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1C03" w:rsidRPr="00D1410F" w:rsidRDefault="006A5A37">
      <w:pPr>
        <w:spacing w:line="360" w:lineRule="auto"/>
        <w:jc w:val="center"/>
        <w:rPr>
          <w:sz w:val="24"/>
          <w:szCs w:val="24"/>
        </w:rPr>
      </w:pPr>
      <w:bookmarkStart w:id="0" w:name="_GoBack"/>
      <w:bookmarkEnd w:id="0"/>
      <w:r w:rsidRPr="00D1410F">
        <w:rPr>
          <w:rFonts w:eastAsia="Times New Roman"/>
          <w:b/>
          <w:sz w:val="24"/>
          <w:szCs w:val="24"/>
          <w:u w:val="single"/>
        </w:rPr>
        <w:t xml:space="preserve">ISATA </w:t>
      </w:r>
      <w:r w:rsidR="000811B0" w:rsidRPr="00D1410F">
        <w:rPr>
          <w:rFonts w:eastAsia="Times New Roman"/>
          <w:b/>
          <w:sz w:val="24"/>
          <w:szCs w:val="24"/>
          <w:u w:val="single"/>
        </w:rPr>
        <w:t>Fall Conference</w:t>
      </w:r>
    </w:p>
    <w:p w:rsidR="00131C03" w:rsidRPr="00D1410F" w:rsidRDefault="006A5A37">
      <w:pPr>
        <w:tabs>
          <w:tab w:val="center" w:pos="5400"/>
          <w:tab w:val="left" w:pos="6915"/>
        </w:tabs>
        <w:spacing w:line="360" w:lineRule="auto"/>
        <w:rPr>
          <w:sz w:val="24"/>
          <w:szCs w:val="24"/>
        </w:rPr>
      </w:pPr>
      <w:r w:rsidRPr="00D1410F">
        <w:rPr>
          <w:rFonts w:eastAsia="Times New Roman"/>
          <w:sz w:val="24"/>
          <w:szCs w:val="24"/>
        </w:rPr>
        <w:tab/>
      </w:r>
      <w:r w:rsidR="00174F68" w:rsidRPr="00D1410F">
        <w:rPr>
          <w:rFonts w:eastAsia="Times New Roman"/>
          <w:sz w:val="24"/>
          <w:szCs w:val="24"/>
        </w:rPr>
        <w:t>October 5-6, 2017</w:t>
      </w:r>
    </w:p>
    <w:p w:rsidR="00131C03" w:rsidRPr="00D1410F" w:rsidRDefault="00131C03">
      <w:pPr>
        <w:spacing w:line="360" w:lineRule="auto"/>
        <w:jc w:val="center"/>
        <w:rPr>
          <w:sz w:val="24"/>
          <w:szCs w:val="24"/>
        </w:rPr>
      </w:pPr>
    </w:p>
    <w:p w:rsidR="00131C03" w:rsidRPr="00D1410F" w:rsidRDefault="006A5A37">
      <w:pPr>
        <w:spacing w:line="360" w:lineRule="auto"/>
        <w:rPr>
          <w:sz w:val="24"/>
          <w:szCs w:val="24"/>
        </w:rPr>
      </w:pPr>
      <w:r w:rsidRPr="00D1410F">
        <w:rPr>
          <w:rFonts w:eastAsia="Times New Roman"/>
          <w:b/>
          <w:sz w:val="24"/>
          <w:szCs w:val="24"/>
          <w:u w:val="single"/>
        </w:rPr>
        <w:t>Current Leadership</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 IHSAA Representative – Julie Hammons</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IHSAA Board Representative – Tracy Fuller (Capital)</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President – Jeff Stoppenhagen (Columbia)</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Vice-President – </w:t>
      </w:r>
      <w:r w:rsidR="00174F68" w:rsidRPr="00D1410F">
        <w:rPr>
          <w:rFonts w:eastAsia="Times New Roman"/>
          <w:sz w:val="24"/>
          <w:szCs w:val="24"/>
        </w:rPr>
        <w:t>Jennifer Miller</w:t>
      </w:r>
      <w:r w:rsidRPr="00D1410F">
        <w:rPr>
          <w:rFonts w:eastAsia="Times New Roman"/>
          <w:sz w:val="24"/>
          <w:szCs w:val="24"/>
        </w:rPr>
        <w:t xml:space="preserve"> (</w:t>
      </w:r>
      <w:r w:rsidR="00174F68" w:rsidRPr="00D1410F">
        <w:rPr>
          <w:rFonts w:eastAsia="Times New Roman"/>
          <w:sz w:val="24"/>
          <w:szCs w:val="24"/>
        </w:rPr>
        <w:t>Magic Valley</w:t>
      </w:r>
      <w:r w:rsidRPr="00D1410F">
        <w:rPr>
          <w:rFonts w:eastAsia="Times New Roman"/>
          <w:sz w:val="24"/>
          <w:szCs w:val="24"/>
        </w:rPr>
        <w:t>)</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Secretary – </w:t>
      </w:r>
      <w:r w:rsidR="00A24FF3" w:rsidRPr="00D1410F">
        <w:rPr>
          <w:rFonts w:eastAsia="Times New Roman"/>
          <w:sz w:val="24"/>
          <w:szCs w:val="24"/>
        </w:rPr>
        <w:t>Jennifer Shumway (Blackfoot)</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Treasurer – John Petti (Mountain Home)</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Drama Commissioner – James Haycock (Twin Falls)</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Speech Commissioner – </w:t>
      </w:r>
      <w:r w:rsidR="00A24FF3" w:rsidRPr="00D1410F">
        <w:rPr>
          <w:rFonts w:eastAsia="Times New Roman"/>
          <w:sz w:val="24"/>
          <w:szCs w:val="24"/>
        </w:rPr>
        <w:t>Dana Facer (American Falls)</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Debate Commissioner – Herby Kojima (Eagle)</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District I President – Jared Helm (Coeur d’Alene) </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District III President – </w:t>
      </w:r>
      <w:r w:rsidR="00A24FF3" w:rsidRPr="00D1410F">
        <w:rPr>
          <w:rFonts w:eastAsia="Times New Roman"/>
          <w:sz w:val="24"/>
          <w:szCs w:val="24"/>
        </w:rPr>
        <w:t>Donnie Drobny</w:t>
      </w:r>
      <w:r w:rsidRPr="00D1410F">
        <w:rPr>
          <w:rFonts w:eastAsia="Times New Roman"/>
          <w:sz w:val="24"/>
          <w:szCs w:val="24"/>
        </w:rPr>
        <w:t xml:space="preserve"> (</w:t>
      </w:r>
      <w:r w:rsidR="00A24FF3" w:rsidRPr="00D1410F">
        <w:rPr>
          <w:rFonts w:eastAsia="Times New Roman"/>
          <w:sz w:val="24"/>
          <w:szCs w:val="24"/>
        </w:rPr>
        <w:t>Bora</w:t>
      </w:r>
      <w:r w:rsidRPr="00D1410F">
        <w:rPr>
          <w:rFonts w:eastAsia="Times New Roman"/>
          <w:sz w:val="24"/>
          <w:szCs w:val="24"/>
        </w:rPr>
        <w:t>)</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District IV President – Cliff Hall (Canyon Ridge)</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District V President – Wendy Shelman (Pocatello)</w:t>
      </w:r>
    </w:p>
    <w:p w:rsidR="00131C03" w:rsidRPr="00D1410F" w:rsidRDefault="006A5A37" w:rsidP="007A4DCF">
      <w:pPr>
        <w:numPr>
          <w:ilvl w:val="0"/>
          <w:numId w:val="1"/>
        </w:numPr>
        <w:spacing w:line="360" w:lineRule="auto"/>
        <w:ind w:hanging="360"/>
        <w:contextualSpacing/>
        <w:rPr>
          <w:sz w:val="24"/>
          <w:szCs w:val="24"/>
        </w:rPr>
      </w:pPr>
      <w:r w:rsidRPr="00D1410F">
        <w:rPr>
          <w:rFonts w:eastAsia="Times New Roman"/>
          <w:sz w:val="24"/>
          <w:szCs w:val="24"/>
        </w:rPr>
        <w:t xml:space="preserve">District VI President – </w:t>
      </w:r>
      <w:r w:rsidR="00A24FF3" w:rsidRPr="00D1410F">
        <w:rPr>
          <w:rFonts w:eastAsia="Times New Roman"/>
          <w:sz w:val="24"/>
          <w:szCs w:val="24"/>
        </w:rPr>
        <w:t>Brock Sondrup</w:t>
      </w:r>
      <w:r w:rsidRPr="00D1410F">
        <w:rPr>
          <w:rFonts w:eastAsia="Times New Roman"/>
          <w:sz w:val="24"/>
          <w:szCs w:val="24"/>
        </w:rPr>
        <w:t xml:space="preserve"> (</w:t>
      </w:r>
      <w:r w:rsidR="00A24FF3" w:rsidRPr="00D1410F">
        <w:rPr>
          <w:rFonts w:eastAsia="Times New Roman"/>
          <w:sz w:val="24"/>
          <w:szCs w:val="24"/>
        </w:rPr>
        <w:t>Rigby</w:t>
      </w:r>
      <w:r w:rsidRPr="00D1410F">
        <w:rPr>
          <w:rFonts w:eastAsia="Times New Roman"/>
          <w:sz w:val="24"/>
          <w:szCs w:val="24"/>
        </w:rPr>
        <w:t>)</w:t>
      </w:r>
    </w:p>
    <w:p w:rsidR="000811B0" w:rsidRPr="00D1410F" w:rsidRDefault="000811B0" w:rsidP="000811B0">
      <w:pPr>
        <w:spacing w:line="360" w:lineRule="auto"/>
        <w:contextualSpacing/>
        <w:rPr>
          <w:rFonts w:eastAsia="Times New Roman"/>
          <w:sz w:val="24"/>
          <w:szCs w:val="24"/>
        </w:rPr>
      </w:pPr>
    </w:p>
    <w:p w:rsidR="000811B0" w:rsidRPr="00D1410F" w:rsidRDefault="000811B0" w:rsidP="000811B0">
      <w:pPr>
        <w:spacing w:line="360" w:lineRule="auto"/>
        <w:contextualSpacing/>
        <w:rPr>
          <w:rFonts w:eastAsia="Times New Roman"/>
          <w:b/>
          <w:sz w:val="24"/>
          <w:szCs w:val="24"/>
          <w:u w:val="single"/>
        </w:rPr>
      </w:pPr>
      <w:r w:rsidRPr="00D1410F">
        <w:rPr>
          <w:rFonts w:eastAsia="Times New Roman"/>
          <w:b/>
          <w:sz w:val="24"/>
          <w:szCs w:val="24"/>
          <w:u w:val="single"/>
        </w:rPr>
        <w:t>Proxy Votes</w:t>
      </w:r>
    </w:p>
    <w:p w:rsidR="000811B0" w:rsidRPr="00D1410F" w:rsidRDefault="00AA34BB" w:rsidP="007A4DCF">
      <w:pPr>
        <w:pStyle w:val="ListParagraph"/>
        <w:numPr>
          <w:ilvl w:val="0"/>
          <w:numId w:val="3"/>
        </w:numPr>
        <w:spacing w:line="360" w:lineRule="auto"/>
        <w:rPr>
          <w:sz w:val="24"/>
          <w:szCs w:val="24"/>
        </w:rPr>
      </w:pPr>
      <w:r w:rsidRPr="00D1410F">
        <w:rPr>
          <w:sz w:val="24"/>
          <w:szCs w:val="24"/>
        </w:rPr>
        <w:t>Kelly Aldridge</w:t>
      </w:r>
      <w:r w:rsidR="000811B0" w:rsidRPr="00D1410F">
        <w:rPr>
          <w:sz w:val="24"/>
          <w:szCs w:val="24"/>
        </w:rPr>
        <w:t xml:space="preserve"> to </w:t>
      </w:r>
      <w:r w:rsidRPr="00D1410F">
        <w:rPr>
          <w:sz w:val="24"/>
          <w:szCs w:val="24"/>
        </w:rPr>
        <w:t xml:space="preserve">Jeff Stoppenhaggen </w:t>
      </w:r>
    </w:p>
    <w:p w:rsidR="000811B0" w:rsidRPr="00D1410F" w:rsidRDefault="00AA34BB" w:rsidP="007A4DCF">
      <w:pPr>
        <w:pStyle w:val="ListParagraph"/>
        <w:numPr>
          <w:ilvl w:val="0"/>
          <w:numId w:val="3"/>
        </w:numPr>
        <w:spacing w:line="360" w:lineRule="auto"/>
        <w:rPr>
          <w:sz w:val="24"/>
          <w:szCs w:val="24"/>
        </w:rPr>
      </w:pPr>
      <w:r w:rsidRPr="00D1410F">
        <w:rPr>
          <w:sz w:val="24"/>
          <w:szCs w:val="24"/>
        </w:rPr>
        <w:t>Kristina Buchan</w:t>
      </w:r>
      <w:r w:rsidR="000811B0" w:rsidRPr="00D1410F">
        <w:rPr>
          <w:sz w:val="24"/>
          <w:szCs w:val="24"/>
        </w:rPr>
        <w:t xml:space="preserve"> to </w:t>
      </w:r>
      <w:r w:rsidRPr="00D1410F">
        <w:rPr>
          <w:sz w:val="24"/>
          <w:szCs w:val="24"/>
        </w:rPr>
        <w:t>Brock Sondrup</w:t>
      </w:r>
    </w:p>
    <w:p w:rsidR="000811B0" w:rsidRPr="00D1410F" w:rsidRDefault="00AA34BB" w:rsidP="007A4DCF">
      <w:pPr>
        <w:pStyle w:val="ListParagraph"/>
        <w:numPr>
          <w:ilvl w:val="0"/>
          <w:numId w:val="3"/>
        </w:numPr>
        <w:spacing w:line="360" w:lineRule="auto"/>
        <w:rPr>
          <w:sz w:val="24"/>
          <w:szCs w:val="24"/>
        </w:rPr>
      </w:pPr>
      <w:r w:rsidRPr="00D1410F">
        <w:rPr>
          <w:sz w:val="24"/>
          <w:szCs w:val="24"/>
        </w:rPr>
        <w:t>Scott Burton</w:t>
      </w:r>
      <w:r w:rsidR="000811B0" w:rsidRPr="00D1410F">
        <w:rPr>
          <w:sz w:val="24"/>
          <w:szCs w:val="24"/>
        </w:rPr>
        <w:t xml:space="preserve"> to </w:t>
      </w:r>
      <w:r w:rsidRPr="00D1410F">
        <w:rPr>
          <w:sz w:val="24"/>
          <w:szCs w:val="24"/>
        </w:rPr>
        <w:t>Cliff Hall</w:t>
      </w:r>
    </w:p>
    <w:p w:rsidR="000811B0" w:rsidRPr="00D1410F" w:rsidRDefault="00AA34BB" w:rsidP="007A4DCF">
      <w:pPr>
        <w:pStyle w:val="ListParagraph"/>
        <w:numPr>
          <w:ilvl w:val="0"/>
          <w:numId w:val="3"/>
        </w:numPr>
        <w:spacing w:line="360" w:lineRule="auto"/>
        <w:rPr>
          <w:sz w:val="24"/>
          <w:szCs w:val="24"/>
        </w:rPr>
      </w:pPr>
      <w:r w:rsidRPr="00D1410F">
        <w:rPr>
          <w:sz w:val="24"/>
          <w:szCs w:val="24"/>
        </w:rPr>
        <w:t>Ashli Nelson to Dana Facer</w:t>
      </w:r>
    </w:p>
    <w:p w:rsidR="00AA34BB" w:rsidRPr="00D1410F" w:rsidRDefault="00AA34BB" w:rsidP="007A4DCF">
      <w:pPr>
        <w:pStyle w:val="ListParagraph"/>
        <w:numPr>
          <w:ilvl w:val="0"/>
          <w:numId w:val="3"/>
        </w:numPr>
        <w:spacing w:line="360" w:lineRule="auto"/>
        <w:rPr>
          <w:sz w:val="24"/>
          <w:szCs w:val="24"/>
        </w:rPr>
      </w:pPr>
      <w:r w:rsidRPr="00D1410F">
        <w:rPr>
          <w:sz w:val="24"/>
          <w:szCs w:val="24"/>
        </w:rPr>
        <w:t>Tracy Harrison to Herby Kojima</w:t>
      </w:r>
    </w:p>
    <w:p w:rsidR="00AA34BB" w:rsidRPr="00D1410F" w:rsidRDefault="00AA34BB" w:rsidP="007A4DCF">
      <w:pPr>
        <w:pStyle w:val="ListParagraph"/>
        <w:numPr>
          <w:ilvl w:val="0"/>
          <w:numId w:val="3"/>
        </w:numPr>
        <w:spacing w:line="360" w:lineRule="auto"/>
        <w:rPr>
          <w:sz w:val="24"/>
          <w:szCs w:val="24"/>
        </w:rPr>
      </w:pPr>
      <w:r w:rsidRPr="00D1410F">
        <w:rPr>
          <w:sz w:val="24"/>
          <w:szCs w:val="24"/>
        </w:rPr>
        <w:t>Kristen Drew to Sara Bell</w:t>
      </w:r>
    </w:p>
    <w:p w:rsidR="00AA34BB" w:rsidRPr="00D1410F" w:rsidRDefault="00AA34BB" w:rsidP="007A4DCF">
      <w:pPr>
        <w:pStyle w:val="ListParagraph"/>
        <w:numPr>
          <w:ilvl w:val="0"/>
          <w:numId w:val="3"/>
        </w:numPr>
        <w:spacing w:line="360" w:lineRule="auto"/>
        <w:rPr>
          <w:sz w:val="24"/>
          <w:szCs w:val="24"/>
        </w:rPr>
      </w:pPr>
      <w:r w:rsidRPr="00D1410F">
        <w:rPr>
          <w:sz w:val="24"/>
          <w:szCs w:val="24"/>
        </w:rPr>
        <w:t>Paul Archibeque to Todd King</w:t>
      </w:r>
    </w:p>
    <w:p w:rsidR="00AA34BB" w:rsidRPr="00D1410F" w:rsidRDefault="00AA34BB" w:rsidP="007A4DCF">
      <w:pPr>
        <w:pStyle w:val="ListParagraph"/>
        <w:numPr>
          <w:ilvl w:val="0"/>
          <w:numId w:val="3"/>
        </w:numPr>
        <w:spacing w:line="360" w:lineRule="auto"/>
        <w:rPr>
          <w:sz w:val="24"/>
          <w:szCs w:val="24"/>
        </w:rPr>
      </w:pPr>
      <w:r w:rsidRPr="00D1410F">
        <w:rPr>
          <w:sz w:val="24"/>
          <w:szCs w:val="24"/>
        </w:rPr>
        <w:t xml:space="preserve">Machaela Burt to Tracy Fuller </w:t>
      </w:r>
    </w:p>
    <w:p w:rsidR="00AA34BB" w:rsidRPr="00D1410F" w:rsidRDefault="00AA34BB" w:rsidP="007A4DCF">
      <w:pPr>
        <w:pStyle w:val="ListParagraph"/>
        <w:numPr>
          <w:ilvl w:val="0"/>
          <w:numId w:val="3"/>
        </w:numPr>
        <w:spacing w:line="360" w:lineRule="auto"/>
        <w:rPr>
          <w:sz w:val="24"/>
          <w:szCs w:val="24"/>
        </w:rPr>
      </w:pPr>
      <w:r w:rsidRPr="00D1410F">
        <w:rPr>
          <w:sz w:val="24"/>
          <w:szCs w:val="24"/>
        </w:rPr>
        <w:t xml:space="preserve">Michelle Perry to Donnie Drobny </w:t>
      </w:r>
    </w:p>
    <w:p w:rsidR="00AA34BB" w:rsidRPr="00D1410F" w:rsidRDefault="00AA34BB" w:rsidP="007A4DCF">
      <w:pPr>
        <w:pStyle w:val="ListParagraph"/>
        <w:numPr>
          <w:ilvl w:val="0"/>
          <w:numId w:val="3"/>
        </w:numPr>
        <w:spacing w:line="360" w:lineRule="auto"/>
        <w:rPr>
          <w:sz w:val="24"/>
          <w:szCs w:val="24"/>
        </w:rPr>
      </w:pPr>
      <w:r w:rsidRPr="00D1410F">
        <w:rPr>
          <w:sz w:val="24"/>
          <w:szCs w:val="24"/>
        </w:rPr>
        <w:t xml:space="preserve">Melissa Cortes to Clifton Davis </w:t>
      </w:r>
    </w:p>
    <w:p w:rsidR="00131C03" w:rsidRPr="00D1410F" w:rsidRDefault="00131C03">
      <w:pPr>
        <w:spacing w:line="360" w:lineRule="auto"/>
        <w:rPr>
          <w:sz w:val="24"/>
          <w:szCs w:val="24"/>
        </w:rPr>
      </w:pPr>
    </w:p>
    <w:p w:rsidR="002C2E25" w:rsidRPr="00D1410F" w:rsidRDefault="002C2E25">
      <w:pPr>
        <w:spacing w:line="360" w:lineRule="auto"/>
        <w:rPr>
          <w:sz w:val="24"/>
          <w:szCs w:val="24"/>
        </w:rPr>
      </w:pPr>
    </w:p>
    <w:p w:rsidR="002C2E25" w:rsidRPr="00D1410F" w:rsidRDefault="002C2E25">
      <w:pPr>
        <w:spacing w:line="360" w:lineRule="auto"/>
        <w:rPr>
          <w:sz w:val="24"/>
          <w:szCs w:val="24"/>
        </w:rPr>
      </w:pPr>
    </w:p>
    <w:p w:rsidR="002C2E25" w:rsidRPr="00D1410F" w:rsidRDefault="002C2E25">
      <w:pPr>
        <w:spacing w:line="360" w:lineRule="auto"/>
        <w:rPr>
          <w:sz w:val="24"/>
          <w:szCs w:val="24"/>
        </w:rPr>
      </w:pPr>
    </w:p>
    <w:p w:rsidR="000811B0" w:rsidRPr="00D1410F" w:rsidRDefault="00412B38" w:rsidP="000811B0">
      <w:pPr>
        <w:spacing w:line="360" w:lineRule="auto"/>
        <w:jc w:val="center"/>
        <w:rPr>
          <w:b/>
          <w:sz w:val="24"/>
          <w:szCs w:val="24"/>
          <w:u w:val="single"/>
        </w:rPr>
      </w:pPr>
      <w:r w:rsidRPr="00D1410F">
        <w:rPr>
          <w:b/>
          <w:sz w:val="24"/>
          <w:szCs w:val="24"/>
          <w:u w:val="single"/>
        </w:rPr>
        <w:lastRenderedPageBreak/>
        <w:t>Thursday, October 5</w:t>
      </w:r>
    </w:p>
    <w:p w:rsidR="000811B0" w:rsidRPr="00D1410F" w:rsidRDefault="000811B0" w:rsidP="000811B0">
      <w:pPr>
        <w:spacing w:line="360" w:lineRule="auto"/>
        <w:jc w:val="center"/>
        <w:rPr>
          <w:b/>
          <w:sz w:val="24"/>
          <w:szCs w:val="24"/>
          <w:u w:val="single"/>
        </w:rPr>
      </w:pPr>
    </w:p>
    <w:p w:rsidR="000811B0" w:rsidRPr="00D1410F" w:rsidRDefault="000811B0" w:rsidP="000811B0">
      <w:pPr>
        <w:spacing w:line="360" w:lineRule="auto"/>
        <w:rPr>
          <w:b/>
          <w:sz w:val="24"/>
          <w:szCs w:val="24"/>
          <w:u w:val="single"/>
        </w:rPr>
      </w:pPr>
      <w:r w:rsidRPr="00D1410F">
        <w:rPr>
          <w:b/>
          <w:sz w:val="24"/>
          <w:szCs w:val="24"/>
          <w:u w:val="single"/>
        </w:rPr>
        <w:t>Welcome and Conference Overview</w:t>
      </w:r>
    </w:p>
    <w:p w:rsidR="000811B0" w:rsidRPr="00D1410F" w:rsidRDefault="000811B0" w:rsidP="007A4DCF">
      <w:pPr>
        <w:pStyle w:val="ListParagraph"/>
        <w:numPr>
          <w:ilvl w:val="0"/>
          <w:numId w:val="2"/>
        </w:numPr>
        <w:spacing w:line="360" w:lineRule="auto"/>
        <w:rPr>
          <w:sz w:val="24"/>
          <w:szCs w:val="24"/>
        </w:rPr>
      </w:pPr>
      <w:r w:rsidRPr="00D1410F">
        <w:rPr>
          <w:sz w:val="24"/>
          <w:szCs w:val="24"/>
        </w:rPr>
        <w:t xml:space="preserve">Jeff Stoppenhagen and </w:t>
      </w:r>
      <w:r w:rsidR="00174F68" w:rsidRPr="00D1410F">
        <w:rPr>
          <w:sz w:val="24"/>
          <w:szCs w:val="24"/>
        </w:rPr>
        <w:t xml:space="preserve">Jennifer Miller </w:t>
      </w:r>
    </w:p>
    <w:p w:rsidR="00AE3698" w:rsidRPr="00D1410F" w:rsidRDefault="00AE3698" w:rsidP="00AE3698">
      <w:pPr>
        <w:spacing w:line="360" w:lineRule="auto"/>
        <w:rPr>
          <w:sz w:val="24"/>
          <w:szCs w:val="24"/>
        </w:rPr>
      </w:pPr>
    </w:p>
    <w:p w:rsidR="00AE3698" w:rsidRPr="00D1410F" w:rsidRDefault="00AE3698" w:rsidP="00AE3698">
      <w:pPr>
        <w:spacing w:line="360" w:lineRule="auto"/>
        <w:rPr>
          <w:b/>
          <w:sz w:val="24"/>
          <w:szCs w:val="24"/>
          <w:u w:val="single"/>
        </w:rPr>
      </w:pPr>
      <w:r w:rsidRPr="00D1410F">
        <w:rPr>
          <w:b/>
          <w:sz w:val="24"/>
          <w:szCs w:val="24"/>
          <w:u w:val="single"/>
        </w:rPr>
        <w:t>Dr. Dennis Waller</w:t>
      </w:r>
    </w:p>
    <w:p w:rsidR="00AE3698" w:rsidRPr="00D1410F" w:rsidRDefault="00AE3698" w:rsidP="007A4DCF">
      <w:pPr>
        <w:pStyle w:val="ListParagraph"/>
        <w:numPr>
          <w:ilvl w:val="0"/>
          <w:numId w:val="2"/>
        </w:numPr>
        <w:spacing w:line="360" w:lineRule="auto"/>
        <w:rPr>
          <w:sz w:val="24"/>
          <w:szCs w:val="24"/>
        </w:rPr>
      </w:pPr>
      <w:r w:rsidRPr="00D1410F">
        <w:rPr>
          <w:sz w:val="24"/>
          <w:szCs w:val="24"/>
        </w:rPr>
        <w:t>NNU Credit</w:t>
      </w:r>
      <w:r w:rsidR="004B6CFB" w:rsidRPr="00D1410F">
        <w:rPr>
          <w:sz w:val="24"/>
          <w:szCs w:val="24"/>
        </w:rPr>
        <w:t xml:space="preserve"> – Enroll Online</w:t>
      </w:r>
    </w:p>
    <w:p w:rsidR="00AE3698" w:rsidRPr="00D1410F" w:rsidRDefault="004B6CFB" w:rsidP="007A4DCF">
      <w:pPr>
        <w:pStyle w:val="ListParagraph"/>
        <w:numPr>
          <w:ilvl w:val="1"/>
          <w:numId w:val="2"/>
        </w:numPr>
        <w:spacing w:line="360" w:lineRule="auto"/>
        <w:rPr>
          <w:sz w:val="24"/>
          <w:szCs w:val="24"/>
        </w:rPr>
      </w:pPr>
      <w:r w:rsidRPr="00D1410F">
        <w:rPr>
          <w:sz w:val="24"/>
          <w:szCs w:val="24"/>
        </w:rPr>
        <w:t>NNU Course Offering – Idaho Speech Arts Conference 2016</w:t>
      </w:r>
    </w:p>
    <w:p w:rsidR="004B6CFB" w:rsidRPr="00D1410F" w:rsidRDefault="004B6CFB" w:rsidP="007A4DCF">
      <w:pPr>
        <w:pStyle w:val="ListParagraph"/>
        <w:numPr>
          <w:ilvl w:val="1"/>
          <w:numId w:val="2"/>
        </w:numPr>
        <w:spacing w:line="360" w:lineRule="auto"/>
        <w:rPr>
          <w:sz w:val="24"/>
          <w:szCs w:val="24"/>
        </w:rPr>
      </w:pPr>
      <w:r w:rsidRPr="00D1410F">
        <w:rPr>
          <w:sz w:val="24"/>
          <w:szCs w:val="24"/>
        </w:rPr>
        <w:t xml:space="preserve">Can Enroll until </w:t>
      </w:r>
      <w:r w:rsidR="00174F68" w:rsidRPr="00D1410F">
        <w:rPr>
          <w:sz w:val="24"/>
          <w:szCs w:val="24"/>
        </w:rPr>
        <w:t>October 25</w:t>
      </w:r>
      <w:r w:rsidR="00174F68" w:rsidRPr="00D1410F">
        <w:rPr>
          <w:sz w:val="24"/>
          <w:szCs w:val="24"/>
          <w:vertAlign w:val="superscript"/>
        </w:rPr>
        <w:t>th</w:t>
      </w:r>
      <w:r w:rsidR="00174F68" w:rsidRPr="00D1410F">
        <w:rPr>
          <w:sz w:val="24"/>
          <w:szCs w:val="24"/>
        </w:rPr>
        <w:t>, Documents due November 1</w:t>
      </w:r>
      <w:r w:rsidR="00174F68" w:rsidRPr="00D1410F">
        <w:rPr>
          <w:sz w:val="24"/>
          <w:szCs w:val="24"/>
          <w:vertAlign w:val="superscript"/>
        </w:rPr>
        <w:t>st</w:t>
      </w:r>
      <w:r w:rsidR="00174F68" w:rsidRPr="00D1410F">
        <w:rPr>
          <w:sz w:val="24"/>
          <w:szCs w:val="24"/>
        </w:rPr>
        <w:t xml:space="preserve"> </w:t>
      </w:r>
    </w:p>
    <w:p w:rsidR="004B6CFB" w:rsidRPr="00D1410F" w:rsidRDefault="004B6CFB" w:rsidP="007A4DCF">
      <w:pPr>
        <w:pStyle w:val="ListParagraph"/>
        <w:numPr>
          <w:ilvl w:val="0"/>
          <w:numId w:val="2"/>
        </w:numPr>
        <w:spacing w:line="360" w:lineRule="auto"/>
        <w:rPr>
          <w:sz w:val="24"/>
          <w:szCs w:val="24"/>
        </w:rPr>
      </w:pPr>
      <w:r w:rsidRPr="00D1410F">
        <w:rPr>
          <w:sz w:val="24"/>
          <w:szCs w:val="24"/>
        </w:rPr>
        <w:t>Concurrent Credit Code – CCTCHR</w:t>
      </w:r>
    </w:p>
    <w:p w:rsidR="004B6CFB" w:rsidRPr="00D1410F" w:rsidRDefault="004B6CFB" w:rsidP="004B6CFB">
      <w:pPr>
        <w:spacing w:line="360" w:lineRule="auto"/>
        <w:rPr>
          <w:sz w:val="24"/>
          <w:szCs w:val="24"/>
        </w:rPr>
      </w:pPr>
    </w:p>
    <w:p w:rsidR="004B6CFB" w:rsidRPr="00D1410F" w:rsidRDefault="004B6CFB" w:rsidP="004B6CFB">
      <w:pPr>
        <w:spacing w:line="360" w:lineRule="auto"/>
        <w:rPr>
          <w:b/>
          <w:sz w:val="24"/>
          <w:szCs w:val="24"/>
          <w:u w:val="single"/>
        </w:rPr>
      </w:pPr>
      <w:r w:rsidRPr="00D1410F">
        <w:rPr>
          <w:b/>
          <w:sz w:val="24"/>
          <w:szCs w:val="24"/>
          <w:u w:val="single"/>
        </w:rPr>
        <w:t>IHSAA Reports – Tracy Fuller and Julie Hammons</w:t>
      </w:r>
    </w:p>
    <w:p w:rsidR="004B6CFB" w:rsidRPr="00D1410F" w:rsidRDefault="00174F68" w:rsidP="007A4DCF">
      <w:pPr>
        <w:pStyle w:val="ListParagraph"/>
        <w:numPr>
          <w:ilvl w:val="0"/>
          <w:numId w:val="4"/>
        </w:numPr>
        <w:spacing w:line="360" w:lineRule="auto"/>
        <w:rPr>
          <w:sz w:val="24"/>
          <w:szCs w:val="24"/>
        </w:rPr>
      </w:pPr>
      <w:r w:rsidRPr="00D1410F">
        <w:rPr>
          <w:sz w:val="24"/>
          <w:szCs w:val="24"/>
        </w:rPr>
        <w:t>2017-2018</w:t>
      </w:r>
      <w:r w:rsidR="004B6CFB" w:rsidRPr="00D1410F">
        <w:rPr>
          <w:sz w:val="24"/>
          <w:szCs w:val="24"/>
        </w:rPr>
        <w:t xml:space="preserve"> State Tournaments</w:t>
      </w:r>
    </w:p>
    <w:p w:rsidR="00174F68" w:rsidRPr="00D1410F" w:rsidRDefault="00174F68" w:rsidP="007A4DCF">
      <w:pPr>
        <w:pStyle w:val="ListParagraph"/>
        <w:numPr>
          <w:ilvl w:val="1"/>
          <w:numId w:val="4"/>
        </w:numPr>
        <w:spacing w:line="360" w:lineRule="auto"/>
        <w:rPr>
          <w:sz w:val="24"/>
          <w:szCs w:val="24"/>
        </w:rPr>
      </w:pPr>
      <w:r w:rsidRPr="00D1410F">
        <w:rPr>
          <w:sz w:val="24"/>
          <w:szCs w:val="24"/>
        </w:rPr>
        <w:t xml:space="preserve">Julie, Ty, and Mike will only attend one tournament each year. Julie will remain the contact for rules and regulations. </w:t>
      </w:r>
    </w:p>
    <w:p w:rsidR="004B6CFB" w:rsidRPr="00D1410F" w:rsidRDefault="004B6CFB" w:rsidP="007A4DCF">
      <w:pPr>
        <w:pStyle w:val="ListParagraph"/>
        <w:numPr>
          <w:ilvl w:val="1"/>
          <w:numId w:val="4"/>
        </w:numPr>
        <w:spacing w:line="360" w:lineRule="auto"/>
        <w:rPr>
          <w:sz w:val="24"/>
          <w:szCs w:val="24"/>
        </w:rPr>
      </w:pPr>
      <w:r w:rsidRPr="00D1410F">
        <w:rPr>
          <w:sz w:val="24"/>
          <w:szCs w:val="24"/>
        </w:rPr>
        <w:t>Drama – December</w:t>
      </w:r>
      <w:r w:rsidR="00174F68" w:rsidRPr="00D1410F">
        <w:rPr>
          <w:sz w:val="24"/>
          <w:szCs w:val="24"/>
        </w:rPr>
        <w:t xml:space="preserve"> 1-2 </w:t>
      </w:r>
      <w:r w:rsidRPr="00D1410F">
        <w:rPr>
          <w:sz w:val="24"/>
          <w:szCs w:val="24"/>
        </w:rPr>
        <w:tab/>
      </w:r>
      <w:r w:rsidR="00174F68" w:rsidRPr="00D1410F">
        <w:rPr>
          <w:sz w:val="24"/>
          <w:szCs w:val="24"/>
        </w:rPr>
        <w:t>Century HS</w:t>
      </w:r>
      <w:r w:rsidRPr="00D1410F">
        <w:rPr>
          <w:sz w:val="24"/>
          <w:szCs w:val="24"/>
        </w:rPr>
        <w:tab/>
      </w:r>
    </w:p>
    <w:p w:rsidR="004B6CFB" w:rsidRPr="00D1410F" w:rsidRDefault="004B6CFB" w:rsidP="007A4DCF">
      <w:pPr>
        <w:pStyle w:val="ListParagraph"/>
        <w:numPr>
          <w:ilvl w:val="2"/>
          <w:numId w:val="4"/>
        </w:numPr>
        <w:spacing w:line="360" w:lineRule="auto"/>
        <w:rPr>
          <w:sz w:val="24"/>
          <w:szCs w:val="24"/>
        </w:rPr>
      </w:pPr>
      <w:r w:rsidRPr="00D1410F">
        <w:rPr>
          <w:sz w:val="24"/>
          <w:szCs w:val="24"/>
        </w:rPr>
        <w:t xml:space="preserve">Manager: </w:t>
      </w:r>
      <w:r w:rsidR="00174F68" w:rsidRPr="00D1410F">
        <w:rPr>
          <w:sz w:val="24"/>
          <w:szCs w:val="24"/>
        </w:rPr>
        <w:t>Dana Facer</w:t>
      </w:r>
      <w:r w:rsidRPr="00D1410F">
        <w:rPr>
          <w:sz w:val="24"/>
          <w:szCs w:val="24"/>
        </w:rPr>
        <w:tab/>
      </w:r>
      <w:r w:rsidRPr="00D1410F">
        <w:rPr>
          <w:sz w:val="24"/>
          <w:szCs w:val="24"/>
        </w:rPr>
        <w:tab/>
      </w:r>
      <w:r w:rsidRPr="00D1410F">
        <w:rPr>
          <w:sz w:val="24"/>
          <w:szCs w:val="24"/>
        </w:rPr>
        <w:tab/>
        <w:t xml:space="preserve">Host: </w:t>
      </w:r>
      <w:r w:rsidR="00174F68" w:rsidRPr="00D1410F">
        <w:rPr>
          <w:sz w:val="24"/>
          <w:szCs w:val="24"/>
        </w:rPr>
        <w:t>Heidi Swatzel</w:t>
      </w:r>
    </w:p>
    <w:p w:rsidR="004B6CFB" w:rsidRPr="00D1410F" w:rsidRDefault="00174F68" w:rsidP="007A4DCF">
      <w:pPr>
        <w:pStyle w:val="ListParagraph"/>
        <w:numPr>
          <w:ilvl w:val="1"/>
          <w:numId w:val="4"/>
        </w:numPr>
        <w:spacing w:line="360" w:lineRule="auto"/>
        <w:rPr>
          <w:sz w:val="24"/>
          <w:szCs w:val="24"/>
        </w:rPr>
      </w:pPr>
      <w:r w:rsidRPr="00D1410F">
        <w:rPr>
          <w:sz w:val="24"/>
          <w:szCs w:val="24"/>
        </w:rPr>
        <w:t xml:space="preserve">Debate – March 9-10 </w:t>
      </w:r>
      <w:r w:rsidRPr="00D1410F">
        <w:rPr>
          <w:sz w:val="24"/>
          <w:szCs w:val="24"/>
        </w:rPr>
        <w:tab/>
      </w:r>
      <w:r w:rsidR="004B6CFB" w:rsidRPr="00D1410F">
        <w:rPr>
          <w:sz w:val="24"/>
          <w:szCs w:val="24"/>
        </w:rPr>
        <w:tab/>
      </w:r>
      <w:r w:rsidRPr="00D1410F">
        <w:rPr>
          <w:sz w:val="24"/>
          <w:szCs w:val="24"/>
        </w:rPr>
        <w:t>Boise HS</w:t>
      </w:r>
    </w:p>
    <w:p w:rsidR="004B6CFB" w:rsidRPr="00D1410F" w:rsidRDefault="004B6CFB" w:rsidP="007A4DCF">
      <w:pPr>
        <w:pStyle w:val="ListParagraph"/>
        <w:numPr>
          <w:ilvl w:val="2"/>
          <w:numId w:val="4"/>
        </w:numPr>
        <w:spacing w:line="360" w:lineRule="auto"/>
        <w:rPr>
          <w:sz w:val="24"/>
          <w:szCs w:val="24"/>
        </w:rPr>
      </w:pPr>
      <w:r w:rsidRPr="00D1410F">
        <w:rPr>
          <w:sz w:val="24"/>
          <w:szCs w:val="24"/>
        </w:rPr>
        <w:t xml:space="preserve">Manager: </w:t>
      </w:r>
      <w:r w:rsidR="00174F68" w:rsidRPr="00D1410F">
        <w:rPr>
          <w:sz w:val="24"/>
          <w:szCs w:val="24"/>
        </w:rPr>
        <w:t>Donnie Drobny</w:t>
      </w:r>
      <w:r w:rsidR="00174F68" w:rsidRPr="00D1410F">
        <w:rPr>
          <w:sz w:val="24"/>
          <w:szCs w:val="24"/>
        </w:rPr>
        <w:tab/>
      </w:r>
      <w:r w:rsidRPr="00D1410F">
        <w:rPr>
          <w:sz w:val="24"/>
          <w:szCs w:val="24"/>
        </w:rPr>
        <w:tab/>
        <w:t xml:space="preserve">Host: </w:t>
      </w:r>
      <w:r w:rsidR="00174F68" w:rsidRPr="00D1410F">
        <w:rPr>
          <w:sz w:val="24"/>
          <w:szCs w:val="24"/>
        </w:rPr>
        <w:t>Melinda Schulz</w:t>
      </w:r>
    </w:p>
    <w:p w:rsidR="004B6CFB" w:rsidRPr="00D1410F" w:rsidRDefault="00174F68" w:rsidP="007A4DCF">
      <w:pPr>
        <w:pStyle w:val="ListParagraph"/>
        <w:numPr>
          <w:ilvl w:val="1"/>
          <w:numId w:val="4"/>
        </w:numPr>
        <w:spacing w:line="360" w:lineRule="auto"/>
        <w:rPr>
          <w:sz w:val="24"/>
          <w:szCs w:val="24"/>
        </w:rPr>
      </w:pPr>
      <w:r w:rsidRPr="00D1410F">
        <w:rPr>
          <w:sz w:val="24"/>
          <w:szCs w:val="24"/>
        </w:rPr>
        <w:t>Speech – April 13-14</w:t>
      </w:r>
      <w:r w:rsidR="004B6CFB" w:rsidRPr="00D1410F">
        <w:rPr>
          <w:sz w:val="24"/>
          <w:szCs w:val="24"/>
        </w:rPr>
        <w:tab/>
      </w:r>
      <w:r w:rsidR="004B6CFB" w:rsidRPr="00D1410F">
        <w:rPr>
          <w:sz w:val="24"/>
          <w:szCs w:val="24"/>
        </w:rPr>
        <w:tab/>
      </w:r>
      <w:r w:rsidR="005115B2" w:rsidRPr="00D1410F">
        <w:rPr>
          <w:sz w:val="24"/>
          <w:szCs w:val="24"/>
        </w:rPr>
        <w:t>Madison</w:t>
      </w:r>
      <w:r w:rsidR="004B6CFB" w:rsidRPr="00D1410F">
        <w:rPr>
          <w:sz w:val="24"/>
          <w:szCs w:val="24"/>
        </w:rPr>
        <w:t xml:space="preserve"> HS</w:t>
      </w:r>
    </w:p>
    <w:p w:rsidR="004B6CFB" w:rsidRPr="00D1410F" w:rsidRDefault="004B6CFB" w:rsidP="007A4DCF">
      <w:pPr>
        <w:pStyle w:val="ListParagraph"/>
        <w:numPr>
          <w:ilvl w:val="2"/>
          <w:numId w:val="4"/>
        </w:numPr>
        <w:spacing w:line="360" w:lineRule="auto"/>
        <w:rPr>
          <w:sz w:val="24"/>
          <w:szCs w:val="24"/>
        </w:rPr>
      </w:pPr>
      <w:r w:rsidRPr="00D1410F">
        <w:rPr>
          <w:sz w:val="24"/>
          <w:szCs w:val="24"/>
        </w:rPr>
        <w:t xml:space="preserve">Manager: </w:t>
      </w:r>
      <w:r w:rsidR="00174F68" w:rsidRPr="00D1410F">
        <w:rPr>
          <w:sz w:val="24"/>
          <w:szCs w:val="24"/>
        </w:rPr>
        <w:t>Brock Sondrup</w:t>
      </w:r>
      <w:r w:rsidRPr="00D1410F">
        <w:rPr>
          <w:sz w:val="24"/>
          <w:szCs w:val="24"/>
        </w:rPr>
        <w:tab/>
      </w:r>
      <w:r w:rsidR="005115B2" w:rsidRPr="00D1410F">
        <w:rPr>
          <w:sz w:val="24"/>
          <w:szCs w:val="24"/>
        </w:rPr>
        <w:tab/>
      </w:r>
      <w:r w:rsidRPr="00D1410F">
        <w:rPr>
          <w:sz w:val="24"/>
          <w:szCs w:val="24"/>
        </w:rPr>
        <w:t xml:space="preserve">Host: </w:t>
      </w:r>
      <w:r w:rsidR="00174F68" w:rsidRPr="00D1410F">
        <w:rPr>
          <w:sz w:val="24"/>
          <w:szCs w:val="24"/>
        </w:rPr>
        <w:t>Bruce Benson</w:t>
      </w:r>
    </w:p>
    <w:p w:rsidR="004B6CFB" w:rsidRPr="00D1410F" w:rsidRDefault="004B6CFB" w:rsidP="007A4DCF">
      <w:pPr>
        <w:pStyle w:val="ListParagraph"/>
        <w:numPr>
          <w:ilvl w:val="0"/>
          <w:numId w:val="4"/>
        </w:numPr>
        <w:spacing w:line="360" w:lineRule="auto"/>
        <w:rPr>
          <w:sz w:val="24"/>
          <w:szCs w:val="24"/>
        </w:rPr>
      </w:pPr>
      <w:r w:rsidRPr="00D1410F">
        <w:rPr>
          <w:sz w:val="24"/>
          <w:szCs w:val="24"/>
        </w:rPr>
        <w:t>State Tournament Rotation</w:t>
      </w:r>
    </w:p>
    <w:p w:rsidR="004B6CFB" w:rsidRPr="00D1410F" w:rsidRDefault="005115B2" w:rsidP="007A4DCF">
      <w:pPr>
        <w:pStyle w:val="ListParagraph"/>
        <w:numPr>
          <w:ilvl w:val="1"/>
          <w:numId w:val="4"/>
        </w:numPr>
        <w:spacing w:line="360" w:lineRule="auto"/>
        <w:rPr>
          <w:sz w:val="24"/>
          <w:szCs w:val="24"/>
        </w:rPr>
      </w:pPr>
      <w:r w:rsidRPr="00D1410F">
        <w:rPr>
          <w:sz w:val="24"/>
          <w:szCs w:val="24"/>
        </w:rPr>
        <w:t>Drama 2018</w:t>
      </w:r>
      <w:r w:rsidR="004B6CFB" w:rsidRPr="00D1410F">
        <w:rPr>
          <w:sz w:val="24"/>
          <w:szCs w:val="24"/>
        </w:rPr>
        <w:t xml:space="preserve"> – District </w:t>
      </w:r>
      <w:r w:rsidRPr="00D1410F">
        <w:rPr>
          <w:sz w:val="24"/>
          <w:szCs w:val="24"/>
        </w:rPr>
        <w:t>IV</w:t>
      </w:r>
      <w:r w:rsidRPr="00D1410F">
        <w:rPr>
          <w:sz w:val="24"/>
          <w:szCs w:val="24"/>
        </w:rPr>
        <w:tab/>
        <w:t>Debate 2019 – District V</w:t>
      </w:r>
      <w:r w:rsidRPr="00D1410F">
        <w:rPr>
          <w:sz w:val="24"/>
          <w:szCs w:val="24"/>
        </w:rPr>
        <w:tab/>
        <w:t>Speech 2019 – District III</w:t>
      </w:r>
    </w:p>
    <w:p w:rsidR="004B6CFB" w:rsidRPr="00D1410F" w:rsidRDefault="004B6CFB" w:rsidP="007A4DCF">
      <w:pPr>
        <w:pStyle w:val="ListParagraph"/>
        <w:numPr>
          <w:ilvl w:val="0"/>
          <w:numId w:val="4"/>
        </w:numPr>
        <w:spacing w:line="360" w:lineRule="auto"/>
        <w:rPr>
          <w:sz w:val="24"/>
          <w:szCs w:val="24"/>
        </w:rPr>
      </w:pPr>
      <w:r w:rsidRPr="00D1410F">
        <w:rPr>
          <w:sz w:val="24"/>
          <w:szCs w:val="24"/>
        </w:rPr>
        <w:t>State Qualifiers</w:t>
      </w:r>
      <w:r w:rsidR="005115B2" w:rsidRPr="00D1410F">
        <w:rPr>
          <w:sz w:val="24"/>
          <w:szCs w:val="24"/>
        </w:rPr>
        <w:t xml:space="preserve"> </w:t>
      </w:r>
    </w:p>
    <w:p w:rsidR="00174F68" w:rsidRPr="00D1410F" w:rsidRDefault="005115B2" w:rsidP="007A4DCF">
      <w:pPr>
        <w:pStyle w:val="ListParagraph"/>
        <w:numPr>
          <w:ilvl w:val="1"/>
          <w:numId w:val="4"/>
        </w:numPr>
        <w:spacing w:line="360" w:lineRule="auto"/>
        <w:rPr>
          <w:sz w:val="24"/>
          <w:szCs w:val="24"/>
        </w:rPr>
      </w:pPr>
      <w:r w:rsidRPr="00D1410F">
        <w:rPr>
          <w:sz w:val="24"/>
          <w:szCs w:val="24"/>
        </w:rPr>
        <w:t xml:space="preserve">Top one-third in each advance in each event </w:t>
      </w:r>
    </w:p>
    <w:p w:rsidR="005115B2" w:rsidRPr="00D1410F" w:rsidRDefault="005115B2" w:rsidP="007A4DCF">
      <w:pPr>
        <w:pStyle w:val="ListParagraph"/>
        <w:numPr>
          <w:ilvl w:val="1"/>
          <w:numId w:val="4"/>
        </w:numPr>
        <w:spacing w:line="360" w:lineRule="auto"/>
        <w:rPr>
          <w:sz w:val="24"/>
          <w:szCs w:val="24"/>
        </w:rPr>
      </w:pPr>
      <w:r w:rsidRPr="00D1410F">
        <w:rPr>
          <w:sz w:val="24"/>
          <w:szCs w:val="24"/>
        </w:rPr>
        <w:t xml:space="preserve">District Manager will submit reports to Julie at the IHSAA </w:t>
      </w:r>
    </w:p>
    <w:p w:rsidR="005115B2" w:rsidRPr="00D1410F" w:rsidRDefault="005115B2" w:rsidP="007A4DCF">
      <w:pPr>
        <w:pStyle w:val="ListParagraph"/>
        <w:numPr>
          <w:ilvl w:val="1"/>
          <w:numId w:val="4"/>
        </w:numPr>
        <w:spacing w:line="360" w:lineRule="auto"/>
        <w:rPr>
          <w:sz w:val="24"/>
          <w:szCs w:val="24"/>
        </w:rPr>
      </w:pPr>
      <w:r w:rsidRPr="00D1410F">
        <w:rPr>
          <w:sz w:val="24"/>
          <w:szCs w:val="24"/>
        </w:rPr>
        <w:t xml:space="preserve">School Entry Deadline on Joy of Tournaments </w:t>
      </w:r>
    </w:p>
    <w:p w:rsidR="005115B2" w:rsidRPr="00D1410F" w:rsidRDefault="005115B2" w:rsidP="007A4DCF">
      <w:pPr>
        <w:pStyle w:val="ListParagraph"/>
        <w:numPr>
          <w:ilvl w:val="2"/>
          <w:numId w:val="4"/>
        </w:numPr>
        <w:spacing w:line="360" w:lineRule="auto"/>
        <w:rPr>
          <w:sz w:val="24"/>
          <w:szCs w:val="24"/>
        </w:rPr>
      </w:pPr>
      <w:r w:rsidRPr="00D1410F">
        <w:rPr>
          <w:sz w:val="24"/>
          <w:szCs w:val="24"/>
        </w:rPr>
        <w:t xml:space="preserve">No closer than one week prior to state the qualifiers must be determined </w:t>
      </w:r>
    </w:p>
    <w:p w:rsidR="005115B2" w:rsidRPr="00D1410F" w:rsidRDefault="005115B2" w:rsidP="007A4DCF">
      <w:pPr>
        <w:pStyle w:val="ListParagraph"/>
        <w:numPr>
          <w:ilvl w:val="1"/>
          <w:numId w:val="4"/>
        </w:numPr>
        <w:spacing w:line="360" w:lineRule="auto"/>
        <w:rPr>
          <w:sz w:val="24"/>
          <w:szCs w:val="24"/>
        </w:rPr>
      </w:pPr>
      <w:r w:rsidRPr="00D1410F">
        <w:rPr>
          <w:sz w:val="24"/>
          <w:szCs w:val="24"/>
        </w:rPr>
        <w:t xml:space="preserve">Principal Verifications </w:t>
      </w:r>
    </w:p>
    <w:p w:rsidR="005115B2" w:rsidRPr="00D1410F" w:rsidRDefault="005115B2" w:rsidP="007A4DCF">
      <w:pPr>
        <w:pStyle w:val="ListParagraph"/>
        <w:numPr>
          <w:ilvl w:val="2"/>
          <w:numId w:val="4"/>
        </w:numPr>
        <w:spacing w:line="360" w:lineRule="auto"/>
        <w:rPr>
          <w:sz w:val="24"/>
          <w:szCs w:val="24"/>
        </w:rPr>
      </w:pPr>
      <w:r w:rsidRPr="00D1410F">
        <w:rPr>
          <w:sz w:val="24"/>
          <w:szCs w:val="24"/>
        </w:rPr>
        <w:t xml:space="preserve">Principals need to see the scripts, see the pieces, and watch the debates so the IHSAA can call the principal and ask about approval. </w:t>
      </w:r>
    </w:p>
    <w:p w:rsidR="005115B2" w:rsidRPr="00D1410F" w:rsidRDefault="005115B2" w:rsidP="007A4DCF">
      <w:pPr>
        <w:pStyle w:val="ListParagraph"/>
        <w:numPr>
          <w:ilvl w:val="1"/>
          <w:numId w:val="4"/>
        </w:numPr>
        <w:spacing w:line="360" w:lineRule="auto"/>
        <w:rPr>
          <w:sz w:val="24"/>
          <w:szCs w:val="24"/>
        </w:rPr>
      </w:pPr>
      <w:r w:rsidRPr="00D1410F">
        <w:rPr>
          <w:sz w:val="24"/>
          <w:szCs w:val="24"/>
        </w:rPr>
        <w:t xml:space="preserve">District Tournament Schedule </w:t>
      </w:r>
    </w:p>
    <w:p w:rsidR="00153750" w:rsidRPr="00D1410F" w:rsidRDefault="00153750" w:rsidP="007A4DCF">
      <w:pPr>
        <w:pStyle w:val="ListParagraph"/>
        <w:numPr>
          <w:ilvl w:val="2"/>
          <w:numId w:val="4"/>
        </w:numPr>
        <w:spacing w:line="360" w:lineRule="auto"/>
        <w:rPr>
          <w:sz w:val="24"/>
          <w:szCs w:val="24"/>
        </w:rPr>
      </w:pPr>
      <w:r w:rsidRPr="00D1410F">
        <w:rPr>
          <w:sz w:val="24"/>
          <w:szCs w:val="24"/>
        </w:rPr>
        <w:t xml:space="preserve">Drama: </w:t>
      </w:r>
    </w:p>
    <w:p w:rsidR="00153750" w:rsidRPr="00D1410F" w:rsidRDefault="00153750" w:rsidP="007A4DCF">
      <w:pPr>
        <w:pStyle w:val="ListParagraph"/>
        <w:numPr>
          <w:ilvl w:val="3"/>
          <w:numId w:val="4"/>
        </w:numPr>
        <w:spacing w:line="360" w:lineRule="auto"/>
        <w:rPr>
          <w:sz w:val="24"/>
          <w:szCs w:val="24"/>
        </w:rPr>
      </w:pPr>
      <w:r w:rsidRPr="00D1410F">
        <w:rPr>
          <w:sz w:val="24"/>
          <w:szCs w:val="24"/>
        </w:rPr>
        <w:t>D1 – 11/18 Post Falls – Jared Helm</w:t>
      </w:r>
      <w:r w:rsidR="00EB5067" w:rsidRPr="00D1410F">
        <w:rPr>
          <w:sz w:val="24"/>
          <w:szCs w:val="24"/>
        </w:rPr>
        <w:t>/ Allison Knoll</w:t>
      </w:r>
    </w:p>
    <w:p w:rsidR="00153750" w:rsidRPr="00D1410F" w:rsidRDefault="00153750" w:rsidP="007A4DCF">
      <w:pPr>
        <w:pStyle w:val="ListParagraph"/>
        <w:numPr>
          <w:ilvl w:val="3"/>
          <w:numId w:val="4"/>
        </w:numPr>
        <w:spacing w:line="360" w:lineRule="auto"/>
        <w:rPr>
          <w:sz w:val="24"/>
          <w:szCs w:val="24"/>
        </w:rPr>
      </w:pPr>
      <w:r w:rsidRPr="00D1410F">
        <w:rPr>
          <w:sz w:val="24"/>
          <w:szCs w:val="24"/>
        </w:rPr>
        <w:lastRenderedPageBreak/>
        <w:t>D3 – 11/18 Nampa – Taunya Page</w:t>
      </w:r>
    </w:p>
    <w:p w:rsidR="00153750" w:rsidRPr="00D1410F" w:rsidRDefault="00153750" w:rsidP="007A4DCF">
      <w:pPr>
        <w:pStyle w:val="ListParagraph"/>
        <w:numPr>
          <w:ilvl w:val="3"/>
          <w:numId w:val="4"/>
        </w:numPr>
        <w:spacing w:line="360" w:lineRule="auto"/>
        <w:rPr>
          <w:sz w:val="24"/>
          <w:szCs w:val="24"/>
        </w:rPr>
      </w:pPr>
      <w:r w:rsidRPr="00D1410F">
        <w:rPr>
          <w:sz w:val="24"/>
          <w:szCs w:val="24"/>
        </w:rPr>
        <w:t>D4 – 11/18 Jerome – James Haycock</w:t>
      </w:r>
      <w:r w:rsidR="00EB5067" w:rsidRPr="00D1410F">
        <w:rPr>
          <w:sz w:val="24"/>
          <w:szCs w:val="24"/>
        </w:rPr>
        <w:t>/ Jennifer Miller</w:t>
      </w:r>
    </w:p>
    <w:p w:rsidR="00EB5067" w:rsidRPr="00D1410F" w:rsidRDefault="00153750" w:rsidP="007A4DCF">
      <w:pPr>
        <w:pStyle w:val="ListParagraph"/>
        <w:numPr>
          <w:ilvl w:val="3"/>
          <w:numId w:val="4"/>
        </w:numPr>
        <w:spacing w:line="360" w:lineRule="auto"/>
        <w:rPr>
          <w:sz w:val="24"/>
          <w:szCs w:val="24"/>
        </w:rPr>
      </w:pPr>
      <w:r w:rsidRPr="00D1410F">
        <w:rPr>
          <w:sz w:val="24"/>
          <w:szCs w:val="24"/>
        </w:rPr>
        <w:t xml:space="preserve">D5 </w:t>
      </w:r>
      <w:r w:rsidR="00EB5067" w:rsidRPr="00D1410F">
        <w:rPr>
          <w:sz w:val="24"/>
          <w:szCs w:val="24"/>
        </w:rPr>
        <w:t>–</w:t>
      </w:r>
      <w:r w:rsidRPr="00D1410F">
        <w:rPr>
          <w:sz w:val="24"/>
          <w:szCs w:val="24"/>
        </w:rPr>
        <w:t xml:space="preserve"> </w:t>
      </w:r>
      <w:r w:rsidR="00EB5067" w:rsidRPr="00D1410F">
        <w:rPr>
          <w:sz w:val="24"/>
          <w:szCs w:val="24"/>
        </w:rPr>
        <w:t>11/18 Century – Dana Facer</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D6 – </w:t>
      </w:r>
    </w:p>
    <w:p w:rsidR="00EB5067" w:rsidRPr="00D1410F" w:rsidRDefault="00EB5067" w:rsidP="007A4DCF">
      <w:pPr>
        <w:pStyle w:val="ListParagraph"/>
        <w:numPr>
          <w:ilvl w:val="2"/>
          <w:numId w:val="4"/>
        </w:numPr>
        <w:spacing w:line="360" w:lineRule="auto"/>
        <w:rPr>
          <w:sz w:val="24"/>
          <w:szCs w:val="24"/>
        </w:rPr>
      </w:pPr>
      <w:r w:rsidRPr="00D1410F">
        <w:rPr>
          <w:sz w:val="24"/>
          <w:szCs w:val="24"/>
        </w:rPr>
        <w:t>Debate:</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D1 – </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D3 – 2/24 Borah – Herby Kojima </w:t>
      </w:r>
    </w:p>
    <w:p w:rsidR="00EB5067" w:rsidRPr="00D1410F" w:rsidRDefault="00EB5067" w:rsidP="007A4DCF">
      <w:pPr>
        <w:pStyle w:val="ListParagraph"/>
        <w:numPr>
          <w:ilvl w:val="3"/>
          <w:numId w:val="4"/>
        </w:numPr>
        <w:spacing w:line="360" w:lineRule="auto"/>
        <w:rPr>
          <w:sz w:val="24"/>
          <w:szCs w:val="24"/>
        </w:rPr>
      </w:pPr>
      <w:r w:rsidRPr="00D1410F">
        <w:rPr>
          <w:sz w:val="24"/>
          <w:szCs w:val="24"/>
        </w:rPr>
        <w:t>D4 – 2/24 Kimberly – Susan Worst/ Cliff Hall</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D5 – 2/24 Century – Robin Christensen </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D6 – 2/24 Blackfoot – Brock Sondrup </w:t>
      </w:r>
    </w:p>
    <w:p w:rsidR="00EB5067" w:rsidRPr="00D1410F" w:rsidRDefault="00EB5067" w:rsidP="007A4DCF">
      <w:pPr>
        <w:pStyle w:val="ListParagraph"/>
        <w:numPr>
          <w:ilvl w:val="2"/>
          <w:numId w:val="4"/>
        </w:numPr>
        <w:spacing w:line="360" w:lineRule="auto"/>
        <w:rPr>
          <w:sz w:val="24"/>
          <w:szCs w:val="24"/>
        </w:rPr>
      </w:pPr>
      <w:r w:rsidRPr="00D1410F">
        <w:rPr>
          <w:sz w:val="24"/>
          <w:szCs w:val="24"/>
        </w:rPr>
        <w:t>Speech:</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D1 – 3/3 Coeur d’Alene – Caleb Dreschel </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D3 – </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D4 – 4/7 Burley – Scott Burton </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D5 – 3/14 American Falls – Wendy Shelman </w:t>
      </w:r>
    </w:p>
    <w:p w:rsidR="00EB5067" w:rsidRPr="00D1410F" w:rsidRDefault="00EB5067" w:rsidP="007A4DCF">
      <w:pPr>
        <w:pStyle w:val="ListParagraph"/>
        <w:numPr>
          <w:ilvl w:val="3"/>
          <w:numId w:val="4"/>
        </w:numPr>
        <w:spacing w:line="360" w:lineRule="auto"/>
        <w:rPr>
          <w:sz w:val="24"/>
          <w:szCs w:val="24"/>
        </w:rPr>
      </w:pPr>
      <w:r w:rsidRPr="00D1410F">
        <w:rPr>
          <w:sz w:val="24"/>
          <w:szCs w:val="24"/>
        </w:rPr>
        <w:t xml:space="preserve">D6 – 3/17 Shelley – Brock Sondrup </w:t>
      </w:r>
    </w:p>
    <w:p w:rsidR="00352091" w:rsidRPr="00D1410F" w:rsidRDefault="00352091" w:rsidP="007A4DCF">
      <w:pPr>
        <w:pStyle w:val="ListParagraph"/>
        <w:numPr>
          <w:ilvl w:val="0"/>
          <w:numId w:val="4"/>
        </w:numPr>
        <w:spacing w:line="360" w:lineRule="auto"/>
        <w:rPr>
          <w:sz w:val="24"/>
          <w:szCs w:val="24"/>
        </w:rPr>
      </w:pPr>
      <w:r w:rsidRPr="00D1410F">
        <w:rPr>
          <w:sz w:val="24"/>
          <w:szCs w:val="24"/>
        </w:rPr>
        <w:t>Judges/Coaches</w:t>
      </w:r>
      <w:r w:rsidR="005115B2" w:rsidRPr="00D1410F">
        <w:rPr>
          <w:sz w:val="24"/>
          <w:szCs w:val="24"/>
        </w:rPr>
        <w:t xml:space="preserve"> </w:t>
      </w:r>
    </w:p>
    <w:p w:rsidR="00785828" w:rsidRPr="00D1410F" w:rsidRDefault="005115B2" w:rsidP="007A4DCF">
      <w:pPr>
        <w:pStyle w:val="ListParagraph"/>
        <w:numPr>
          <w:ilvl w:val="1"/>
          <w:numId w:val="4"/>
        </w:numPr>
        <w:spacing w:line="360" w:lineRule="auto"/>
        <w:rPr>
          <w:sz w:val="24"/>
          <w:szCs w:val="24"/>
        </w:rPr>
      </w:pPr>
      <w:r w:rsidRPr="00D1410F">
        <w:rPr>
          <w:sz w:val="24"/>
          <w:szCs w:val="24"/>
        </w:rPr>
        <w:t xml:space="preserve">ALL will attend a face to face clinic </w:t>
      </w:r>
    </w:p>
    <w:p w:rsidR="005115B2" w:rsidRPr="00D1410F" w:rsidRDefault="005115B2" w:rsidP="007A4DCF">
      <w:pPr>
        <w:pStyle w:val="ListParagraph"/>
        <w:numPr>
          <w:ilvl w:val="2"/>
          <w:numId w:val="4"/>
        </w:numPr>
        <w:spacing w:line="360" w:lineRule="auto"/>
        <w:rPr>
          <w:sz w:val="24"/>
          <w:szCs w:val="24"/>
        </w:rPr>
      </w:pPr>
      <w:r w:rsidRPr="00D1410F">
        <w:rPr>
          <w:sz w:val="24"/>
          <w:szCs w:val="24"/>
        </w:rPr>
        <w:t>Volunteers will run the clinics in each district and the volunteer will determine the date. Commissioners will</w:t>
      </w:r>
      <w:r w:rsidR="00EB5067" w:rsidRPr="00D1410F">
        <w:rPr>
          <w:sz w:val="24"/>
          <w:szCs w:val="24"/>
        </w:rPr>
        <w:t xml:space="preserve"> show</w:t>
      </w:r>
      <w:r w:rsidRPr="00D1410F">
        <w:rPr>
          <w:sz w:val="24"/>
          <w:szCs w:val="24"/>
        </w:rPr>
        <w:t xml:space="preserve"> film </w:t>
      </w:r>
      <w:r w:rsidR="00EB5067" w:rsidRPr="00D1410F">
        <w:rPr>
          <w:sz w:val="24"/>
          <w:szCs w:val="24"/>
        </w:rPr>
        <w:t>but volunteers will talk and answer</w:t>
      </w:r>
      <w:r w:rsidRPr="00D1410F">
        <w:rPr>
          <w:sz w:val="24"/>
          <w:szCs w:val="24"/>
        </w:rPr>
        <w:t xml:space="preserve"> questions at the clinics. Passwords will only be given to people who attend the clinics and will gather the signatures of attendees. </w:t>
      </w:r>
    </w:p>
    <w:p w:rsidR="00EB5067" w:rsidRPr="00D1410F" w:rsidRDefault="00EB5067" w:rsidP="007A4DCF">
      <w:pPr>
        <w:pStyle w:val="ListParagraph"/>
        <w:numPr>
          <w:ilvl w:val="2"/>
          <w:numId w:val="4"/>
        </w:numPr>
        <w:spacing w:line="360" w:lineRule="auto"/>
        <w:rPr>
          <w:sz w:val="24"/>
          <w:szCs w:val="24"/>
        </w:rPr>
      </w:pPr>
      <w:r w:rsidRPr="00D1410F">
        <w:rPr>
          <w:sz w:val="24"/>
          <w:szCs w:val="24"/>
        </w:rPr>
        <w:t>Clinicians</w:t>
      </w:r>
    </w:p>
    <w:p w:rsidR="00EB5067" w:rsidRPr="00D1410F" w:rsidRDefault="00EB5067" w:rsidP="007A4DCF">
      <w:pPr>
        <w:pStyle w:val="ListParagraph"/>
        <w:numPr>
          <w:ilvl w:val="3"/>
          <w:numId w:val="4"/>
        </w:numPr>
        <w:spacing w:line="360" w:lineRule="auto"/>
        <w:rPr>
          <w:sz w:val="24"/>
          <w:szCs w:val="24"/>
        </w:rPr>
      </w:pPr>
      <w:r w:rsidRPr="00D1410F">
        <w:rPr>
          <w:sz w:val="24"/>
          <w:szCs w:val="24"/>
        </w:rPr>
        <w:t>Debate: D1-</w:t>
      </w:r>
      <w:r w:rsidR="002C2E25" w:rsidRPr="00D1410F">
        <w:rPr>
          <w:sz w:val="24"/>
          <w:szCs w:val="24"/>
        </w:rPr>
        <w:t xml:space="preserve"> Kara Smith</w:t>
      </w:r>
      <w:r w:rsidRPr="00D1410F">
        <w:rPr>
          <w:sz w:val="24"/>
          <w:szCs w:val="24"/>
        </w:rPr>
        <w:t>, D3-</w:t>
      </w:r>
      <w:r w:rsidR="002C2E25" w:rsidRPr="00D1410F">
        <w:rPr>
          <w:sz w:val="24"/>
          <w:szCs w:val="24"/>
        </w:rPr>
        <w:t>Donnie Drobny</w:t>
      </w:r>
      <w:r w:rsidRPr="00D1410F">
        <w:rPr>
          <w:sz w:val="24"/>
          <w:szCs w:val="24"/>
        </w:rPr>
        <w:t xml:space="preserve">, D4-Julie Underwood, D5/D6- Jennifer Shumway </w:t>
      </w:r>
    </w:p>
    <w:p w:rsidR="002C2E25" w:rsidRPr="00D1410F" w:rsidRDefault="006663C5" w:rsidP="007A4DCF">
      <w:pPr>
        <w:pStyle w:val="ListParagraph"/>
        <w:numPr>
          <w:ilvl w:val="3"/>
          <w:numId w:val="4"/>
        </w:numPr>
        <w:spacing w:line="360" w:lineRule="auto"/>
        <w:rPr>
          <w:sz w:val="24"/>
          <w:szCs w:val="24"/>
        </w:rPr>
      </w:pPr>
      <w:r w:rsidRPr="00D1410F">
        <w:rPr>
          <w:sz w:val="24"/>
          <w:szCs w:val="24"/>
        </w:rPr>
        <w:t>Speech: D1-</w:t>
      </w:r>
      <w:r w:rsidR="002C2E25" w:rsidRPr="00D1410F">
        <w:rPr>
          <w:sz w:val="24"/>
          <w:szCs w:val="24"/>
        </w:rPr>
        <w:t>Kara Smith</w:t>
      </w:r>
      <w:r w:rsidRPr="00D1410F">
        <w:rPr>
          <w:sz w:val="24"/>
          <w:szCs w:val="24"/>
        </w:rPr>
        <w:t>, D3-</w:t>
      </w:r>
      <w:r w:rsidR="002C2E25" w:rsidRPr="00D1410F">
        <w:rPr>
          <w:sz w:val="24"/>
          <w:szCs w:val="24"/>
        </w:rPr>
        <w:t>Donnie Drobny</w:t>
      </w:r>
      <w:r w:rsidRPr="00D1410F">
        <w:rPr>
          <w:sz w:val="24"/>
          <w:szCs w:val="24"/>
        </w:rPr>
        <w:t>, D4-</w:t>
      </w:r>
      <w:r w:rsidR="002C2E25" w:rsidRPr="00D1410F">
        <w:rPr>
          <w:sz w:val="24"/>
          <w:szCs w:val="24"/>
        </w:rPr>
        <w:t xml:space="preserve"> Kristi Forester</w:t>
      </w:r>
      <w:r w:rsidRPr="00D1410F">
        <w:rPr>
          <w:sz w:val="24"/>
          <w:szCs w:val="24"/>
        </w:rPr>
        <w:t>,</w:t>
      </w:r>
      <w:r w:rsidR="002C2E25" w:rsidRPr="00D1410F">
        <w:rPr>
          <w:sz w:val="24"/>
          <w:szCs w:val="24"/>
        </w:rPr>
        <w:t xml:space="preserve"> D5/6-Jennifer Shumway</w:t>
      </w:r>
    </w:p>
    <w:p w:rsidR="00EB5067" w:rsidRPr="00D1410F" w:rsidRDefault="002C2E25" w:rsidP="007A4DCF">
      <w:pPr>
        <w:pStyle w:val="ListParagraph"/>
        <w:numPr>
          <w:ilvl w:val="3"/>
          <w:numId w:val="4"/>
        </w:numPr>
        <w:spacing w:line="360" w:lineRule="auto"/>
        <w:rPr>
          <w:sz w:val="24"/>
          <w:szCs w:val="24"/>
        </w:rPr>
      </w:pPr>
      <w:r w:rsidRPr="00D1410F">
        <w:rPr>
          <w:sz w:val="24"/>
          <w:szCs w:val="24"/>
        </w:rPr>
        <w:t xml:space="preserve">Drama: D1-Jared Helm, D3-Traci Fuller, D4-Seve Isaacs, D5- Heidi Swatzel, D6- Shawn Nichols </w:t>
      </w:r>
      <w:r w:rsidR="006663C5" w:rsidRPr="00D1410F">
        <w:rPr>
          <w:sz w:val="24"/>
          <w:szCs w:val="24"/>
        </w:rPr>
        <w:t xml:space="preserve"> </w:t>
      </w:r>
      <w:r w:rsidR="00EB5067" w:rsidRPr="00D1410F">
        <w:rPr>
          <w:sz w:val="24"/>
          <w:szCs w:val="24"/>
        </w:rPr>
        <w:t xml:space="preserve"> </w:t>
      </w:r>
    </w:p>
    <w:p w:rsidR="00785828" w:rsidRPr="00D1410F" w:rsidRDefault="00785828" w:rsidP="007A4DCF">
      <w:pPr>
        <w:pStyle w:val="ListParagraph"/>
        <w:numPr>
          <w:ilvl w:val="0"/>
          <w:numId w:val="4"/>
        </w:numPr>
        <w:spacing w:line="360" w:lineRule="auto"/>
        <w:rPr>
          <w:sz w:val="24"/>
          <w:szCs w:val="24"/>
        </w:rPr>
      </w:pPr>
      <w:r w:rsidRPr="00D1410F">
        <w:rPr>
          <w:sz w:val="24"/>
          <w:szCs w:val="24"/>
        </w:rPr>
        <w:t xml:space="preserve">National Debate Topic Selection </w:t>
      </w:r>
      <w:r w:rsidRPr="00D1410F">
        <w:rPr>
          <w:i/>
          <w:sz w:val="24"/>
          <w:szCs w:val="24"/>
        </w:rPr>
        <w:t>Topic Areas and Ballot Attached</w:t>
      </w:r>
    </w:p>
    <w:p w:rsidR="00785828" w:rsidRPr="00D1410F" w:rsidRDefault="00CD122E" w:rsidP="007A4DCF">
      <w:pPr>
        <w:pStyle w:val="ListParagraph"/>
        <w:numPr>
          <w:ilvl w:val="1"/>
          <w:numId w:val="4"/>
        </w:numPr>
        <w:spacing w:line="360" w:lineRule="auto"/>
        <w:rPr>
          <w:sz w:val="24"/>
          <w:szCs w:val="24"/>
        </w:rPr>
      </w:pPr>
      <w:r w:rsidRPr="00D1410F">
        <w:rPr>
          <w:sz w:val="24"/>
          <w:szCs w:val="24"/>
        </w:rPr>
        <w:t>First vote due October 16</w:t>
      </w:r>
      <w:r w:rsidRPr="00D1410F">
        <w:rPr>
          <w:sz w:val="24"/>
          <w:szCs w:val="24"/>
          <w:vertAlign w:val="superscript"/>
        </w:rPr>
        <w:t>th</w:t>
      </w:r>
      <w:r w:rsidRPr="00D1410F">
        <w:rPr>
          <w:sz w:val="24"/>
          <w:szCs w:val="24"/>
        </w:rPr>
        <w:t xml:space="preserve"> </w:t>
      </w:r>
    </w:p>
    <w:p w:rsidR="00785828" w:rsidRPr="00D1410F" w:rsidRDefault="00352091" w:rsidP="007A4DCF">
      <w:pPr>
        <w:pStyle w:val="ListParagraph"/>
        <w:numPr>
          <w:ilvl w:val="0"/>
          <w:numId w:val="4"/>
        </w:numPr>
        <w:spacing w:line="360" w:lineRule="auto"/>
        <w:rPr>
          <w:sz w:val="24"/>
          <w:szCs w:val="24"/>
        </w:rPr>
      </w:pPr>
      <w:r w:rsidRPr="00D1410F">
        <w:rPr>
          <w:sz w:val="24"/>
          <w:szCs w:val="24"/>
        </w:rPr>
        <w:t>Awards</w:t>
      </w:r>
    </w:p>
    <w:p w:rsidR="00785828" w:rsidRPr="00D1410F" w:rsidRDefault="00785828" w:rsidP="007A4DCF">
      <w:pPr>
        <w:pStyle w:val="ListParagraph"/>
        <w:numPr>
          <w:ilvl w:val="1"/>
          <w:numId w:val="4"/>
        </w:numPr>
        <w:spacing w:line="360" w:lineRule="auto"/>
        <w:rPr>
          <w:sz w:val="24"/>
          <w:szCs w:val="24"/>
        </w:rPr>
      </w:pPr>
      <w:r w:rsidRPr="00D1410F">
        <w:rPr>
          <w:sz w:val="24"/>
          <w:szCs w:val="24"/>
        </w:rPr>
        <w:t xml:space="preserve">NFHS Speech Arts Educator of the Year – </w:t>
      </w:r>
      <w:r w:rsidR="00CD122E" w:rsidRPr="00D1410F">
        <w:rPr>
          <w:sz w:val="24"/>
          <w:szCs w:val="24"/>
        </w:rPr>
        <w:t>Wendy Shelman 2016-17</w:t>
      </w:r>
      <w:r w:rsidRPr="00D1410F">
        <w:rPr>
          <w:sz w:val="24"/>
          <w:szCs w:val="24"/>
        </w:rPr>
        <w:t xml:space="preserve"> State Winner </w:t>
      </w:r>
    </w:p>
    <w:p w:rsidR="00785828" w:rsidRPr="00D1410F" w:rsidRDefault="00785828" w:rsidP="007A4DCF">
      <w:pPr>
        <w:pStyle w:val="ListParagraph"/>
        <w:numPr>
          <w:ilvl w:val="1"/>
          <w:numId w:val="4"/>
        </w:numPr>
        <w:spacing w:line="360" w:lineRule="auto"/>
        <w:rPr>
          <w:sz w:val="24"/>
          <w:szCs w:val="24"/>
        </w:rPr>
      </w:pPr>
      <w:r w:rsidRPr="00D1410F">
        <w:rPr>
          <w:sz w:val="24"/>
          <w:szCs w:val="24"/>
        </w:rPr>
        <w:t>IHSAA Hall of Fame &amp; Memorial Awards</w:t>
      </w:r>
      <w:r w:rsidR="00CD122E" w:rsidRPr="00D1410F">
        <w:rPr>
          <w:sz w:val="24"/>
          <w:szCs w:val="24"/>
        </w:rPr>
        <w:t xml:space="preserve"> </w:t>
      </w:r>
    </w:p>
    <w:p w:rsidR="00CD122E" w:rsidRPr="00D1410F" w:rsidRDefault="00CD122E" w:rsidP="007A4DCF">
      <w:pPr>
        <w:pStyle w:val="ListParagraph"/>
        <w:numPr>
          <w:ilvl w:val="2"/>
          <w:numId w:val="4"/>
        </w:numPr>
        <w:spacing w:line="360" w:lineRule="auto"/>
        <w:rPr>
          <w:sz w:val="24"/>
          <w:szCs w:val="24"/>
        </w:rPr>
      </w:pPr>
      <w:r w:rsidRPr="00D1410F">
        <w:rPr>
          <w:sz w:val="24"/>
          <w:szCs w:val="24"/>
        </w:rPr>
        <w:lastRenderedPageBreak/>
        <w:t>Hall of Fame - No current Nominees in Speech Arts</w:t>
      </w:r>
    </w:p>
    <w:p w:rsidR="00CD122E" w:rsidRPr="00D1410F" w:rsidRDefault="00CD122E" w:rsidP="007A4DCF">
      <w:pPr>
        <w:pStyle w:val="ListParagraph"/>
        <w:numPr>
          <w:ilvl w:val="3"/>
          <w:numId w:val="4"/>
        </w:numPr>
        <w:spacing w:line="360" w:lineRule="auto"/>
        <w:rPr>
          <w:sz w:val="24"/>
          <w:szCs w:val="24"/>
        </w:rPr>
      </w:pPr>
      <w:r w:rsidRPr="00D1410F">
        <w:rPr>
          <w:sz w:val="24"/>
          <w:szCs w:val="24"/>
        </w:rPr>
        <w:t xml:space="preserve">Must be retired and still alive and contactable. </w:t>
      </w:r>
    </w:p>
    <w:p w:rsidR="00785828" w:rsidRPr="00D1410F" w:rsidRDefault="00785828" w:rsidP="007A4DCF">
      <w:pPr>
        <w:pStyle w:val="ListParagraph"/>
        <w:numPr>
          <w:ilvl w:val="1"/>
          <w:numId w:val="4"/>
        </w:numPr>
        <w:spacing w:line="360" w:lineRule="auto"/>
        <w:rPr>
          <w:sz w:val="24"/>
          <w:szCs w:val="24"/>
        </w:rPr>
      </w:pPr>
      <w:r w:rsidRPr="00D1410F">
        <w:rPr>
          <w:sz w:val="24"/>
          <w:szCs w:val="24"/>
        </w:rPr>
        <w:t>NFHS Heart of the Arts</w:t>
      </w:r>
      <w:r w:rsidR="00F071E4" w:rsidRPr="00D1410F">
        <w:rPr>
          <w:sz w:val="24"/>
          <w:szCs w:val="24"/>
        </w:rPr>
        <w:t xml:space="preserve"> – current coach or student, overcome person obstacle and showed success in their area. </w:t>
      </w:r>
    </w:p>
    <w:p w:rsidR="00785828" w:rsidRPr="00D1410F" w:rsidRDefault="00785828" w:rsidP="007A4DCF">
      <w:pPr>
        <w:pStyle w:val="ListParagraph"/>
        <w:numPr>
          <w:ilvl w:val="1"/>
          <w:numId w:val="4"/>
        </w:numPr>
        <w:spacing w:line="360" w:lineRule="auto"/>
        <w:rPr>
          <w:sz w:val="24"/>
          <w:szCs w:val="24"/>
        </w:rPr>
      </w:pPr>
      <w:r w:rsidRPr="00D1410F">
        <w:rPr>
          <w:sz w:val="24"/>
          <w:szCs w:val="24"/>
        </w:rPr>
        <w:t>Interscholastic Star Award – student scholarship</w:t>
      </w:r>
      <w:r w:rsidR="00F071E4" w:rsidRPr="00D1410F">
        <w:rPr>
          <w:sz w:val="24"/>
          <w:szCs w:val="24"/>
        </w:rPr>
        <w:t>, money to the college of their choice</w:t>
      </w:r>
    </w:p>
    <w:p w:rsidR="00F071E4" w:rsidRPr="00D1410F" w:rsidRDefault="00F071E4" w:rsidP="007A4DCF">
      <w:pPr>
        <w:pStyle w:val="ListParagraph"/>
        <w:numPr>
          <w:ilvl w:val="2"/>
          <w:numId w:val="4"/>
        </w:numPr>
        <w:spacing w:line="360" w:lineRule="auto"/>
        <w:rPr>
          <w:sz w:val="24"/>
          <w:szCs w:val="24"/>
        </w:rPr>
      </w:pPr>
      <w:r w:rsidRPr="00D1410F">
        <w:rPr>
          <w:sz w:val="24"/>
          <w:szCs w:val="24"/>
        </w:rPr>
        <w:t xml:space="preserve">Current Junior </w:t>
      </w:r>
    </w:p>
    <w:p w:rsidR="00F071E4" w:rsidRPr="00D1410F" w:rsidRDefault="00F071E4" w:rsidP="007A4DCF">
      <w:pPr>
        <w:pStyle w:val="ListParagraph"/>
        <w:numPr>
          <w:ilvl w:val="2"/>
          <w:numId w:val="4"/>
        </w:numPr>
        <w:spacing w:line="360" w:lineRule="auto"/>
        <w:rPr>
          <w:sz w:val="24"/>
          <w:szCs w:val="24"/>
        </w:rPr>
      </w:pPr>
      <w:r w:rsidRPr="00D1410F">
        <w:rPr>
          <w:sz w:val="24"/>
          <w:szCs w:val="24"/>
        </w:rPr>
        <w:t>Athlete and Arts, other things are great!</w:t>
      </w:r>
    </w:p>
    <w:p w:rsidR="00F071E4" w:rsidRPr="00D1410F" w:rsidRDefault="00F071E4" w:rsidP="007A4DCF">
      <w:pPr>
        <w:pStyle w:val="ListParagraph"/>
        <w:numPr>
          <w:ilvl w:val="2"/>
          <w:numId w:val="4"/>
        </w:numPr>
        <w:spacing w:line="360" w:lineRule="auto"/>
        <w:rPr>
          <w:sz w:val="24"/>
          <w:szCs w:val="24"/>
        </w:rPr>
      </w:pPr>
      <w:r w:rsidRPr="00D1410F">
        <w:rPr>
          <w:sz w:val="24"/>
          <w:szCs w:val="24"/>
        </w:rPr>
        <w:t>Due April 10</w:t>
      </w:r>
      <w:r w:rsidRPr="00D1410F">
        <w:rPr>
          <w:sz w:val="24"/>
          <w:szCs w:val="24"/>
          <w:vertAlign w:val="superscript"/>
        </w:rPr>
        <w:t>th</w:t>
      </w:r>
      <w:r w:rsidRPr="00D1410F">
        <w:rPr>
          <w:sz w:val="24"/>
          <w:szCs w:val="24"/>
        </w:rPr>
        <w:t xml:space="preserve"> – Mike Federico </w:t>
      </w:r>
    </w:p>
    <w:p w:rsidR="00785828" w:rsidRPr="00D1410F" w:rsidRDefault="00785828" w:rsidP="007A4DCF">
      <w:pPr>
        <w:pStyle w:val="ListParagraph"/>
        <w:numPr>
          <w:ilvl w:val="0"/>
          <w:numId w:val="4"/>
        </w:numPr>
        <w:spacing w:line="360" w:lineRule="auto"/>
        <w:rPr>
          <w:sz w:val="24"/>
          <w:szCs w:val="24"/>
        </w:rPr>
      </w:pPr>
      <w:r w:rsidRPr="00D1410F">
        <w:rPr>
          <w:sz w:val="24"/>
          <w:szCs w:val="24"/>
        </w:rPr>
        <w:t>IHSAA Issues</w:t>
      </w:r>
      <w:r w:rsidR="00F071E4" w:rsidRPr="00D1410F">
        <w:rPr>
          <w:sz w:val="24"/>
          <w:szCs w:val="24"/>
        </w:rPr>
        <w:t xml:space="preserve"> **********</w:t>
      </w:r>
    </w:p>
    <w:p w:rsidR="00785828" w:rsidRPr="00D1410F" w:rsidRDefault="00F071E4" w:rsidP="002C2E25">
      <w:pPr>
        <w:pStyle w:val="ListParagraph"/>
        <w:numPr>
          <w:ilvl w:val="1"/>
          <w:numId w:val="4"/>
        </w:numPr>
        <w:spacing w:line="360" w:lineRule="auto"/>
        <w:rPr>
          <w:sz w:val="24"/>
          <w:szCs w:val="24"/>
        </w:rPr>
      </w:pPr>
      <w:r w:rsidRPr="00D1410F">
        <w:rPr>
          <w:sz w:val="24"/>
          <w:szCs w:val="24"/>
        </w:rPr>
        <w:t>District Tournament Format for Debate</w:t>
      </w:r>
      <w:r w:rsidR="002C2E25" w:rsidRPr="00D1410F">
        <w:rPr>
          <w:sz w:val="24"/>
          <w:szCs w:val="24"/>
        </w:rPr>
        <w:t xml:space="preserve"> – Solved later in minutes under Debate Caucus </w:t>
      </w:r>
    </w:p>
    <w:p w:rsidR="00785828" w:rsidRPr="00D1410F" w:rsidRDefault="00785828" w:rsidP="007A4DCF">
      <w:pPr>
        <w:pStyle w:val="ListParagraph"/>
        <w:numPr>
          <w:ilvl w:val="1"/>
          <w:numId w:val="4"/>
        </w:numPr>
        <w:spacing w:line="360" w:lineRule="auto"/>
        <w:rPr>
          <w:sz w:val="24"/>
          <w:szCs w:val="24"/>
        </w:rPr>
      </w:pPr>
      <w:r w:rsidRPr="00D1410F">
        <w:rPr>
          <w:sz w:val="24"/>
          <w:szCs w:val="24"/>
        </w:rPr>
        <w:t xml:space="preserve">Classification </w:t>
      </w:r>
      <w:r w:rsidR="00F071E4" w:rsidRPr="00D1410F">
        <w:rPr>
          <w:sz w:val="24"/>
          <w:szCs w:val="24"/>
        </w:rPr>
        <w:t xml:space="preserve">changes </w:t>
      </w:r>
    </w:p>
    <w:p w:rsidR="00F071E4" w:rsidRPr="00D1410F" w:rsidRDefault="00F071E4" w:rsidP="007A4DCF">
      <w:pPr>
        <w:pStyle w:val="ListParagraph"/>
        <w:numPr>
          <w:ilvl w:val="2"/>
          <w:numId w:val="4"/>
        </w:numPr>
        <w:spacing w:line="360" w:lineRule="auto"/>
        <w:rPr>
          <w:sz w:val="24"/>
          <w:szCs w:val="24"/>
        </w:rPr>
      </w:pPr>
      <w:r w:rsidRPr="00D1410F">
        <w:rPr>
          <w:sz w:val="24"/>
          <w:szCs w:val="24"/>
        </w:rPr>
        <w:t xml:space="preserve">New schools are being added in sports and in arts </w:t>
      </w:r>
    </w:p>
    <w:p w:rsidR="00F071E4" w:rsidRPr="00D1410F" w:rsidRDefault="00412B38" w:rsidP="007A4DCF">
      <w:pPr>
        <w:pStyle w:val="ListParagraph"/>
        <w:numPr>
          <w:ilvl w:val="1"/>
          <w:numId w:val="4"/>
        </w:numPr>
        <w:spacing w:line="360" w:lineRule="auto"/>
        <w:rPr>
          <w:sz w:val="24"/>
          <w:szCs w:val="24"/>
        </w:rPr>
      </w:pPr>
      <w:r w:rsidRPr="00D1410F">
        <w:rPr>
          <w:sz w:val="24"/>
          <w:szCs w:val="24"/>
        </w:rPr>
        <w:t xml:space="preserve">Rules </w:t>
      </w:r>
      <w:r w:rsidR="002C2E25" w:rsidRPr="00D1410F">
        <w:rPr>
          <w:sz w:val="24"/>
          <w:szCs w:val="24"/>
        </w:rPr>
        <w:t xml:space="preserve">– Debate </w:t>
      </w:r>
    </w:p>
    <w:p w:rsidR="00412B38" w:rsidRPr="00D1410F" w:rsidRDefault="00412B38" w:rsidP="007A4DCF">
      <w:pPr>
        <w:pStyle w:val="ListParagraph"/>
        <w:numPr>
          <w:ilvl w:val="2"/>
          <w:numId w:val="4"/>
        </w:numPr>
        <w:spacing w:line="360" w:lineRule="auto"/>
        <w:rPr>
          <w:sz w:val="24"/>
          <w:szCs w:val="24"/>
        </w:rPr>
      </w:pPr>
      <w:r w:rsidRPr="00D1410F">
        <w:rPr>
          <w:sz w:val="24"/>
          <w:szCs w:val="24"/>
        </w:rPr>
        <w:t xml:space="preserve">2 versions </w:t>
      </w:r>
    </w:p>
    <w:p w:rsidR="00412B38" w:rsidRPr="00D1410F" w:rsidRDefault="00412B38" w:rsidP="007A4DCF">
      <w:pPr>
        <w:pStyle w:val="ListParagraph"/>
        <w:numPr>
          <w:ilvl w:val="3"/>
          <w:numId w:val="4"/>
        </w:numPr>
        <w:spacing w:line="360" w:lineRule="auto"/>
        <w:rPr>
          <w:sz w:val="24"/>
          <w:szCs w:val="24"/>
        </w:rPr>
      </w:pPr>
      <w:r w:rsidRPr="00D1410F">
        <w:rPr>
          <w:sz w:val="24"/>
          <w:szCs w:val="24"/>
        </w:rPr>
        <w:t xml:space="preserve">Long version and Short version – short version is what will be posted online but coaches should know and understand long version. </w:t>
      </w:r>
    </w:p>
    <w:p w:rsidR="00412B38" w:rsidRPr="00D1410F" w:rsidRDefault="00412B38" w:rsidP="007A4DCF">
      <w:pPr>
        <w:pStyle w:val="ListParagraph"/>
        <w:numPr>
          <w:ilvl w:val="1"/>
          <w:numId w:val="4"/>
        </w:numPr>
        <w:spacing w:line="360" w:lineRule="auto"/>
        <w:rPr>
          <w:sz w:val="24"/>
          <w:szCs w:val="24"/>
        </w:rPr>
      </w:pPr>
      <w:r w:rsidRPr="00D1410F">
        <w:rPr>
          <w:sz w:val="24"/>
          <w:szCs w:val="24"/>
        </w:rPr>
        <w:t xml:space="preserve">Panel </w:t>
      </w:r>
    </w:p>
    <w:p w:rsidR="00A06966" w:rsidRPr="00D1410F" w:rsidRDefault="00412B38" w:rsidP="007A4DCF">
      <w:pPr>
        <w:pStyle w:val="ListParagraph"/>
        <w:numPr>
          <w:ilvl w:val="2"/>
          <w:numId w:val="4"/>
        </w:numPr>
        <w:spacing w:line="360" w:lineRule="auto"/>
        <w:rPr>
          <w:sz w:val="24"/>
          <w:szCs w:val="24"/>
        </w:rPr>
      </w:pPr>
      <w:r w:rsidRPr="00D1410F">
        <w:rPr>
          <w:sz w:val="24"/>
          <w:szCs w:val="24"/>
        </w:rPr>
        <w:t xml:space="preserve">The big board did vote to remove it but it will be discussed and voted upon in caucus. </w:t>
      </w:r>
    </w:p>
    <w:p w:rsidR="006A5A37" w:rsidRPr="00D1410F" w:rsidRDefault="00A06966" w:rsidP="00412B38">
      <w:pPr>
        <w:spacing w:line="360" w:lineRule="auto"/>
        <w:rPr>
          <w:b/>
          <w:sz w:val="24"/>
          <w:szCs w:val="24"/>
          <w:u w:val="single"/>
        </w:rPr>
      </w:pPr>
      <w:r w:rsidRPr="00D1410F">
        <w:rPr>
          <w:b/>
          <w:sz w:val="24"/>
          <w:szCs w:val="24"/>
          <w:u w:val="single"/>
        </w:rPr>
        <w:t xml:space="preserve">Keynote Speaker – </w:t>
      </w:r>
      <w:r w:rsidR="00412B38" w:rsidRPr="00D1410F">
        <w:rPr>
          <w:b/>
          <w:sz w:val="24"/>
          <w:szCs w:val="24"/>
          <w:u w:val="single"/>
        </w:rPr>
        <w:t xml:space="preserve">Jason Ramsey Radio Personality </w:t>
      </w:r>
    </w:p>
    <w:p w:rsidR="006A5A37" w:rsidRPr="00D1410F" w:rsidRDefault="006A5A37" w:rsidP="006A5A37">
      <w:pPr>
        <w:spacing w:line="360" w:lineRule="auto"/>
        <w:rPr>
          <w:b/>
          <w:sz w:val="24"/>
          <w:szCs w:val="24"/>
          <w:u w:val="single"/>
        </w:rPr>
      </w:pPr>
      <w:r w:rsidRPr="00D1410F">
        <w:rPr>
          <w:b/>
          <w:sz w:val="24"/>
          <w:szCs w:val="24"/>
          <w:u w:val="single"/>
        </w:rPr>
        <w:t>Breakout Session</w:t>
      </w:r>
      <w:r w:rsidR="00C42133" w:rsidRPr="00D1410F">
        <w:rPr>
          <w:b/>
          <w:sz w:val="24"/>
          <w:szCs w:val="24"/>
          <w:u w:val="single"/>
        </w:rPr>
        <w:t>s</w:t>
      </w:r>
      <w:r w:rsidRPr="00D1410F">
        <w:rPr>
          <w:b/>
          <w:sz w:val="24"/>
          <w:szCs w:val="24"/>
          <w:u w:val="single"/>
        </w:rPr>
        <w:t xml:space="preserve"> #1</w:t>
      </w:r>
      <w:r w:rsidR="00C42133" w:rsidRPr="00D1410F">
        <w:rPr>
          <w:b/>
          <w:sz w:val="24"/>
          <w:szCs w:val="24"/>
          <w:u w:val="single"/>
        </w:rPr>
        <w:t xml:space="preserve"> and #2</w:t>
      </w:r>
    </w:p>
    <w:p w:rsidR="00412B38" w:rsidRPr="00D1410F" w:rsidRDefault="00412B38" w:rsidP="006A5A37">
      <w:pPr>
        <w:spacing w:line="360" w:lineRule="auto"/>
        <w:rPr>
          <w:b/>
          <w:sz w:val="24"/>
          <w:szCs w:val="24"/>
          <w:u w:val="single"/>
        </w:rPr>
      </w:pPr>
      <w:r w:rsidRPr="00D1410F">
        <w:rPr>
          <w:b/>
          <w:sz w:val="24"/>
          <w:szCs w:val="24"/>
          <w:u w:val="single"/>
        </w:rPr>
        <w:t xml:space="preserve">ISATA Awards and Nominations </w:t>
      </w:r>
    </w:p>
    <w:p w:rsidR="00C42133" w:rsidRPr="00D1410F" w:rsidRDefault="00C42133" w:rsidP="002C2E25">
      <w:pPr>
        <w:spacing w:line="360" w:lineRule="auto"/>
        <w:rPr>
          <w:b/>
          <w:sz w:val="24"/>
          <w:szCs w:val="24"/>
          <w:u w:val="single"/>
        </w:rPr>
      </w:pPr>
    </w:p>
    <w:p w:rsidR="00C42133" w:rsidRPr="00D1410F" w:rsidRDefault="00412B38" w:rsidP="00C42133">
      <w:pPr>
        <w:spacing w:line="360" w:lineRule="auto"/>
        <w:jc w:val="center"/>
        <w:rPr>
          <w:b/>
          <w:sz w:val="24"/>
          <w:szCs w:val="24"/>
          <w:u w:val="single"/>
        </w:rPr>
      </w:pPr>
      <w:r w:rsidRPr="00D1410F">
        <w:rPr>
          <w:b/>
          <w:sz w:val="24"/>
          <w:szCs w:val="24"/>
          <w:u w:val="single"/>
        </w:rPr>
        <w:t>October 6</w:t>
      </w:r>
      <w:r w:rsidR="00802EA5" w:rsidRPr="00D1410F">
        <w:rPr>
          <w:b/>
          <w:sz w:val="24"/>
          <w:szCs w:val="24"/>
          <w:u w:val="single"/>
        </w:rPr>
        <w:t>, 2017</w:t>
      </w:r>
    </w:p>
    <w:p w:rsidR="00C42133" w:rsidRPr="00D1410F" w:rsidRDefault="00C42133" w:rsidP="00C42133">
      <w:pPr>
        <w:spacing w:line="360" w:lineRule="auto"/>
        <w:jc w:val="center"/>
        <w:rPr>
          <w:b/>
          <w:sz w:val="24"/>
          <w:szCs w:val="24"/>
          <w:u w:val="single"/>
        </w:rPr>
      </w:pPr>
    </w:p>
    <w:p w:rsidR="00C42133" w:rsidRPr="00D1410F" w:rsidRDefault="00C42133" w:rsidP="00C42133">
      <w:pPr>
        <w:spacing w:line="360" w:lineRule="auto"/>
        <w:rPr>
          <w:b/>
          <w:sz w:val="24"/>
          <w:szCs w:val="24"/>
          <w:u w:val="single"/>
        </w:rPr>
      </w:pPr>
      <w:r w:rsidRPr="00D1410F">
        <w:rPr>
          <w:b/>
          <w:sz w:val="24"/>
          <w:szCs w:val="24"/>
          <w:u w:val="single"/>
        </w:rPr>
        <w:t xml:space="preserve">Debate Caucus – Herby Kojima </w:t>
      </w:r>
      <w:r w:rsidR="00AC437C" w:rsidRPr="00D1410F">
        <w:rPr>
          <w:b/>
          <w:sz w:val="24"/>
          <w:szCs w:val="24"/>
          <w:u w:val="single"/>
        </w:rPr>
        <w:t>Commissioner</w:t>
      </w:r>
    </w:p>
    <w:p w:rsidR="00802EA5" w:rsidRPr="00D1410F" w:rsidRDefault="00802EA5" w:rsidP="00802EA5">
      <w:pPr>
        <w:spacing w:line="240" w:lineRule="auto"/>
        <w:rPr>
          <w:b/>
          <w:sz w:val="24"/>
          <w:szCs w:val="24"/>
        </w:rPr>
      </w:pPr>
    </w:p>
    <w:p w:rsidR="00802EA5" w:rsidRPr="00D1410F" w:rsidRDefault="00802EA5" w:rsidP="00802EA5">
      <w:pPr>
        <w:spacing w:line="240" w:lineRule="auto"/>
        <w:rPr>
          <w:rFonts w:eastAsia="Times New Roman"/>
          <w:b/>
          <w:sz w:val="24"/>
          <w:szCs w:val="24"/>
        </w:rPr>
      </w:pPr>
      <w:r w:rsidRPr="00D1410F">
        <w:rPr>
          <w:b/>
          <w:sz w:val="24"/>
          <w:szCs w:val="24"/>
        </w:rPr>
        <w:t xml:space="preserve">CLARIFICATION ON IDC 4.0 </w:t>
      </w:r>
      <w:r w:rsidRPr="00D1410F">
        <w:rPr>
          <w:rFonts w:eastAsia="Times New Roman"/>
          <w:b/>
          <w:sz w:val="24"/>
          <w:szCs w:val="24"/>
        </w:rPr>
        <w:t>§G</w:t>
      </w:r>
    </w:p>
    <w:p w:rsidR="00802EA5" w:rsidRPr="00D1410F" w:rsidRDefault="00802EA5" w:rsidP="007A4DCF">
      <w:pPr>
        <w:pStyle w:val="ListParagraph"/>
        <w:numPr>
          <w:ilvl w:val="0"/>
          <w:numId w:val="7"/>
        </w:numPr>
        <w:spacing w:line="240" w:lineRule="auto"/>
        <w:rPr>
          <w:rFonts w:eastAsia="Times New Roman"/>
          <w:sz w:val="24"/>
          <w:szCs w:val="24"/>
        </w:rPr>
      </w:pPr>
      <w:r w:rsidRPr="00D1410F">
        <w:rPr>
          <w:rFonts w:eastAsia="Times New Roman"/>
          <w:sz w:val="24"/>
          <w:szCs w:val="24"/>
        </w:rPr>
        <w:t>Judges may not disqualify contestants, but may assign a loss for evidence violations.  Rule violations shall be reported to the tournament manager.</w:t>
      </w:r>
    </w:p>
    <w:p w:rsidR="00AC437C" w:rsidRPr="00D1410F" w:rsidRDefault="00AC437C" w:rsidP="007A4DCF">
      <w:pPr>
        <w:pStyle w:val="ListParagraph"/>
        <w:numPr>
          <w:ilvl w:val="1"/>
          <w:numId w:val="7"/>
        </w:numPr>
        <w:spacing w:line="240" w:lineRule="auto"/>
        <w:rPr>
          <w:rFonts w:eastAsia="Times New Roman"/>
          <w:sz w:val="24"/>
          <w:szCs w:val="24"/>
          <w:highlight w:val="lightGray"/>
        </w:rPr>
      </w:pPr>
      <w:r w:rsidRPr="00D1410F">
        <w:rPr>
          <w:rFonts w:eastAsia="Times New Roman"/>
          <w:sz w:val="24"/>
          <w:szCs w:val="24"/>
          <w:highlight w:val="lightGray"/>
        </w:rPr>
        <w:t xml:space="preserve">New corrected copy of IDC has been sent out and will be posted on isata.org </w:t>
      </w:r>
    </w:p>
    <w:p w:rsidR="00080D34" w:rsidRPr="00D1410F" w:rsidRDefault="00080D34" w:rsidP="00C42133">
      <w:pPr>
        <w:spacing w:line="360" w:lineRule="auto"/>
        <w:rPr>
          <w:b/>
          <w:sz w:val="24"/>
          <w:szCs w:val="24"/>
          <w:u w:val="single"/>
        </w:rPr>
      </w:pPr>
    </w:p>
    <w:p w:rsidR="00080D34" w:rsidRPr="00D1410F" w:rsidRDefault="00881460" w:rsidP="00C42133">
      <w:pPr>
        <w:spacing w:line="360" w:lineRule="auto"/>
        <w:rPr>
          <w:b/>
          <w:sz w:val="24"/>
          <w:szCs w:val="24"/>
        </w:rPr>
      </w:pPr>
      <w:r w:rsidRPr="00D1410F">
        <w:rPr>
          <w:b/>
          <w:sz w:val="24"/>
          <w:szCs w:val="24"/>
        </w:rPr>
        <w:t>OLD BUSINESS</w:t>
      </w:r>
    </w:p>
    <w:p w:rsidR="00AC437C" w:rsidRPr="00D1410F" w:rsidRDefault="00AC437C" w:rsidP="007A4DCF">
      <w:pPr>
        <w:pStyle w:val="ListParagraph"/>
        <w:numPr>
          <w:ilvl w:val="0"/>
          <w:numId w:val="6"/>
        </w:numPr>
        <w:spacing w:line="360" w:lineRule="auto"/>
        <w:rPr>
          <w:b/>
          <w:sz w:val="24"/>
          <w:szCs w:val="24"/>
        </w:rPr>
      </w:pPr>
      <w:r w:rsidRPr="00D1410F">
        <w:rPr>
          <w:b/>
          <w:sz w:val="24"/>
          <w:szCs w:val="24"/>
        </w:rPr>
        <w:t>DIGITAL ARCHIVE (</w:t>
      </w:r>
      <w:r w:rsidR="00C55DA6" w:rsidRPr="00D1410F">
        <w:rPr>
          <w:b/>
          <w:sz w:val="24"/>
          <w:szCs w:val="24"/>
        </w:rPr>
        <w:t>2</w:t>
      </w:r>
      <w:r w:rsidR="00C55DA6" w:rsidRPr="00D1410F">
        <w:rPr>
          <w:b/>
          <w:sz w:val="24"/>
          <w:szCs w:val="24"/>
          <w:vertAlign w:val="superscript"/>
        </w:rPr>
        <w:t>nd</w:t>
      </w:r>
      <w:r w:rsidRPr="00D1410F">
        <w:rPr>
          <w:b/>
          <w:sz w:val="24"/>
          <w:szCs w:val="24"/>
        </w:rPr>
        <w:t xml:space="preserve"> READING)</w:t>
      </w:r>
    </w:p>
    <w:p w:rsidR="00352091" w:rsidRPr="00D1410F" w:rsidRDefault="00AC437C" w:rsidP="007A4DCF">
      <w:pPr>
        <w:pStyle w:val="ListParagraph"/>
        <w:numPr>
          <w:ilvl w:val="1"/>
          <w:numId w:val="6"/>
        </w:numPr>
        <w:spacing w:line="360" w:lineRule="auto"/>
        <w:rPr>
          <w:sz w:val="24"/>
          <w:szCs w:val="24"/>
        </w:rPr>
      </w:pPr>
      <w:r w:rsidRPr="00D1410F">
        <w:rPr>
          <w:sz w:val="24"/>
          <w:szCs w:val="24"/>
        </w:rPr>
        <w:t>A Resolution to Create a Digital Archive of Debate Final Rounds in order to Facilitate State Wide Education</w:t>
      </w:r>
      <w:r w:rsidR="00C55DA6" w:rsidRPr="00D1410F">
        <w:rPr>
          <w:sz w:val="24"/>
          <w:szCs w:val="24"/>
        </w:rPr>
        <w:t xml:space="preserve"> (Amended Version for further clarification of how it would work)</w:t>
      </w:r>
    </w:p>
    <w:p w:rsidR="00C55DA6" w:rsidRPr="00D1410F" w:rsidRDefault="00C55DA6" w:rsidP="007A4DCF">
      <w:pPr>
        <w:pStyle w:val="ListParagraph"/>
        <w:numPr>
          <w:ilvl w:val="2"/>
          <w:numId w:val="6"/>
        </w:numPr>
        <w:spacing w:line="360" w:lineRule="auto"/>
        <w:rPr>
          <w:sz w:val="24"/>
          <w:szCs w:val="24"/>
        </w:rPr>
      </w:pPr>
      <w:r w:rsidRPr="00D1410F">
        <w:rPr>
          <w:sz w:val="24"/>
          <w:szCs w:val="24"/>
        </w:rPr>
        <w:lastRenderedPageBreak/>
        <w:t xml:space="preserve">This can ONLY be a teaching tool. It CANNOT be used to overturn a decision or for review for a grievance </w:t>
      </w:r>
    </w:p>
    <w:p w:rsidR="00C55DA6" w:rsidRPr="00D1410F" w:rsidRDefault="00C55DA6" w:rsidP="007A4DCF">
      <w:pPr>
        <w:pStyle w:val="ListParagraph"/>
        <w:numPr>
          <w:ilvl w:val="2"/>
          <w:numId w:val="6"/>
        </w:numPr>
        <w:spacing w:line="360" w:lineRule="auto"/>
        <w:rPr>
          <w:sz w:val="24"/>
          <w:szCs w:val="24"/>
        </w:rPr>
      </w:pPr>
      <w:r w:rsidRPr="00D1410F">
        <w:rPr>
          <w:sz w:val="24"/>
          <w:szCs w:val="24"/>
        </w:rPr>
        <w:t>Donnie is writing a grant to receive video equipment for this and it would be tab room personnel that would record with afore mentioned equipment</w:t>
      </w:r>
    </w:p>
    <w:p w:rsidR="00C55DA6" w:rsidRPr="00D1410F" w:rsidRDefault="00C55DA6" w:rsidP="007A4DCF">
      <w:pPr>
        <w:pStyle w:val="ListParagraph"/>
        <w:numPr>
          <w:ilvl w:val="3"/>
          <w:numId w:val="6"/>
        </w:numPr>
        <w:spacing w:line="360" w:lineRule="auto"/>
        <w:rPr>
          <w:color w:val="auto"/>
          <w:sz w:val="24"/>
          <w:szCs w:val="24"/>
          <w:highlight w:val="yellow"/>
        </w:rPr>
      </w:pPr>
      <w:r w:rsidRPr="00D1410F">
        <w:rPr>
          <w:color w:val="auto"/>
          <w:sz w:val="24"/>
          <w:szCs w:val="24"/>
          <w:highlight w:val="yellow"/>
        </w:rPr>
        <w:t>Passed 2</w:t>
      </w:r>
      <w:r w:rsidRPr="00D1410F">
        <w:rPr>
          <w:color w:val="auto"/>
          <w:sz w:val="24"/>
          <w:szCs w:val="24"/>
          <w:highlight w:val="yellow"/>
          <w:vertAlign w:val="superscript"/>
        </w:rPr>
        <w:t>nd</w:t>
      </w:r>
      <w:r w:rsidRPr="00D1410F">
        <w:rPr>
          <w:color w:val="auto"/>
          <w:sz w:val="24"/>
          <w:szCs w:val="24"/>
          <w:highlight w:val="yellow"/>
        </w:rPr>
        <w:t xml:space="preserve"> Reading </w:t>
      </w:r>
    </w:p>
    <w:p w:rsidR="002C2E25" w:rsidRPr="00D1410F" w:rsidRDefault="002C2E25" w:rsidP="002C2E25">
      <w:pPr>
        <w:pStyle w:val="ListParagraph"/>
        <w:numPr>
          <w:ilvl w:val="0"/>
          <w:numId w:val="6"/>
        </w:numPr>
        <w:spacing w:line="360" w:lineRule="auto"/>
        <w:rPr>
          <w:rFonts w:eastAsia="Times New Roman"/>
          <w:b/>
          <w:bCs/>
          <w:sz w:val="24"/>
          <w:szCs w:val="24"/>
        </w:rPr>
      </w:pPr>
      <w:r w:rsidRPr="00D1410F">
        <w:rPr>
          <w:rFonts w:eastAsia="Times New Roman"/>
          <w:b/>
          <w:bCs/>
          <w:sz w:val="24"/>
          <w:szCs w:val="24"/>
        </w:rPr>
        <w:t>PROPOSAL TO  CREATE A DIGITAL JUDGE PARADIGM DATABASE (UP FOR SECOND READING)</w:t>
      </w:r>
    </w:p>
    <w:p w:rsidR="002C2E25" w:rsidRPr="00D1410F" w:rsidRDefault="002C2E25" w:rsidP="002C2E25">
      <w:pPr>
        <w:pStyle w:val="ListParagraph"/>
        <w:numPr>
          <w:ilvl w:val="1"/>
          <w:numId w:val="6"/>
        </w:numPr>
        <w:spacing w:line="360" w:lineRule="auto"/>
        <w:rPr>
          <w:rFonts w:eastAsia="Times New Roman"/>
          <w:bCs/>
          <w:sz w:val="24"/>
          <w:szCs w:val="24"/>
        </w:rPr>
      </w:pPr>
      <w:r w:rsidRPr="00D1410F">
        <w:rPr>
          <w:rFonts w:eastAsia="Times New Roman"/>
          <w:bCs/>
          <w:sz w:val="24"/>
          <w:szCs w:val="24"/>
        </w:rPr>
        <w:t>Remove IDC Chapter 4.0§A: State debate judges shall have policy and L-D philosophy statements filed with IHSAA for examination by contestants.</w:t>
      </w:r>
    </w:p>
    <w:p w:rsidR="00CA67FC" w:rsidRPr="00D1410F" w:rsidRDefault="002C2E25" w:rsidP="002C2E25">
      <w:pPr>
        <w:pStyle w:val="ListParagraph"/>
        <w:numPr>
          <w:ilvl w:val="1"/>
          <w:numId w:val="6"/>
        </w:numPr>
        <w:spacing w:line="360" w:lineRule="auto"/>
        <w:rPr>
          <w:rFonts w:eastAsia="Times New Roman"/>
          <w:bCs/>
          <w:sz w:val="24"/>
          <w:szCs w:val="24"/>
        </w:rPr>
      </w:pPr>
      <w:r w:rsidRPr="00D1410F">
        <w:rPr>
          <w:rFonts w:eastAsia="Times New Roman"/>
          <w:bCs/>
          <w:sz w:val="24"/>
          <w:szCs w:val="24"/>
        </w:rPr>
        <w:t xml:space="preserve">Replace with IDC Chapter 4.0§A: State debate judges shall complete a digital paradigm posted for coach and student access on the www.isata.org website. </w:t>
      </w:r>
    </w:p>
    <w:p w:rsidR="00C55DA6" w:rsidRPr="00D1410F" w:rsidRDefault="00C55DA6" w:rsidP="00CA67FC">
      <w:pPr>
        <w:pStyle w:val="ListParagraph"/>
        <w:numPr>
          <w:ilvl w:val="2"/>
          <w:numId w:val="6"/>
        </w:numPr>
        <w:spacing w:line="360" w:lineRule="auto"/>
        <w:rPr>
          <w:rFonts w:eastAsia="Times New Roman"/>
          <w:b/>
          <w:bCs/>
          <w:sz w:val="24"/>
          <w:szCs w:val="24"/>
        </w:rPr>
      </w:pPr>
      <w:r w:rsidRPr="00D1410F">
        <w:rPr>
          <w:sz w:val="24"/>
          <w:szCs w:val="24"/>
        </w:rPr>
        <w:t>How does this look at state?</w:t>
      </w:r>
    </w:p>
    <w:p w:rsidR="00C55DA6" w:rsidRPr="00D1410F" w:rsidRDefault="00C55DA6" w:rsidP="00CA67FC">
      <w:pPr>
        <w:pStyle w:val="ListParagraph"/>
        <w:numPr>
          <w:ilvl w:val="3"/>
          <w:numId w:val="6"/>
        </w:numPr>
        <w:spacing w:line="360" w:lineRule="auto"/>
        <w:rPr>
          <w:sz w:val="24"/>
          <w:szCs w:val="24"/>
        </w:rPr>
      </w:pPr>
      <w:r w:rsidRPr="00D1410F">
        <w:rPr>
          <w:sz w:val="24"/>
          <w:szCs w:val="24"/>
        </w:rPr>
        <w:t xml:space="preserve">It will be posted online on ISATA so that students can print it before state if they do not have the internet. It will be downloadable. </w:t>
      </w:r>
    </w:p>
    <w:p w:rsidR="007F325C" w:rsidRPr="00D1410F" w:rsidRDefault="007F325C" w:rsidP="00CA67FC">
      <w:pPr>
        <w:pStyle w:val="ListParagraph"/>
        <w:numPr>
          <w:ilvl w:val="3"/>
          <w:numId w:val="6"/>
        </w:numPr>
        <w:spacing w:line="360" w:lineRule="auto"/>
        <w:rPr>
          <w:sz w:val="24"/>
          <w:szCs w:val="24"/>
        </w:rPr>
      </w:pPr>
      <w:r w:rsidRPr="00D1410F">
        <w:rPr>
          <w:sz w:val="24"/>
          <w:szCs w:val="24"/>
        </w:rPr>
        <w:t xml:space="preserve">Judges uncertified? – Don’t bring an uncertified judges? </w:t>
      </w:r>
    </w:p>
    <w:p w:rsidR="002C2E25" w:rsidRPr="00D1410F" w:rsidRDefault="002C2E25" w:rsidP="00CA67FC">
      <w:pPr>
        <w:pStyle w:val="ListParagraph"/>
        <w:numPr>
          <w:ilvl w:val="4"/>
          <w:numId w:val="6"/>
        </w:numPr>
        <w:spacing w:line="360" w:lineRule="auto"/>
        <w:rPr>
          <w:sz w:val="24"/>
          <w:szCs w:val="24"/>
          <w:highlight w:val="yellow"/>
        </w:rPr>
      </w:pPr>
      <w:r w:rsidRPr="00D1410F">
        <w:rPr>
          <w:sz w:val="24"/>
          <w:szCs w:val="24"/>
          <w:highlight w:val="yellow"/>
        </w:rPr>
        <w:t>Passed 2</w:t>
      </w:r>
      <w:r w:rsidRPr="00D1410F">
        <w:rPr>
          <w:sz w:val="24"/>
          <w:szCs w:val="24"/>
          <w:highlight w:val="yellow"/>
          <w:vertAlign w:val="superscript"/>
        </w:rPr>
        <w:t>nd</w:t>
      </w:r>
      <w:r w:rsidRPr="00D1410F">
        <w:rPr>
          <w:sz w:val="24"/>
          <w:szCs w:val="24"/>
          <w:highlight w:val="yellow"/>
        </w:rPr>
        <w:t xml:space="preserve"> Reading </w:t>
      </w:r>
    </w:p>
    <w:p w:rsidR="007F325C" w:rsidRPr="00D1410F" w:rsidRDefault="007F325C" w:rsidP="007F325C">
      <w:pPr>
        <w:spacing w:line="360" w:lineRule="auto"/>
        <w:rPr>
          <w:b/>
          <w:sz w:val="24"/>
          <w:szCs w:val="24"/>
        </w:rPr>
      </w:pPr>
      <w:r w:rsidRPr="00D1410F">
        <w:rPr>
          <w:b/>
          <w:sz w:val="24"/>
          <w:szCs w:val="24"/>
        </w:rPr>
        <w:t>NEW BUSINESS</w:t>
      </w:r>
    </w:p>
    <w:p w:rsidR="007F325C" w:rsidRPr="00D1410F" w:rsidRDefault="007F325C" w:rsidP="007A4DCF">
      <w:pPr>
        <w:pStyle w:val="ListParagraph"/>
        <w:numPr>
          <w:ilvl w:val="0"/>
          <w:numId w:val="8"/>
        </w:numPr>
        <w:shd w:val="clear" w:color="auto" w:fill="FFFFFF"/>
        <w:spacing w:line="240" w:lineRule="auto"/>
        <w:rPr>
          <w:rFonts w:eastAsia="Times New Roman"/>
          <w:b/>
          <w:bCs/>
          <w:color w:val="222222"/>
          <w:sz w:val="24"/>
          <w:szCs w:val="24"/>
        </w:rPr>
      </w:pPr>
      <w:r w:rsidRPr="00D1410F">
        <w:rPr>
          <w:rFonts w:eastAsia="Times New Roman"/>
          <w:b/>
          <w:bCs/>
          <w:color w:val="222222"/>
          <w:sz w:val="24"/>
          <w:szCs w:val="24"/>
        </w:rPr>
        <w:t>LEGISLATIVE DOCKET (1</w:t>
      </w:r>
      <w:r w:rsidRPr="00D1410F">
        <w:rPr>
          <w:rFonts w:eastAsia="Times New Roman"/>
          <w:b/>
          <w:bCs/>
          <w:color w:val="222222"/>
          <w:sz w:val="24"/>
          <w:szCs w:val="24"/>
          <w:vertAlign w:val="superscript"/>
        </w:rPr>
        <w:t>ST</w:t>
      </w:r>
      <w:r w:rsidRPr="00D1410F">
        <w:rPr>
          <w:rFonts w:eastAsia="Times New Roman"/>
          <w:b/>
          <w:bCs/>
          <w:color w:val="222222"/>
          <w:sz w:val="24"/>
          <w:szCs w:val="24"/>
        </w:rPr>
        <w:t xml:space="preserve"> READING)</w:t>
      </w:r>
    </w:p>
    <w:p w:rsidR="007F325C" w:rsidRPr="00D1410F" w:rsidRDefault="007F325C" w:rsidP="007A4DCF">
      <w:pPr>
        <w:pStyle w:val="ListParagraph"/>
        <w:numPr>
          <w:ilvl w:val="1"/>
          <w:numId w:val="8"/>
        </w:numPr>
        <w:spacing w:line="360" w:lineRule="auto"/>
        <w:rPr>
          <w:sz w:val="24"/>
          <w:szCs w:val="24"/>
        </w:rPr>
      </w:pPr>
      <w:r w:rsidRPr="00D1410F">
        <w:rPr>
          <w:sz w:val="24"/>
          <w:szCs w:val="24"/>
        </w:rPr>
        <w:t xml:space="preserve">Moves the date for the final docket to be earlier and bills would be school bills not student bills of those that qualify. </w:t>
      </w:r>
    </w:p>
    <w:p w:rsidR="007F325C" w:rsidRPr="00D1410F" w:rsidRDefault="007F325C" w:rsidP="007A4DCF">
      <w:pPr>
        <w:pStyle w:val="ListParagraph"/>
        <w:numPr>
          <w:ilvl w:val="1"/>
          <w:numId w:val="8"/>
        </w:numPr>
        <w:spacing w:line="360" w:lineRule="auto"/>
        <w:rPr>
          <w:sz w:val="24"/>
          <w:szCs w:val="24"/>
        </w:rPr>
      </w:pPr>
      <w:r w:rsidRPr="00D1410F">
        <w:rPr>
          <w:sz w:val="24"/>
          <w:szCs w:val="24"/>
        </w:rPr>
        <w:t xml:space="preserve">A template will be posted so the bills are acceptable. </w:t>
      </w:r>
    </w:p>
    <w:p w:rsidR="007F325C" w:rsidRPr="00D1410F" w:rsidRDefault="007F325C" w:rsidP="007A4DCF">
      <w:pPr>
        <w:pStyle w:val="ListParagraph"/>
        <w:numPr>
          <w:ilvl w:val="1"/>
          <w:numId w:val="8"/>
        </w:numPr>
        <w:spacing w:line="360" w:lineRule="auto"/>
        <w:rPr>
          <w:sz w:val="24"/>
          <w:szCs w:val="24"/>
        </w:rPr>
      </w:pPr>
      <w:r w:rsidRPr="00D1410F">
        <w:rPr>
          <w:sz w:val="24"/>
          <w:szCs w:val="24"/>
        </w:rPr>
        <w:t xml:space="preserve">Committee would be volunteers. </w:t>
      </w:r>
    </w:p>
    <w:p w:rsidR="007F325C" w:rsidRPr="00D1410F" w:rsidRDefault="007F325C" w:rsidP="007A4DCF">
      <w:pPr>
        <w:pStyle w:val="ListParagraph"/>
        <w:numPr>
          <w:ilvl w:val="1"/>
          <w:numId w:val="8"/>
        </w:numPr>
        <w:spacing w:line="360" w:lineRule="auto"/>
        <w:rPr>
          <w:sz w:val="24"/>
          <w:szCs w:val="24"/>
        </w:rPr>
      </w:pPr>
      <w:r w:rsidRPr="00D1410F">
        <w:rPr>
          <w:sz w:val="24"/>
          <w:szCs w:val="24"/>
        </w:rPr>
        <w:t xml:space="preserve"> A beta test will be conducted this year and a version of the docke</w:t>
      </w:r>
      <w:r w:rsidR="00A24FF3" w:rsidRPr="00D1410F">
        <w:rPr>
          <w:sz w:val="24"/>
          <w:szCs w:val="24"/>
        </w:rPr>
        <w:t>t could be ready by Rim to Rim.</w:t>
      </w:r>
    </w:p>
    <w:p w:rsidR="00A24FF3" w:rsidRPr="00D1410F" w:rsidRDefault="00A24FF3" w:rsidP="007A4DCF">
      <w:pPr>
        <w:pStyle w:val="ListParagraph"/>
        <w:numPr>
          <w:ilvl w:val="2"/>
          <w:numId w:val="8"/>
        </w:numPr>
        <w:spacing w:line="360" w:lineRule="auto"/>
        <w:rPr>
          <w:sz w:val="24"/>
          <w:szCs w:val="24"/>
          <w:highlight w:val="green"/>
        </w:rPr>
      </w:pPr>
      <w:bookmarkStart w:id="1" w:name="_Hlk495326250"/>
      <w:r w:rsidRPr="00D1410F">
        <w:rPr>
          <w:sz w:val="24"/>
          <w:szCs w:val="24"/>
          <w:highlight w:val="green"/>
        </w:rPr>
        <w:t>Passed 1</w:t>
      </w:r>
      <w:r w:rsidRPr="00D1410F">
        <w:rPr>
          <w:sz w:val="24"/>
          <w:szCs w:val="24"/>
          <w:highlight w:val="green"/>
          <w:vertAlign w:val="superscript"/>
        </w:rPr>
        <w:t>st</w:t>
      </w:r>
      <w:r w:rsidRPr="00D1410F">
        <w:rPr>
          <w:sz w:val="24"/>
          <w:szCs w:val="24"/>
          <w:highlight w:val="green"/>
        </w:rPr>
        <w:t xml:space="preserve"> Reading, 2</w:t>
      </w:r>
      <w:r w:rsidRPr="00D1410F">
        <w:rPr>
          <w:sz w:val="24"/>
          <w:szCs w:val="24"/>
          <w:highlight w:val="green"/>
          <w:vertAlign w:val="superscript"/>
        </w:rPr>
        <w:t>nd</w:t>
      </w:r>
      <w:r w:rsidRPr="00D1410F">
        <w:rPr>
          <w:sz w:val="24"/>
          <w:szCs w:val="24"/>
          <w:highlight w:val="green"/>
        </w:rPr>
        <w:t xml:space="preserve"> at December meeting</w:t>
      </w:r>
    </w:p>
    <w:bookmarkEnd w:id="1"/>
    <w:p w:rsidR="00A24FF3" w:rsidRPr="00D1410F" w:rsidRDefault="00A24FF3" w:rsidP="007A4DCF">
      <w:pPr>
        <w:pStyle w:val="ListParagraph"/>
        <w:numPr>
          <w:ilvl w:val="0"/>
          <w:numId w:val="8"/>
        </w:numPr>
        <w:shd w:val="clear" w:color="auto" w:fill="FFFFFF"/>
        <w:spacing w:line="240" w:lineRule="auto"/>
        <w:rPr>
          <w:rFonts w:eastAsia="Times New Roman"/>
          <w:b/>
          <w:bCs/>
          <w:color w:val="222222"/>
          <w:sz w:val="24"/>
          <w:szCs w:val="24"/>
        </w:rPr>
      </w:pPr>
      <w:r w:rsidRPr="00D1410F">
        <w:rPr>
          <w:rFonts w:eastAsia="Times New Roman"/>
          <w:b/>
          <w:bCs/>
          <w:color w:val="222222"/>
          <w:sz w:val="24"/>
          <w:szCs w:val="24"/>
        </w:rPr>
        <w:t>ADOPT NEW DISTRICT TOURNAMENT FORMAT (1</w:t>
      </w:r>
      <w:r w:rsidRPr="00D1410F">
        <w:rPr>
          <w:rFonts w:eastAsia="Times New Roman"/>
          <w:b/>
          <w:bCs/>
          <w:color w:val="222222"/>
          <w:sz w:val="24"/>
          <w:szCs w:val="24"/>
          <w:vertAlign w:val="superscript"/>
        </w:rPr>
        <w:t>st</w:t>
      </w:r>
      <w:r w:rsidRPr="00D1410F">
        <w:rPr>
          <w:rFonts w:eastAsia="Times New Roman"/>
          <w:b/>
          <w:bCs/>
          <w:color w:val="222222"/>
          <w:sz w:val="24"/>
          <w:szCs w:val="24"/>
        </w:rPr>
        <w:t xml:space="preserve"> READING)</w:t>
      </w:r>
    </w:p>
    <w:p w:rsidR="005E1B1A" w:rsidRPr="00D1410F" w:rsidRDefault="00CA67FC" w:rsidP="00CA67FC">
      <w:pPr>
        <w:pStyle w:val="ListParagraph"/>
        <w:numPr>
          <w:ilvl w:val="1"/>
          <w:numId w:val="8"/>
        </w:numPr>
        <w:shd w:val="clear" w:color="auto" w:fill="FFFFFF"/>
        <w:spacing w:line="240" w:lineRule="auto"/>
        <w:rPr>
          <w:rFonts w:eastAsia="Times New Roman"/>
          <w:bCs/>
          <w:color w:val="222222"/>
          <w:sz w:val="24"/>
          <w:szCs w:val="24"/>
        </w:rPr>
      </w:pPr>
      <w:r w:rsidRPr="00D1410F">
        <w:rPr>
          <w:rFonts w:eastAsia="Times New Roman"/>
          <w:bCs/>
          <w:color w:val="222222"/>
          <w:sz w:val="24"/>
          <w:szCs w:val="24"/>
        </w:rPr>
        <w:t>Two formats were propo</w:t>
      </w:r>
      <w:r w:rsidR="005E1B1A" w:rsidRPr="00D1410F">
        <w:rPr>
          <w:rFonts w:eastAsia="Times New Roman"/>
          <w:bCs/>
          <w:color w:val="222222"/>
          <w:sz w:val="24"/>
          <w:szCs w:val="24"/>
        </w:rPr>
        <w:t xml:space="preserve">sed for the new district format. </w:t>
      </w:r>
    </w:p>
    <w:p w:rsidR="005E1B1A" w:rsidRPr="00D1410F" w:rsidRDefault="005E1B1A" w:rsidP="005E1B1A">
      <w:pPr>
        <w:pStyle w:val="ListParagraph"/>
        <w:numPr>
          <w:ilvl w:val="2"/>
          <w:numId w:val="8"/>
        </w:numPr>
        <w:spacing w:line="240" w:lineRule="auto"/>
        <w:rPr>
          <w:rFonts w:eastAsia="Times New Roman"/>
          <w:b/>
          <w:color w:val="0000FF"/>
          <w:sz w:val="24"/>
          <w:szCs w:val="24"/>
        </w:rPr>
      </w:pPr>
      <w:r w:rsidRPr="00D1410F">
        <w:rPr>
          <w:rFonts w:eastAsia="Times New Roman"/>
          <w:b/>
          <w:color w:val="0000FF"/>
          <w:sz w:val="24"/>
          <w:szCs w:val="24"/>
        </w:rPr>
        <w:t>2.1 District Tournament Format</w:t>
      </w:r>
    </w:p>
    <w:p w:rsidR="005E1B1A" w:rsidRPr="00D1410F" w:rsidRDefault="005E1B1A" w:rsidP="005E1B1A">
      <w:pPr>
        <w:pStyle w:val="ListParagraph"/>
        <w:spacing w:line="240" w:lineRule="auto"/>
        <w:ind w:left="2160"/>
        <w:rPr>
          <w:rFonts w:eastAsia="Times New Roman"/>
          <w:bCs/>
          <w:color w:val="222222"/>
          <w:sz w:val="24"/>
          <w:szCs w:val="24"/>
        </w:rPr>
      </w:pPr>
      <w:r w:rsidRPr="00D1410F">
        <w:rPr>
          <w:rFonts w:eastAsia="Times New Roman"/>
          <w:bCs/>
          <w:color w:val="222222"/>
          <w:sz w:val="24"/>
          <w:szCs w:val="24"/>
        </w:rPr>
        <w:t>§A. State debate qualifiers will be determined at a district tournament in the manner approved by their Board of Control. </w:t>
      </w:r>
    </w:p>
    <w:p w:rsidR="005E1B1A" w:rsidRPr="00D1410F" w:rsidRDefault="005E1B1A" w:rsidP="005E1B1A">
      <w:pPr>
        <w:pStyle w:val="ListParagraph"/>
        <w:spacing w:line="240" w:lineRule="auto"/>
        <w:ind w:left="2160"/>
        <w:rPr>
          <w:rFonts w:eastAsia="Times New Roman"/>
          <w:bCs/>
          <w:color w:val="222222"/>
          <w:sz w:val="24"/>
          <w:szCs w:val="24"/>
        </w:rPr>
      </w:pPr>
      <w:r w:rsidRPr="00D1410F">
        <w:rPr>
          <w:rFonts w:eastAsia="Times New Roman"/>
          <w:bCs/>
          <w:color w:val="222222"/>
          <w:sz w:val="24"/>
          <w:szCs w:val="24"/>
        </w:rPr>
        <w:t>§B. No school may enter more than sixteen (16) entries in the district tournament. (A Policy team, a Public Forum team, an LD debater and/or a Congressional debater each constitute one entry). No school may enter more than eight (8) LD entries, eight (8) policy entries, eight (8) public forum entries or eight (8) congressional entries. </w:t>
      </w:r>
    </w:p>
    <w:p w:rsidR="005E1B1A" w:rsidRPr="00D1410F" w:rsidRDefault="005E1B1A" w:rsidP="005E1B1A">
      <w:pPr>
        <w:pStyle w:val="ListParagraph"/>
        <w:spacing w:line="240" w:lineRule="auto"/>
        <w:ind w:left="2160"/>
        <w:rPr>
          <w:rFonts w:eastAsia="Times New Roman"/>
          <w:bCs/>
          <w:color w:val="222222"/>
          <w:sz w:val="24"/>
          <w:szCs w:val="24"/>
        </w:rPr>
      </w:pPr>
      <w:r w:rsidRPr="00D1410F">
        <w:rPr>
          <w:rFonts w:eastAsia="Times New Roman"/>
          <w:bCs/>
          <w:color w:val="222222"/>
          <w:sz w:val="24"/>
          <w:szCs w:val="24"/>
        </w:rPr>
        <w:t>§C. The District Board of Control may approve an additional entry or wild card for the district debate tournament to avoid bye rounds (created by an odd number of entries). Note: Byes do not apply to Congressional debate. </w:t>
      </w:r>
    </w:p>
    <w:p w:rsidR="005E1B1A" w:rsidRPr="00D1410F" w:rsidRDefault="005E1B1A" w:rsidP="005E1B1A">
      <w:pPr>
        <w:pStyle w:val="ListParagraph"/>
        <w:spacing w:line="240" w:lineRule="auto"/>
        <w:ind w:left="2160"/>
        <w:rPr>
          <w:rFonts w:eastAsia="Times New Roman"/>
          <w:bCs/>
          <w:color w:val="222222"/>
          <w:sz w:val="24"/>
          <w:szCs w:val="24"/>
        </w:rPr>
      </w:pPr>
      <w:r w:rsidRPr="00D1410F">
        <w:rPr>
          <w:rFonts w:eastAsia="Times New Roman"/>
          <w:bCs/>
          <w:color w:val="222222"/>
          <w:sz w:val="24"/>
          <w:szCs w:val="24"/>
        </w:rPr>
        <w:lastRenderedPageBreak/>
        <w:t>§D. Each district may hold a single or multiple qualifying tournaments(s) for large and small schools, depending upon need, district demographics, etc. under guidance of the local [District] Board of Control. If only one school in a classification resides in a district, it may combine with a neighboring district for the qualifying tournaments. Otherwise, the school may enter two entries in each style of debate for a total of eight qualifying entries. Any of the above changes must receive approval of all involved districts’ Boards of Control and the IHSAA.</w:t>
      </w:r>
    </w:p>
    <w:p w:rsidR="005E1B1A" w:rsidRPr="00D1410F" w:rsidRDefault="005E1B1A" w:rsidP="005E1B1A">
      <w:pPr>
        <w:pStyle w:val="ListParagraph"/>
        <w:spacing w:line="240" w:lineRule="auto"/>
        <w:ind w:left="2160"/>
        <w:rPr>
          <w:rFonts w:eastAsia="Times New Roman"/>
          <w:bCs/>
          <w:color w:val="222222"/>
          <w:sz w:val="24"/>
          <w:szCs w:val="24"/>
        </w:rPr>
      </w:pPr>
    </w:p>
    <w:p w:rsidR="005E1B1A" w:rsidRPr="00D1410F" w:rsidRDefault="005E1B1A" w:rsidP="005E1B1A">
      <w:pPr>
        <w:pStyle w:val="ListParagraph"/>
        <w:spacing w:line="240" w:lineRule="auto"/>
        <w:ind w:left="2160"/>
        <w:rPr>
          <w:rFonts w:eastAsia="Times New Roman"/>
          <w:bCs/>
          <w:color w:val="222222"/>
          <w:sz w:val="24"/>
          <w:szCs w:val="24"/>
        </w:rPr>
      </w:pPr>
      <w:r w:rsidRPr="00D1410F">
        <w:rPr>
          <w:rFonts w:eastAsia="Times New Roman"/>
          <w:bCs/>
          <w:color w:val="222222"/>
          <w:sz w:val="24"/>
          <w:szCs w:val="24"/>
        </w:rPr>
        <w:t>OR</w:t>
      </w:r>
    </w:p>
    <w:p w:rsidR="005E1B1A" w:rsidRPr="00D1410F" w:rsidRDefault="005E1B1A" w:rsidP="005E1B1A">
      <w:pPr>
        <w:pStyle w:val="ListParagraph"/>
        <w:spacing w:line="240" w:lineRule="auto"/>
        <w:ind w:left="2160"/>
        <w:rPr>
          <w:rFonts w:eastAsia="Times New Roman"/>
          <w:b/>
          <w:color w:val="0000FF"/>
          <w:sz w:val="24"/>
          <w:szCs w:val="24"/>
        </w:rPr>
      </w:pPr>
    </w:p>
    <w:p w:rsidR="005E1B1A" w:rsidRPr="00D1410F" w:rsidRDefault="005E1B1A" w:rsidP="005E1B1A">
      <w:pPr>
        <w:pStyle w:val="ListParagraph"/>
        <w:numPr>
          <w:ilvl w:val="2"/>
          <w:numId w:val="8"/>
        </w:numPr>
        <w:spacing w:line="240" w:lineRule="auto"/>
        <w:rPr>
          <w:rFonts w:eastAsia="Times New Roman"/>
          <w:b/>
          <w:color w:val="0000FF"/>
          <w:sz w:val="24"/>
          <w:szCs w:val="24"/>
        </w:rPr>
      </w:pPr>
      <w:r w:rsidRPr="00D1410F">
        <w:rPr>
          <w:rFonts w:eastAsia="Times New Roman"/>
          <w:b/>
          <w:color w:val="0000FF"/>
          <w:sz w:val="24"/>
          <w:szCs w:val="24"/>
        </w:rPr>
        <w:t>2.1 District Tournament Format</w:t>
      </w:r>
    </w:p>
    <w:p w:rsidR="005E1B1A" w:rsidRPr="00D1410F" w:rsidRDefault="005E1B1A" w:rsidP="005E1B1A">
      <w:pPr>
        <w:pStyle w:val="ListParagraph"/>
        <w:spacing w:line="240" w:lineRule="auto"/>
        <w:ind w:left="2160"/>
        <w:rPr>
          <w:rFonts w:eastAsia="Times New Roman"/>
          <w:sz w:val="24"/>
          <w:szCs w:val="24"/>
        </w:rPr>
      </w:pPr>
      <w:r w:rsidRPr="00D1410F">
        <w:rPr>
          <w:rFonts w:eastAsia="Times New Roman"/>
          <w:sz w:val="24"/>
          <w:szCs w:val="24"/>
        </w:rPr>
        <w:t xml:space="preserve">§A. </w:t>
      </w:r>
      <w:r w:rsidRPr="00D1410F">
        <w:rPr>
          <w:rFonts w:eastAsia="Times New Roman"/>
          <w:sz w:val="24"/>
          <w:szCs w:val="24"/>
          <w:highlight w:val="white"/>
        </w:rPr>
        <w:t>No more than the top 1/3, or any fraction thereof, of the entries that compete in an event at the single district debate tournament will advance to state.</w:t>
      </w:r>
    </w:p>
    <w:p w:rsidR="005E1B1A" w:rsidRPr="00D1410F" w:rsidRDefault="005E1B1A" w:rsidP="005E1B1A">
      <w:pPr>
        <w:pStyle w:val="ListParagraph"/>
        <w:spacing w:line="240" w:lineRule="auto"/>
        <w:ind w:left="2160"/>
        <w:rPr>
          <w:rFonts w:eastAsia="Times New Roman"/>
          <w:sz w:val="24"/>
          <w:szCs w:val="24"/>
        </w:rPr>
      </w:pPr>
      <w:r w:rsidRPr="00D1410F">
        <w:rPr>
          <w:rFonts w:eastAsia="Times New Roman"/>
          <w:sz w:val="24"/>
          <w:szCs w:val="24"/>
        </w:rPr>
        <w:t>§B. No school may enter more than sixteen (16) entries in the district tournament. (A Policy team, a Public Forum team, an LD debater and/or a Congressional debater each constitute one entry).  No school may enter more than eight (8) LD entries, eight (8) policy entries, eight (8) public forum entries or eight (8) congressional entries.</w:t>
      </w:r>
    </w:p>
    <w:p w:rsidR="005E1B1A" w:rsidRPr="00D1410F" w:rsidRDefault="005E1B1A" w:rsidP="005E1B1A">
      <w:pPr>
        <w:pStyle w:val="ListParagraph"/>
        <w:spacing w:line="240" w:lineRule="auto"/>
        <w:ind w:left="2160"/>
        <w:rPr>
          <w:rFonts w:eastAsia="Times New Roman"/>
          <w:sz w:val="24"/>
          <w:szCs w:val="24"/>
        </w:rPr>
      </w:pPr>
      <w:r w:rsidRPr="00D1410F">
        <w:rPr>
          <w:rFonts w:eastAsia="Times New Roman"/>
          <w:sz w:val="24"/>
          <w:szCs w:val="24"/>
        </w:rPr>
        <w:t>§C. The District Board of Control may approve an additional entry or wild card for the district debate tournament to avoid bye rounds (created by an odd number of entries).  Note: Byes do not apply to Congressional debate.</w:t>
      </w:r>
    </w:p>
    <w:p w:rsidR="005E1B1A" w:rsidRPr="00D1410F" w:rsidRDefault="005E1B1A" w:rsidP="005E1B1A">
      <w:pPr>
        <w:pStyle w:val="ListParagraph"/>
        <w:spacing w:line="240" w:lineRule="auto"/>
        <w:ind w:left="2160"/>
        <w:rPr>
          <w:rFonts w:eastAsia="Times New Roman"/>
          <w:b/>
          <w:color w:val="0000FF"/>
          <w:sz w:val="24"/>
          <w:szCs w:val="24"/>
        </w:rPr>
      </w:pPr>
      <w:r w:rsidRPr="00D1410F">
        <w:rPr>
          <w:rFonts w:eastAsia="Times New Roman"/>
          <w:sz w:val="24"/>
          <w:szCs w:val="24"/>
        </w:rPr>
        <w:t xml:space="preserve">§D. </w:t>
      </w:r>
      <w:r w:rsidRPr="00D1410F">
        <w:rPr>
          <w:rFonts w:eastAsia="Times New Roman"/>
          <w:sz w:val="24"/>
          <w:szCs w:val="24"/>
          <w:highlight w:val="white"/>
        </w:rPr>
        <w:t>If only one school resides in a district, the school may enter two entries in each style of debate for a total of eight qualifying entries. Any of the above changes must receive approval of all involved districts’ Boards of Control and the IHSAA.</w:t>
      </w:r>
    </w:p>
    <w:p w:rsidR="005E1B1A" w:rsidRPr="00D1410F" w:rsidRDefault="005E1B1A" w:rsidP="005E1B1A">
      <w:pPr>
        <w:pStyle w:val="ListParagraph"/>
        <w:shd w:val="clear" w:color="auto" w:fill="FFFFFF"/>
        <w:spacing w:line="240" w:lineRule="auto"/>
        <w:ind w:left="1440"/>
        <w:rPr>
          <w:rFonts w:eastAsia="Times New Roman"/>
          <w:bCs/>
          <w:color w:val="222222"/>
          <w:sz w:val="24"/>
          <w:szCs w:val="24"/>
        </w:rPr>
      </w:pPr>
    </w:p>
    <w:p w:rsidR="005E1B1A" w:rsidRPr="00D1410F" w:rsidRDefault="005E1B1A" w:rsidP="005E1B1A">
      <w:pPr>
        <w:pStyle w:val="ListParagraph"/>
        <w:numPr>
          <w:ilvl w:val="1"/>
          <w:numId w:val="8"/>
        </w:numPr>
        <w:shd w:val="clear" w:color="auto" w:fill="FFFFFF"/>
        <w:spacing w:line="240" w:lineRule="auto"/>
        <w:rPr>
          <w:sz w:val="24"/>
          <w:szCs w:val="24"/>
        </w:rPr>
      </w:pPr>
      <w:r w:rsidRPr="00D1410F">
        <w:rPr>
          <w:rFonts w:eastAsia="Times New Roman"/>
          <w:bCs/>
          <w:color w:val="222222"/>
          <w:sz w:val="24"/>
          <w:szCs w:val="24"/>
        </w:rPr>
        <w:t>H</w:t>
      </w:r>
      <w:r w:rsidR="00CA67FC" w:rsidRPr="00D1410F">
        <w:rPr>
          <w:rFonts w:eastAsia="Times New Roman"/>
          <w:bCs/>
          <w:color w:val="222222"/>
          <w:sz w:val="24"/>
          <w:szCs w:val="24"/>
        </w:rPr>
        <w:t xml:space="preserve">owever because of the ‘Sunset Clause’ - </w:t>
      </w:r>
      <w:r w:rsidR="00CA67FC" w:rsidRPr="00D1410F">
        <w:rPr>
          <w:sz w:val="24"/>
          <w:szCs w:val="24"/>
        </w:rPr>
        <w:t xml:space="preserve">“This rule will be adopted for the current season only and will be reviewed at the Fall ISATA meeting following the state tournaments.” Instituted at the Dec 2016 meeting the following was no longer viable for use because it was only adopted for the season of 16-17 Debate. </w:t>
      </w:r>
    </w:p>
    <w:p w:rsidR="00CA67FC" w:rsidRPr="00D1410F" w:rsidRDefault="00CA67FC" w:rsidP="00CA67FC">
      <w:pPr>
        <w:pStyle w:val="ListParagraph"/>
        <w:numPr>
          <w:ilvl w:val="2"/>
          <w:numId w:val="8"/>
        </w:numPr>
        <w:shd w:val="clear" w:color="auto" w:fill="FFFFFF"/>
        <w:spacing w:line="240" w:lineRule="auto"/>
        <w:rPr>
          <w:rFonts w:eastAsia="Times New Roman"/>
          <w:bCs/>
          <w:color w:val="222222"/>
          <w:sz w:val="24"/>
          <w:szCs w:val="24"/>
        </w:rPr>
      </w:pPr>
      <w:r w:rsidRPr="00D1410F">
        <w:rPr>
          <w:rFonts w:eastAsia="Times New Roman"/>
          <w:bCs/>
          <w:color w:val="222222"/>
          <w:sz w:val="24"/>
          <w:szCs w:val="24"/>
        </w:rPr>
        <w:t>“No more than the top 1/3, or any fraction thereof, of the entries that compete in an event at the single district debate tournament will advance to state.” and</w:t>
      </w:r>
      <w:r w:rsidRPr="00D1410F">
        <w:rPr>
          <w:sz w:val="24"/>
          <w:szCs w:val="24"/>
        </w:rPr>
        <w:t xml:space="preserve"> </w:t>
      </w:r>
      <w:r w:rsidRPr="00D1410F">
        <w:rPr>
          <w:rFonts w:eastAsia="Times New Roman"/>
          <w:bCs/>
          <w:color w:val="222222"/>
          <w:sz w:val="24"/>
          <w:szCs w:val="24"/>
        </w:rPr>
        <w:t>“If only one school resides in a district, the school may enter two entries in each style of debate for a total of eight qualifying entries. Any of the above changes must receive approval of the IHSAA.”</w:t>
      </w:r>
    </w:p>
    <w:p w:rsidR="00CA67FC" w:rsidRPr="00D1410F" w:rsidRDefault="00CA67FC" w:rsidP="00CA67FC">
      <w:pPr>
        <w:pStyle w:val="ListParagraph"/>
        <w:numPr>
          <w:ilvl w:val="2"/>
          <w:numId w:val="8"/>
        </w:numPr>
        <w:shd w:val="clear" w:color="auto" w:fill="FFFFFF"/>
        <w:spacing w:line="240" w:lineRule="auto"/>
        <w:rPr>
          <w:rFonts w:eastAsia="Times New Roman"/>
          <w:bCs/>
          <w:color w:val="222222"/>
          <w:sz w:val="24"/>
          <w:szCs w:val="24"/>
        </w:rPr>
      </w:pPr>
      <w:r w:rsidRPr="00D1410F">
        <w:rPr>
          <w:rFonts w:eastAsia="Times New Roman"/>
          <w:bCs/>
          <w:color w:val="222222"/>
          <w:sz w:val="24"/>
          <w:szCs w:val="24"/>
        </w:rPr>
        <w:t>Therefore we would default back to a system that no longer worked either because we longer had classifications but those rules read as follows –</w:t>
      </w:r>
    </w:p>
    <w:p w:rsidR="00CA67FC" w:rsidRPr="00D1410F" w:rsidRDefault="00CA67FC" w:rsidP="00CA67FC">
      <w:pPr>
        <w:pStyle w:val="ListParagraph"/>
        <w:numPr>
          <w:ilvl w:val="3"/>
          <w:numId w:val="8"/>
        </w:numPr>
        <w:shd w:val="clear" w:color="auto" w:fill="FFFFFF"/>
        <w:spacing w:line="240" w:lineRule="auto"/>
        <w:rPr>
          <w:rFonts w:eastAsia="Times New Roman"/>
          <w:bCs/>
          <w:color w:val="222222"/>
          <w:sz w:val="24"/>
          <w:szCs w:val="24"/>
        </w:rPr>
      </w:pPr>
      <w:r w:rsidRPr="00D1410F">
        <w:rPr>
          <w:rFonts w:eastAsia="Times New Roman"/>
          <w:bCs/>
          <w:color w:val="222222"/>
          <w:sz w:val="24"/>
          <w:szCs w:val="24"/>
        </w:rPr>
        <w:t>“No more than the top 1/3, or any fraction thereof, of the entries that complete all rounds in an event at district debate will advance to state.” And “Each district may hold a single or two separate qualifying tournaments(s) for A and B schools. If only one school in A or B classification resides in a district, it may combine with a neighboring district for the qualifying tournaments. Otherwise, the school may enter two entries in each style of debate for a total of eight qualifying entries. Any of the above changes must receive approval of all involved districts’ Boards of Control and the IHSAA.”</w:t>
      </w:r>
    </w:p>
    <w:p w:rsidR="005E1B1A" w:rsidRPr="00D1410F" w:rsidRDefault="005E1B1A" w:rsidP="005E1B1A">
      <w:pPr>
        <w:pStyle w:val="ListParagraph"/>
        <w:numPr>
          <w:ilvl w:val="2"/>
          <w:numId w:val="8"/>
        </w:numPr>
        <w:shd w:val="clear" w:color="auto" w:fill="FFFFFF"/>
        <w:spacing w:line="240" w:lineRule="auto"/>
        <w:rPr>
          <w:rFonts w:eastAsia="Times New Roman"/>
          <w:bCs/>
          <w:color w:val="222222"/>
          <w:sz w:val="24"/>
          <w:szCs w:val="24"/>
        </w:rPr>
      </w:pPr>
      <w:r w:rsidRPr="00D1410F">
        <w:rPr>
          <w:rFonts w:eastAsia="Times New Roman"/>
          <w:bCs/>
          <w:color w:val="222222"/>
          <w:sz w:val="24"/>
          <w:szCs w:val="24"/>
        </w:rPr>
        <w:t xml:space="preserve">It was then moved and seconded that we reword 2.1 D to fit our current system of no classification. This was passed. </w:t>
      </w:r>
    </w:p>
    <w:p w:rsidR="005E1B1A" w:rsidRPr="00D1410F" w:rsidRDefault="005E1B1A" w:rsidP="005E1B1A">
      <w:pPr>
        <w:pStyle w:val="ListParagraph"/>
        <w:numPr>
          <w:ilvl w:val="3"/>
          <w:numId w:val="8"/>
        </w:numPr>
        <w:shd w:val="clear" w:color="auto" w:fill="FFFFFF"/>
        <w:spacing w:line="240" w:lineRule="auto"/>
        <w:rPr>
          <w:rFonts w:eastAsia="Times New Roman"/>
          <w:bCs/>
          <w:color w:val="222222"/>
          <w:sz w:val="24"/>
          <w:szCs w:val="24"/>
        </w:rPr>
      </w:pPr>
      <w:r w:rsidRPr="00D1410F">
        <w:rPr>
          <w:rFonts w:eastAsia="Times New Roman"/>
          <w:bCs/>
          <w:color w:val="222222"/>
          <w:sz w:val="24"/>
          <w:szCs w:val="24"/>
        </w:rPr>
        <w:t xml:space="preserve">Proposed: 2.1 D – “Each district may hold a one, two, or three qualifying tournaments based on the schools participating in the district tournament(s) with the approval of the local coaches and the district Board </w:t>
      </w:r>
      <w:r w:rsidRPr="00D1410F">
        <w:rPr>
          <w:rFonts w:eastAsia="Times New Roman"/>
          <w:bCs/>
          <w:color w:val="222222"/>
          <w:sz w:val="24"/>
          <w:szCs w:val="24"/>
        </w:rPr>
        <w:lastRenderedPageBreak/>
        <w:t xml:space="preserve">of Control. Districts will decide the format of their district tournament(s) by October 1st and notify the IHSAA.”  </w:t>
      </w:r>
    </w:p>
    <w:p w:rsidR="003C7EF4" w:rsidRPr="00D1410F" w:rsidRDefault="005E1B1A" w:rsidP="005E1B1A">
      <w:pPr>
        <w:pStyle w:val="ListParagraph"/>
        <w:numPr>
          <w:ilvl w:val="4"/>
          <w:numId w:val="8"/>
        </w:numPr>
        <w:spacing w:line="360" w:lineRule="auto"/>
        <w:rPr>
          <w:sz w:val="24"/>
          <w:szCs w:val="24"/>
          <w:highlight w:val="green"/>
        </w:rPr>
      </w:pPr>
      <w:r w:rsidRPr="00D1410F">
        <w:rPr>
          <w:sz w:val="24"/>
          <w:szCs w:val="24"/>
          <w:highlight w:val="green"/>
        </w:rPr>
        <w:t>Passed 1</w:t>
      </w:r>
      <w:r w:rsidRPr="00D1410F">
        <w:rPr>
          <w:sz w:val="24"/>
          <w:szCs w:val="24"/>
          <w:highlight w:val="green"/>
          <w:vertAlign w:val="superscript"/>
        </w:rPr>
        <w:t>st</w:t>
      </w:r>
      <w:r w:rsidRPr="00D1410F">
        <w:rPr>
          <w:sz w:val="24"/>
          <w:szCs w:val="24"/>
          <w:highlight w:val="green"/>
        </w:rPr>
        <w:t xml:space="preserve"> Reading, 2</w:t>
      </w:r>
      <w:r w:rsidRPr="00D1410F">
        <w:rPr>
          <w:sz w:val="24"/>
          <w:szCs w:val="24"/>
          <w:highlight w:val="green"/>
          <w:vertAlign w:val="superscript"/>
        </w:rPr>
        <w:t>nd</w:t>
      </w:r>
      <w:r w:rsidRPr="00D1410F">
        <w:rPr>
          <w:sz w:val="24"/>
          <w:szCs w:val="24"/>
          <w:highlight w:val="green"/>
        </w:rPr>
        <w:t xml:space="preserve"> at December meeting</w:t>
      </w:r>
    </w:p>
    <w:p w:rsidR="001219D9" w:rsidRPr="00D1410F" w:rsidRDefault="001219D9" w:rsidP="005E1B1A">
      <w:pPr>
        <w:spacing w:line="240" w:lineRule="auto"/>
        <w:rPr>
          <w:rFonts w:eastAsia="Times New Roman"/>
          <w:b/>
          <w:sz w:val="24"/>
          <w:szCs w:val="24"/>
        </w:rPr>
      </w:pPr>
      <w:r w:rsidRPr="00D1410F">
        <w:rPr>
          <w:rFonts w:eastAsia="Times New Roman"/>
          <w:b/>
          <w:sz w:val="24"/>
          <w:szCs w:val="24"/>
        </w:rPr>
        <w:t xml:space="preserve">Herby Kojima is reelected as Debate Commissioner </w:t>
      </w:r>
    </w:p>
    <w:p w:rsidR="00441BD1" w:rsidRPr="00D1410F" w:rsidRDefault="00441BD1" w:rsidP="00A24FF3">
      <w:pPr>
        <w:spacing w:line="360" w:lineRule="auto"/>
        <w:rPr>
          <w:rFonts w:eastAsia="Times New Roman"/>
          <w:b/>
          <w:sz w:val="24"/>
          <w:szCs w:val="24"/>
          <w:u w:val="single"/>
        </w:rPr>
      </w:pPr>
    </w:p>
    <w:p w:rsidR="00FA0E8E" w:rsidRPr="00D1410F" w:rsidRDefault="00FA0E8E" w:rsidP="00FA0E8E">
      <w:pPr>
        <w:spacing w:line="360" w:lineRule="auto"/>
        <w:rPr>
          <w:b/>
          <w:sz w:val="24"/>
          <w:szCs w:val="24"/>
          <w:u w:val="single"/>
        </w:rPr>
      </w:pPr>
      <w:r w:rsidRPr="00D1410F">
        <w:rPr>
          <w:b/>
          <w:sz w:val="24"/>
          <w:szCs w:val="24"/>
          <w:u w:val="single"/>
        </w:rPr>
        <w:t>Speech Caucus – Dana Facer Commissioner</w:t>
      </w:r>
    </w:p>
    <w:p w:rsidR="00FA0E8E" w:rsidRPr="00D1410F" w:rsidRDefault="00FA0E8E" w:rsidP="007A4DCF">
      <w:pPr>
        <w:pStyle w:val="ListParagraph"/>
        <w:numPr>
          <w:ilvl w:val="0"/>
          <w:numId w:val="18"/>
        </w:numPr>
        <w:rPr>
          <w:b/>
          <w:color w:val="222222"/>
          <w:sz w:val="24"/>
          <w:szCs w:val="24"/>
        </w:rPr>
      </w:pPr>
      <w:r w:rsidRPr="00D1410F">
        <w:rPr>
          <w:b/>
          <w:color w:val="222222"/>
          <w:sz w:val="24"/>
          <w:szCs w:val="24"/>
        </w:rPr>
        <w:t>A PROPOSAL TO ELIMINATE PANEL</w:t>
      </w:r>
      <w:r w:rsidR="001B012A" w:rsidRPr="00D1410F">
        <w:rPr>
          <w:b/>
          <w:color w:val="222222"/>
          <w:sz w:val="24"/>
          <w:szCs w:val="24"/>
        </w:rPr>
        <w:t xml:space="preserve"> (2</w:t>
      </w:r>
      <w:r w:rsidR="001B012A" w:rsidRPr="00D1410F">
        <w:rPr>
          <w:b/>
          <w:color w:val="222222"/>
          <w:sz w:val="24"/>
          <w:szCs w:val="24"/>
          <w:vertAlign w:val="superscript"/>
        </w:rPr>
        <w:t>nd</w:t>
      </w:r>
      <w:r w:rsidR="001B012A" w:rsidRPr="00D1410F">
        <w:rPr>
          <w:b/>
          <w:color w:val="222222"/>
          <w:sz w:val="24"/>
          <w:szCs w:val="24"/>
        </w:rPr>
        <w:t xml:space="preserve"> Reading)</w:t>
      </w:r>
    </w:p>
    <w:p w:rsidR="001B012A" w:rsidRPr="00D1410F" w:rsidRDefault="001B012A" w:rsidP="007A4DCF">
      <w:pPr>
        <w:pStyle w:val="ListParagraph"/>
        <w:numPr>
          <w:ilvl w:val="1"/>
          <w:numId w:val="18"/>
        </w:numPr>
        <w:rPr>
          <w:b/>
          <w:color w:val="222222"/>
          <w:sz w:val="24"/>
          <w:szCs w:val="24"/>
        </w:rPr>
      </w:pPr>
      <w:r w:rsidRPr="00D1410F">
        <w:rPr>
          <w:b/>
          <w:i/>
          <w:color w:val="222222"/>
          <w:sz w:val="24"/>
          <w:szCs w:val="24"/>
        </w:rPr>
        <w:t xml:space="preserve">Explanation – </w:t>
      </w:r>
      <w:r w:rsidRPr="00D1410F">
        <w:rPr>
          <w:i/>
          <w:color w:val="222222"/>
          <w:sz w:val="24"/>
          <w:szCs w:val="24"/>
        </w:rPr>
        <w:t>Panel was eliminated by the IHSAA board because it was the understand that all coaches were in fact for the elimination of Panel. However a vote was held in accordance with ISATA bylaws because a 2</w:t>
      </w:r>
      <w:r w:rsidRPr="00D1410F">
        <w:rPr>
          <w:i/>
          <w:color w:val="222222"/>
          <w:sz w:val="24"/>
          <w:szCs w:val="24"/>
          <w:vertAlign w:val="superscript"/>
        </w:rPr>
        <w:t>nd</w:t>
      </w:r>
      <w:r w:rsidRPr="00D1410F">
        <w:rPr>
          <w:i/>
          <w:color w:val="222222"/>
          <w:sz w:val="24"/>
          <w:szCs w:val="24"/>
        </w:rPr>
        <w:t xml:space="preserve"> reading was not conducted before it was eliminated. </w:t>
      </w:r>
    </w:p>
    <w:p w:rsidR="00F24A61" w:rsidRPr="00D1410F" w:rsidRDefault="00F24A61" w:rsidP="007A4DCF">
      <w:pPr>
        <w:pStyle w:val="ListParagraph"/>
        <w:numPr>
          <w:ilvl w:val="1"/>
          <w:numId w:val="18"/>
        </w:numPr>
        <w:rPr>
          <w:b/>
          <w:color w:val="222222"/>
          <w:sz w:val="24"/>
          <w:szCs w:val="24"/>
        </w:rPr>
      </w:pPr>
      <w:r w:rsidRPr="00D1410F">
        <w:rPr>
          <w:b/>
          <w:i/>
          <w:color w:val="222222"/>
          <w:sz w:val="24"/>
          <w:szCs w:val="24"/>
        </w:rPr>
        <w:t xml:space="preserve">History of Problems of Panel </w:t>
      </w:r>
    </w:p>
    <w:p w:rsidR="00FA0E8E" w:rsidRPr="00D1410F" w:rsidRDefault="00FA0E8E" w:rsidP="007A4DCF">
      <w:pPr>
        <w:pStyle w:val="ListParagraph"/>
        <w:numPr>
          <w:ilvl w:val="1"/>
          <w:numId w:val="18"/>
        </w:numPr>
        <w:rPr>
          <w:b/>
          <w:color w:val="222222"/>
          <w:sz w:val="24"/>
          <w:szCs w:val="24"/>
        </w:rPr>
      </w:pPr>
      <w:r w:rsidRPr="00D1410F">
        <w:rPr>
          <w:color w:val="222222"/>
          <w:sz w:val="24"/>
          <w:szCs w:val="24"/>
        </w:rPr>
        <w:t>Reasoning:</w:t>
      </w:r>
    </w:p>
    <w:p w:rsidR="00FA0E8E" w:rsidRPr="00D1410F" w:rsidRDefault="00FA0E8E" w:rsidP="007A4DCF">
      <w:pPr>
        <w:pStyle w:val="ListParagraph"/>
        <w:numPr>
          <w:ilvl w:val="2"/>
          <w:numId w:val="18"/>
        </w:numPr>
        <w:rPr>
          <w:b/>
          <w:color w:val="222222"/>
          <w:sz w:val="24"/>
          <w:szCs w:val="24"/>
        </w:rPr>
      </w:pPr>
      <w:r w:rsidRPr="00D1410F">
        <w:rPr>
          <w:color w:val="222222"/>
          <w:sz w:val="24"/>
          <w:szCs w:val="24"/>
        </w:rPr>
        <w:t>Changing panel has been a discussion at many ISATA conferences in the past years.</w:t>
      </w:r>
    </w:p>
    <w:p w:rsidR="00FA0E8E" w:rsidRPr="00D1410F" w:rsidRDefault="00FA0E8E" w:rsidP="007A4DCF">
      <w:pPr>
        <w:pStyle w:val="ListParagraph"/>
        <w:numPr>
          <w:ilvl w:val="2"/>
          <w:numId w:val="18"/>
        </w:numPr>
        <w:rPr>
          <w:b/>
          <w:color w:val="222222"/>
          <w:sz w:val="24"/>
          <w:szCs w:val="24"/>
        </w:rPr>
      </w:pPr>
      <w:r w:rsidRPr="00D1410F">
        <w:rPr>
          <w:color w:val="222222"/>
          <w:sz w:val="24"/>
          <w:szCs w:val="24"/>
        </w:rPr>
        <w:t>“Piloted Panel” was tried at tournaments this past year, and no improvement was made in the event (at least on the Southeast side of the state).</w:t>
      </w:r>
    </w:p>
    <w:p w:rsidR="00FA0E8E" w:rsidRPr="00D1410F" w:rsidRDefault="00FA0E8E" w:rsidP="007A4DCF">
      <w:pPr>
        <w:pStyle w:val="ListParagraph"/>
        <w:numPr>
          <w:ilvl w:val="2"/>
          <w:numId w:val="18"/>
        </w:numPr>
        <w:rPr>
          <w:b/>
          <w:color w:val="222222"/>
          <w:sz w:val="24"/>
          <w:szCs w:val="24"/>
        </w:rPr>
      </w:pPr>
      <w:r w:rsidRPr="00D1410F">
        <w:rPr>
          <w:color w:val="222222"/>
          <w:sz w:val="24"/>
          <w:szCs w:val="24"/>
        </w:rPr>
        <w:t>There aren’t any specific “ways to win” at panel, which leaves a lot of room for judge intervention.</w:t>
      </w:r>
    </w:p>
    <w:p w:rsidR="00FA0E8E" w:rsidRPr="00D1410F" w:rsidRDefault="00FA0E8E" w:rsidP="007A4DCF">
      <w:pPr>
        <w:pStyle w:val="ListParagraph"/>
        <w:numPr>
          <w:ilvl w:val="2"/>
          <w:numId w:val="18"/>
        </w:numPr>
        <w:rPr>
          <w:b/>
          <w:color w:val="222222"/>
          <w:sz w:val="24"/>
          <w:szCs w:val="24"/>
        </w:rPr>
      </w:pPr>
      <w:r w:rsidRPr="00D1410F">
        <w:rPr>
          <w:color w:val="222222"/>
          <w:sz w:val="24"/>
          <w:szCs w:val="24"/>
        </w:rPr>
        <w:t>Panel seems like the logical event to get rid of, because of the amount everyone seems to want to “change” it. Many coaches argue that it is an easy event to “throw” students/novice into, however, I believe that the event doesn’t help our students cite sources better, get more comfortable speaking in front of an audience, or organize their thoughts better.</w:t>
      </w:r>
    </w:p>
    <w:p w:rsidR="00DF5493" w:rsidRPr="00D1410F" w:rsidRDefault="0092690A" w:rsidP="007A4DCF">
      <w:pPr>
        <w:pStyle w:val="ListParagraph"/>
        <w:numPr>
          <w:ilvl w:val="3"/>
          <w:numId w:val="18"/>
        </w:numPr>
        <w:rPr>
          <w:b/>
          <w:color w:val="222222"/>
          <w:sz w:val="24"/>
          <w:szCs w:val="24"/>
          <w:highlight w:val="magenta"/>
        </w:rPr>
      </w:pPr>
      <w:r w:rsidRPr="00D1410F">
        <w:rPr>
          <w:color w:val="222222"/>
          <w:sz w:val="24"/>
          <w:szCs w:val="24"/>
          <w:highlight w:val="magenta"/>
        </w:rPr>
        <w:t>2</w:t>
      </w:r>
      <w:r w:rsidRPr="00D1410F">
        <w:rPr>
          <w:color w:val="222222"/>
          <w:sz w:val="24"/>
          <w:szCs w:val="24"/>
          <w:highlight w:val="magenta"/>
          <w:vertAlign w:val="superscript"/>
        </w:rPr>
        <w:t>nd</w:t>
      </w:r>
      <w:r w:rsidRPr="00D1410F">
        <w:rPr>
          <w:color w:val="222222"/>
          <w:sz w:val="24"/>
          <w:szCs w:val="24"/>
          <w:highlight w:val="magenta"/>
        </w:rPr>
        <w:t xml:space="preserve"> reading fails. Panel will go to the IHSAA </w:t>
      </w:r>
      <w:r w:rsidR="001079D1" w:rsidRPr="00D1410F">
        <w:rPr>
          <w:color w:val="222222"/>
          <w:sz w:val="24"/>
          <w:szCs w:val="24"/>
          <w:highlight w:val="magenta"/>
        </w:rPr>
        <w:t>board who will have a final say.</w:t>
      </w:r>
      <w:r w:rsidRPr="00D1410F">
        <w:rPr>
          <w:color w:val="222222"/>
          <w:sz w:val="24"/>
          <w:szCs w:val="24"/>
          <w:highlight w:val="magenta"/>
        </w:rPr>
        <w:t xml:space="preserve"> </w:t>
      </w:r>
    </w:p>
    <w:p w:rsidR="00FA0E8E" w:rsidRPr="00D1410F" w:rsidRDefault="00FA0E8E" w:rsidP="00FA0E8E">
      <w:pPr>
        <w:rPr>
          <w:color w:val="222222"/>
          <w:sz w:val="24"/>
          <w:szCs w:val="24"/>
        </w:rPr>
      </w:pPr>
    </w:p>
    <w:p w:rsidR="00FA0E8E" w:rsidRPr="00D1410F" w:rsidRDefault="00FA0E8E" w:rsidP="00FA0E8E">
      <w:pPr>
        <w:rPr>
          <w:b/>
          <w:color w:val="222222"/>
          <w:sz w:val="24"/>
          <w:szCs w:val="24"/>
        </w:rPr>
      </w:pPr>
      <w:r w:rsidRPr="00D1410F">
        <w:rPr>
          <w:b/>
          <w:color w:val="222222"/>
          <w:sz w:val="24"/>
          <w:szCs w:val="24"/>
        </w:rPr>
        <w:t>A PROPOSAL REGARDING IMPROMPTU SPEAKING</w:t>
      </w:r>
    </w:p>
    <w:p w:rsidR="00FA0E8E" w:rsidRPr="00D1410F" w:rsidRDefault="00FA0E8E" w:rsidP="007A4DCF">
      <w:pPr>
        <w:numPr>
          <w:ilvl w:val="0"/>
          <w:numId w:val="9"/>
        </w:numPr>
        <w:ind w:left="940"/>
        <w:contextualSpacing/>
        <w:rPr>
          <w:sz w:val="24"/>
          <w:szCs w:val="24"/>
        </w:rPr>
      </w:pPr>
      <w:r w:rsidRPr="00D1410F">
        <w:rPr>
          <w:color w:val="222222"/>
          <w:sz w:val="24"/>
          <w:szCs w:val="24"/>
        </w:rPr>
        <w:t>This proposal would make changes to the existing event of Impromptu Speaking.</w:t>
      </w:r>
    </w:p>
    <w:p w:rsidR="00FA0E8E" w:rsidRPr="00D1410F" w:rsidRDefault="00FA0E8E" w:rsidP="007A4DCF">
      <w:pPr>
        <w:numPr>
          <w:ilvl w:val="0"/>
          <w:numId w:val="9"/>
        </w:numPr>
        <w:ind w:left="940"/>
        <w:contextualSpacing/>
        <w:rPr>
          <w:sz w:val="24"/>
          <w:szCs w:val="24"/>
        </w:rPr>
      </w:pPr>
      <w:r w:rsidRPr="00D1410F">
        <w:rPr>
          <w:color w:val="222222"/>
          <w:sz w:val="24"/>
          <w:szCs w:val="24"/>
        </w:rPr>
        <w:t>Change – this will change the time limit from 60 seconds prep and 2 to 4 minutes speaking to 7 minutes total prep and speaking</w:t>
      </w:r>
    </w:p>
    <w:p w:rsidR="00FA0E8E" w:rsidRPr="00D1410F" w:rsidRDefault="00FA0E8E" w:rsidP="007A4DCF">
      <w:pPr>
        <w:numPr>
          <w:ilvl w:val="0"/>
          <w:numId w:val="9"/>
        </w:numPr>
        <w:ind w:left="940"/>
        <w:contextualSpacing/>
        <w:rPr>
          <w:sz w:val="24"/>
          <w:szCs w:val="24"/>
        </w:rPr>
      </w:pPr>
      <w:r w:rsidRPr="00D1410F">
        <w:rPr>
          <w:color w:val="222222"/>
          <w:sz w:val="24"/>
          <w:szCs w:val="24"/>
        </w:rPr>
        <w:t xml:space="preserve">New event description: Contestants will draw three topics, choose one, and may use </w:t>
      </w:r>
      <w:r w:rsidRPr="00D1410F">
        <w:rPr>
          <w:b/>
          <w:color w:val="222222"/>
          <w:sz w:val="24"/>
          <w:szCs w:val="24"/>
        </w:rPr>
        <w:t>a total of 7 minutes between preparation and speaking</w:t>
      </w:r>
      <w:r w:rsidRPr="00D1410F">
        <w:rPr>
          <w:color w:val="222222"/>
          <w:sz w:val="24"/>
          <w:szCs w:val="24"/>
        </w:rPr>
        <w:t>. The contestant may take notes during the preparation time, but may not refer to the notes during the presentation. Topics will be news items for one round, abstract words for one round, and quotations for one round. In semi and final rounds, the contestant will receive one news item, one quotation, and one abstract word</w:t>
      </w:r>
      <w:r w:rsidRPr="00D1410F">
        <w:rPr>
          <w:b/>
          <w:i/>
          <w:color w:val="222222"/>
          <w:sz w:val="24"/>
          <w:szCs w:val="24"/>
        </w:rPr>
        <w:t>.</w:t>
      </w:r>
    </w:p>
    <w:p w:rsidR="00927F3C" w:rsidRPr="00D1410F" w:rsidRDefault="00927F3C" w:rsidP="007A4DCF">
      <w:pPr>
        <w:numPr>
          <w:ilvl w:val="1"/>
          <w:numId w:val="9"/>
        </w:numPr>
        <w:contextualSpacing/>
        <w:rPr>
          <w:sz w:val="24"/>
          <w:szCs w:val="24"/>
          <w:highlight w:val="yellow"/>
        </w:rPr>
      </w:pPr>
      <w:r w:rsidRPr="00D1410F">
        <w:rPr>
          <w:color w:val="222222"/>
          <w:sz w:val="24"/>
          <w:szCs w:val="24"/>
          <w:highlight w:val="yellow"/>
        </w:rPr>
        <w:t>Passed 2</w:t>
      </w:r>
      <w:r w:rsidRPr="00D1410F">
        <w:rPr>
          <w:color w:val="222222"/>
          <w:sz w:val="24"/>
          <w:szCs w:val="24"/>
          <w:highlight w:val="yellow"/>
          <w:vertAlign w:val="superscript"/>
        </w:rPr>
        <w:t>nd</w:t>
      </w:r>
      <w:r w:rsidRPr="00D1410F">
        <w:rPr>
          <w:color w:val="222222"/>
          <w:sz w:val="24"/>
          <w:szCs w:val="24"/>
          <w:highlight w:val="yellow"/>
        </w:rPr>
        <w:t xml:space="preserve"> reading in effect this school year 17</w:t>
      </w:r>
      <w:r w:rsidRPr="00D1410F">
        <w:rPr>
          <w:sz w:val="24"/>
          <w:szCs w:val="24"/>
          <w:highlight w:val="yellow"/>
        </w:rPr>
        <w:t>-18</w:t>
      </w:r>
    </w:p>
    <w:p w:rsidR="00FA0E8E" w:rsidRPr="00D1410F" w:rsidRDefault="00FA0E8E" w:rsidP="00FA0E8E">
      <w:pPr>
        <w:rPr>
          <w:b/>
          <w:color w:val="222222"/>
          <w:sz w:val="24"/>
          <w:szCs w:val="24"/>
        </w:rPr>
      </w:pPr>
    </w:p>
    <w:p w:rsidR="00FA0E8E" w:rsidRPr="00D1410F" w:rsidRDefault="00FA0E8E" w:rsidP="00FA0E8E">
      <w:pPr>
        <w:rPr>
          <w:b/>
          <w:color w:val="222222"/>
          <w:sz w:val="24"/>
          <w:szCs w:val="24"/>
        </w:rPr>
      </w:pPr>
      <w:r w:rsidRPr="00D1410F">
        <w:rPr>
          <w:b/>
          <w:color w:val="222222"/>
          <w:sz w:val="24"/>
          <w:szCs w:val="24"/>
        </w:rPr>
        <w:t>A PROPOSAL REGARDING SALESMANSHIP</w:t>
      </w:r>
    </w:p>
    <w:p w:rsidR="00FA0E8E" w:rsidRPr="00D1410F" w:rsidRDefault="00FA0E8E" w:rsidP="007A4DCF">
      <w:pPr>
        <w:numPr>
          <w:ilvl w:val="0"/>
          <w:numId w:val="10"/>
        </w:numPr>
        <w:ind w:left="940"/>
        <w:contextualSpacing/>
        <w:rPr>
          <w:sz w:val="24"/>
          <w:szCs w:val="24"/>
        </w:rPr>
      </w:pPr>
      <w:r w:rsidRPr="00D1410F">
        <w:rPr>
          <w:color w:val="222222"/>
          <w:sz w:val="24"/>
          <w:szCs w:val="24"/>
        </w:rPr>
        <w:t>This proposal would make changes to the existing event of Salesmanship.</w:t>
      </w:r>
    </w:p>
    <w:p w:rsidR="00FA0E8E" w:rsidRPr="00D1410F" w:rsidRDefault="00FA0E8E" w:rsidP="007A4DCF">
      <w:pPr>
        <w:numPr>
          <w:ilvl w:val="0"/>
          <w:numId w:val="10"/>
        </w:numPr>
        <w:ind w:left="940"/>
        <w:contextualSpacing/>
        <w:rPr>
          <w:sz w:val="24"/>
          <w:szCs w:val="24"/>
        </w:rPr>
      </w:pPr>
      <w:r w:rsidRPr="00D1410F">
        <w:rPr>
          <w:color w:val="222222"/>
          <w:sz w:val="24"/>
          <w:szCs w:val="24"/>
        </w:rPr>
        <w:t xml:space="preserve">This will change the name of the event from Salesmanship to Sales Speaking </w:t>
      </w:r>
    </w:p>
    <w:p w:rsidR="00927F3C" w:rsidRPr="00D1410F" w:rsidRDefault="00927F3C" w:rsidP="007A4DCF">
      <w:pPr>
        <w:numPr>
          <w:ilvl w:val="1"/>
          <w:numId w:val="10"/>
        </w:numPr>
        <w:contextualSpacing/>
        <w:rPr>
          <w:sz w:val="24"/>
          <w:szCs w:val="24"/>
          <w:highlight w:val="yellow"/>
        </w:rPr>
      </w:pPr>
      <w:r w:rsidRPr="00D1410F">
        <w:rPr>
          <w:color w:val="222222"/>
          <w:sz w:val="24"/>
          <w:szCs w:val="24"/>
          <w:highlight w:val="yellow"/>
        </w:rPr>
        <w:t>Passed 2</w:t>
      </w:r>
      <w:r w:rsidRPr="00D1410F">
        <w:rPr>
          <w:color w:val="222222"/>
          <w:sz w:val="24"/>
          <w:szCs w:val="24"/>
          <w:highlight w:val="yellow"/>
          <w:vertAlign w:val="superscript"/>
        </w:rPr>
        <w:t>nd</w:t>
      </w:r>
      <w:r w:rsidRPr="00D1410F">
        <w:rPr>
          <w:color w:val="222222"/>
          <w:sz w:val="24"/>
          <w:szCs w:val="24"/>
          <w:highlight w:val="yellow"/>
        </w:rPr>
        <w:t xml:space="preserve"> Reading in effect this school year 17-18</w:t>
      </w:r>
    </w:p>
    <w:p w:rsidR="00FA0E8E" w:rsidRPr="00D1410F" w:rsidRDefault="00FA0E8E" w:rsidP="00FA0E8E">
      <w:pPr>
        <w:rPr>
          <w:b/>
          <w:color w:val="222222"/>
          <w:sz w:val="24"/>
          <w:szCs w:val="24"/>
        </w:rPr>
      </w:pPr>
    </w:p>
    <w:p w:rsidR="00FA0E8E" w:rsidRPr="00D1410F" w:rsidRDefault="00FA0E8E" w:rsidP="00FA0E8E">
      <w:pPr>
        <w:rPr>
          <w:b/>
          <w:color w:val="222222"/>
          <w:sz w:val="24"/>
          <w:szCs w:val="24"/>
        </w:rPr>
      </w:pPr>
      <w:r w:rsidRPr="00D1410F">
        <w:rPr>
          <w:b/>
          <w:color w:val="222222"/>
          <w:sz w:val="24"/>
          <w:szCs w:val="24"/>
        </w:rPr>
        <w:lastRenderedPageBreak/>
        <w:t>PROPOSAL TO CHANGE EXTEMP PREP PROCEDURE ​authored by Herby Kojima</w:t>
      </w:r>
    </w:p>
    <w:p w:rsidR="00FA0E8E" w:rsidRPr="00D1410F" w:rsidRDefault="00FA0E8E" w:rsidP="007A4DCF">
      <w:pPr>
        <w:numPr>
          <w:ilvl w:val="0"/>
          <w:numId w:val="11"/>
        </w:numPr>
        <w:ind w:left="940"/>
        <w:contextualSpacing/>
        <w:rPr>
          <w:sz w:val="24"/>
          <w:szCs w:val="24"/>
        </w:rPr>
      </w:pPr>
      <w:r w:rsidRPr="00D1410F">
        <w:rPr>
          <w:color w:val="222222"/>
          <w:sz w:val="24"/>
          <w:szCs w:val="24"/>
        </w:rPr>
        <w:t>In extemporaneous, remove the line, “Each contestant draws three topics and selects one.” Replace it with, “The draw room will post three topics in each category (United States and international) from which each speaker may choose. Additional sets of topics for each speaker will be posted every seven minutes.”</w:t>
      </w:r>
    </w:p>
    <w:p w:rsidR="00927F3C" w:rsidRPr="00D1410F" w:rsidRDefault="001460B3" w:rsidP="007A4DCF">
      <w:pPr>
        <w:numPr>
          <w:ilvl w:val="1"/>
          <w:numId w:val="11"/>
        </w:numPr>
        <w:contextualSpacing/>
        <w:rPr>
          <w:sz w:val="24"/>
          <w:szCs w:val="24"/>
          <w:highlight w:val="yellow"/>
        </w:rPr>
      </w:pPr>
      <w:r w:rsidRPr="00D1410F">
        <w:rPr>
          <w:color w:val="222222"/>
          <w:sz w:val="24"/>
          <w:szCs w:val="24"/>
          <w:highlight w:val="yellow"/>
        </w:rPr>
        <w:t>Passed 2</w:t>
      </w:r>
      <w:r w:rsidRPr="00D1410F">
        <w:rPr>
          <w:color w:val="222222"/>
          <w:sz w:val="24"/>
          <w:szCs w:val="24"/>
          <w:highlight w:val="yellow"/>
          <w:vertAlign w:val="superscript"/>
        </w:rPr>
        <w:t>nd</w:t>
      </w:r>
      <w:r w:rsidRPr="00D1410F">
        <w:rPr>
          <w:color w:val="222222"/>
          <w:sz w:val="24"/>
          <w:szCs w:val="24"/>
          <w:highlight w:val="yellow"/>
        </w:rPr>
        <w:t xml:space="preserve"> Reading in effect for 17-18 school year </w:t>
      </w:r>
    </w:p>
    <w:p w:rsidR="00FA0E8E" w:rsidRPr="00D1410F" w:rsidRDefault="00FA0E8E" w:rsidP="00FA0E8E">
      <w:pPr>
        <w:rPr>
          <w:b/>
          <w:sz w:val="24"/>
          <w:szCs w:val="24"/>
        </w:rPr>
      </w:pPr>
    </w:p>
    <w:p w:rsidR="00FA0E8E" w:rsidRPr="00D1410F" w:rsidRDefault="00FA0E8E" w:rsidP="00FA0E8E">
      <w:pPr>
        <w:rPr>
          <w:b/>
          <w:sz w:val="24"/>
          <w:szCs w:val="24"/>
        </w:rPr>
      </w:pPr>
      <w:r w:rsidRPr="00D1410F">
        <w:rPr>
          <w:b/>
          <w:sz w:val="24"/>
          <w:szCs w:val="24"/>
        </w:rPr>
        <w:t>PROPOSAL TO CHANGE NUMBER OF ENTRIES PER EVENT</w:t>
      </w:r>
    </w:p>
    <w:p w:rsidR="00FA0E8E" w:rsidRPr="00D1410F" w:rsidRDefault="00FA0E8E" w:rsidP="007A4DCF">
      <w:pPr>
        <w:numPr>
          <w:ilvl w:val="0"/>
          <w:numId w:val="12"/>
        </w:numPr>
        <w:ind w:left="940"/>
        <w:contextualSpacing/>
        <w:rPr>
          <w:sz w:val="24"/>
          <w:szCs w:val="24"/>
        </w:rPr>
      </w:pPr>
      <w:r w:rsidRPr="00D1410F">
        <w:rPr>
          <w:color w:val="222222"/>
          <w:sz w:val="24"/>
          <w:szCs w:val="24"/>
        </w:rPr>
        <w:t>Currently, each school is given 52 entries for district speech, split among 13 events with a max entry of 4 per event. This proposal will allow coaches to enter up to 6 entries per event while maintaining a 52 entry limit per school.</w:t>
      </w:r>
    </w:p>
    <w:p w:rsidR="001460B3" w:rsidRPr="00D1410F" w:rsidRDefault="001460B3" w:rsidP="007A4DCF">
      <w:pPr>
        <w:numPr>
          <w:ilvl w:val="1"/>
          <w:numId w:val="12"/>
        </w:numPr>
        <w:contextualSpacing/>
        <w:rPr>
          <w:sz w:val="24"/>
          <w:szCs w:val="24"/>
        </w:rPr>
      </w:pPr>
      <w:r w:rsidRPr="00D1410F">
        <w:rPr>
          <w:color w:val="222222"/>
          <w:sz w:val="24"/>
          <w:szCs w:val="24"/>
        </w:rPr>
        <w:t>52 would change to 56 in the case of the IHSAA Board keeping Panel</w:t>
      </w:r>
    </w:p>
    <w:p w:rsidR="00FA0E8E" w:rsidRPr="00D1410F" w:rsidRDefault="00FA0E8E" w:rsidP="007A4DCF">
      <w:pPr>
        <w:numPr>
          <w:ilvl w:val="0"/>
          <w:numId w:val="12"/>
        </w:numPr>
        <w:ind w:left="940"/>
        <w:contextualSpacing/>
        <w:rPr>
          <w:sz w:val="24"/>
          <w:szCs w:val="24"/>
        </w:rPr>
      </w:pPr>
      <w:r w:rsidRPr="00D1410F">
        <w:rPr>
          <w:color w:val="222222"/>
          <w:sz w:val="24"/>
          <w:szCs w:val="24"/>
        </w:rPr>
        <w:t>INTENT: To increase participation numbers and to maximize the strength of our entries. Despite our best efforts, coaches are equally skilled in teaching every event. This proposal allows coaches to adjust their entries based on their strengths. If a coach has 0 entries in a certain event, and more than 4 entries in another, this proposal would increase our participation numbers for the benefit of all.</w:t>
      </w:r>
    </w:p>
    <w:p w:rsidR="001460B3" w:rsidRPr="00D1410F" w:rsidRDefault="001460B3" w:rsidP="007A4DCF">
      <w:pPr>
        <w:numPr>
          <w:ilvl w:val="1"/>
          <w:numId w:val="12"/>
        </w:numPr>
        <w:contextualSpacing/>
        <w:rPr>
          <w:sz w:val="24"/>
          <w:szCs w:val="24"/>
          <w:highlight w:val="yellow"/>
        </w:rPr>
      </w:pPr>
      <w:r w:rsidRPr="00D1410F">
        <w:rPr>
          <w:color w:val="222222"/>
          <w:sz w:val="24"/>
          <w:szCs w:val="24"/>
          <w:highlight w:val="yellow"/>
        </w:rPr>
        <w:t>Passes 2</w:t>
      </w:r>
      <w:r w:rsidRPr="00D1410F">
        <w:rPr>
          <w:color w:val="222222"/>
          <w:sz w:val="24"/>
          <w:szCs w:val="24"/>
          <w:highlight w:val="yellow"/>
          <w:vertAlign w:val="superscript"/>
        </w:rPr>
        <w:t>nd</w:t>
      </w:r>
      <w:r w:rsidRPr="00D1410F">
        <w:rPr>
          <w:color w:val="222222"/>
          <w:sz w:val="24"/>
          <w:szCs w:val="24"/>
          <w:highlight w:val="yellow"/>
        </w:rPr>
        <w:t xml:space="preserve"> reading and will go to IHSAA. </w:t>
      </w:r>
      <w:r w:rsidR="00AD279A" w:rsidRPr="00D1410F">
        <w:rPr>
          <w:color w:val="222222"/>
          <w:sz w:val="24"/>
          <w:szCs w:val="24"/>
          <w:highlight w:val="yellow"/>
        </w:rPr>
        <w:t>If it passes it wi</w:t>
      </w:r>
      <w:r w:rsidR="001079D1" w:rsidRPr="00D1410F">
        <w:rPr>
          <w:color w:val="222222"/>
          <w:sz w:val="24"/>
          <w:szCs w:val="24"/>
          <w:highlight w:val="yellow"/>
        </w:rPr>
        <w:t>l</w:t>
      </w:r>
      <w:r w:rsidR="00AD279A" w:rsidRPr="00D1410F">
        <w:rPr>
          <w:color w:val="222222"/>
          <w:sz w:val="24"/>
          <w:szCs w:val="24"/>
          <w:highlight w:val="yellow"/>
        </w:rPr>
        <w:t xml:space="preserve">l go into effect during the 18-19 school year. </w:t>
      </w:r>
    </w:p>
    <w:p w:rsidR="00FA0E8E" w:rsidRPr="00D1410F" w:rsidRDefault="00FA0E8E" w:rsidP="00FA0E8E">
      <w:pPr>
        <w:rPr>
          <w:b/>
          <w:i/>
          <w:color w:val="222222"/>
          <w:sz w:val="24"/>
          <w:szCs w:val="24"/>
        </w:rPr>
      </w:pPr>
    </w:p>
    <w:p w:rsidR="00FA0E8E" w:rsidRPr="00D1410F" w:rsidRDefault="00FA0E8E" w:rsidP="00FA0E8E">
      <w:pPr>
        <w:rPr>
          <w:b/>
          <w:i/>
          <w:color w:val="222222"/>
          <w:sz w:val="24"/>
          <w:szCs w:val="24"/>
        </w:rPr>
      </w:pPr>
      <w:r w:rsidRPr="00D1410F">
        <w:rPr>
          <w:b/>
          <w:i/>
          <w:color w:val="222222"/>
          <w:sz w:val="24"/>
          <w:szCs w:val="24"/>
        </w:rPr>
        <w:t>1st Rea</w:t>
      </w:r>
      <w:r w:rsidR="00AD279A" w:rsidRPr="00D1410F">
        <w:rPr>
          <w:b/>
          <w:i/>
          <w:color w:val="222222"/>
          <w:sz w:val="24"/>
          <w:szCs w:val="24"/>
        </w:rPr>
        <w:t>ding, Tabled at our May Meeting up for a 1</w:t>
      </w:r>
      <w:r w:rsidR="00AD279A" w:rsidRPr="00D1410F">
        <w:rPr>
          <w:b/>
          <w:i/>
          <w:color w:val="222222"/>
          <w:sz w:val="24"/>
          <w:szCs w:val="24"/>
          <w:vertAlign w:val="superscript"/>
        </w:rPr>
        <w:t>st</w:t>
      </w:r>
      <w:r w:rsidR="00AD279A" w:rsidRPr="00D1410F">
        <w:rPr>
          <w:b/>
          <w:i/>
          <w:color w:val="222222"/>
          <w:sz w:val="24"/>
          <w:szCs w:val="24"/>
        </w:rPr>
        <w:t xml:space="preserve"> reading: </w:t>
      </w:r>
    </w:p>
    <w:p w:rsidR="00FA0E8E" w:rsidRPr="00D1410F" w:rsidRDefault="00FA0E8E" w:rsidP="00FA0E8E">
      <w:pPr>
        <w:rPr>
          <w:b/>
          <w:i/>
          <w:color w:val="222222"/>
          <w:sz w:val="24"/>
          <w:szCs w:val="24"/>
        </w:rPr>
      </w:pPr>
    </w:p>
    <w:p w:rsidR="00FA0E8E" w:rsidRPr="00D1410F" w:rsidRDefault="00FA0E8E" w:rsidP="00FA0E8E">
      <w:pPr>
        <w:rPr>
          <w:b/>
          <w:color w:val="222222"/>
          <w:sz w:val="24"/>
          <w:szCs w:val="24"/>
        </w:rPr>
      </w:pPr>
      <w:r w:rsidRPr="00D1410F">
        <w:rPr>
          <w:b/>
          <w:color w:val="222222"/>
          <w:sz w:val="24"/>
          <w:szCs w:val="24"/>
        </w:rPr>
        <w:t>A PROPOSAL REGARDING RETOLD STORY - Jeffrey Stoppenhagen</w:t>
      </w:r>
    </w:p>
    <w:p w:rsidR="00FA0E8E" w:rsidRPr="00D1410F" w:rsidRDefault="00FA0E8E" w:rsidP="007A4DCF">
      <w:pPr>
        <w:numPr>
          <w:ilvl w:val="0"/>
          <w:numId w:val="13"/>
        </w:numPr>
        <w:ind w:left="940"/>
        <w:contextualSpacing/>
        <w:rPr>
          <w:sz w:val="24"/>
          <w:szCs w:val="24"/>
        </w:rPr>
      </w:pPr>
      <w:r w:rsidRPr="00D1410F">
        <w:rPr>
          <w:color w:val="222222"/>
          <w:sz w:val="24"/>
          <w:szCs w:val="24"/>
        </w:rPr>
        <w:t>This proposal would make changes to the existing event of Retold Story.</w:t>
      </w:r>
    </w:p>
    <w:p w:rsidR="00FA0E8E" w:rsidRPr="00D1410F" w:rsidRDefault="00FA0E8E" w:rsidP="007A4DCF">
      <w:pPr>
        <w:numPr>
          <w:ilvl w:val="0"/>
          <w:numId w:val="13"/>
        </w:numPr>
        <w:ind w:left="940"/>
        <w:contextualSpacing/>
        <w:rPr>
          <w:sz w:val="24"/>
          <w:szCs w:val="24"/>
        </w:rPr>
      </w:pPr>
      <w:r w:rsidRPr="00D1410F">
        <w:rPr>
          <w:color w:val="222222"/>
          <w:sz w:val="24"/>
          <w:szCs w:val="24"/>
        </w:rPr>
        <w:t>Change #1 – change the name of the event to Storytelling</w:t>
      </w:r>
    </w:p>
    <w:p w:rsidR="00FA0E8E" w:rsidRPr="00D1410F" w:rsidRDefault="00FA0E8E" w:rsidP="007A4DCF">
      <w:pPr>
        <w:numPr>
          <w:ilvl w:val="0"/>
          <w:numId w:val="13"/>
        </w:numPr>
        <w:ind w:left="940"/>
        <w:contextualSpacing/>
        <w:rPr>
          <w:sz w:val="24"/>
          <w:szCs w:val="24"/>
        </w:rPr>
      </w:pPr>
      <w:r w:rsidRPr="00D1410F">
        <w:rPr>
          <w:color w:val="222222"/>
          <w:sz w:val="24"/>
          <w:szCs w:val="24"/>
        </w:rPr>
        <w:t xml:space="preserve">Change #2- eliminate the draw aspect of the event as students will prepare for this event ahead of the tournament </w:t>
      </w:r>
    </w:p>
    <w:p w:rsidR="00FA0E8E" w:rsidRPr="00D1410F" w:rsidRDefault="00FA0E8E" w:rsidP="007A4DCF">
      <w:pPr>
        <w:numPr>
          <w:ilvl w:val="0"/>
          <w:numId w:val="13"/>
        </w:numPr>
        <w:ind w:left="940"/>
        <w:contextualSpacing/>
        <w:rPr>
          <w:sz w:val="24"/>
          <w:szCs w:val="24"/>
        </w:rPr>
      </w:pPr>
      <w:r w:rsidRPr="00D1410F">
        <w:rPr>
          <w:color w:val="222222"/>
          <w:sz w:val="24"/>
          <w:szCs w:val="24"/>
        </w:rPr>
        <w:t>Change #3 – the time limit will change from 6 minutes to 5 minutes</w:t>
      </w:r>
    </w:p>
    <w:p w:rsidR="00FA0E8E" w:rsidRPr="00D1410F" w:rsidRDefault="00FA0E8E" w:rsidP="007A4DCF">
      <w:pPr>
        <w:numPr>
          <w:ilvl w:val="0"/>
          <w:numId w:val="13"/>
        </w:numPr>
        <w:ind w:left="940"/>
        <w:contextualSpacing/>
        <w:rPr>
          <w:sz w:val="24"/>
          <w:szCs w:val="24"/>
        </w:rPr>
      </w:pPr>
      <w:r w:rsidRPr="00D1410F">
        <w:rPr>
          <w:color w:val="222222"/>
          <w:sz w:val="24"/>
          <w:szCs w:val="24"/>
        </w:rPr>
        <w:t>Change # 4 – the addition of the use of a chair as a prop is allowed</w:t>
      </w:r>
    </w:p>
    <w:p w:rsidR="00FA0E8E" w:rsidRPr="00D1410F" w:rsidRDefault="00FA0E8E" w:rsidP="007A4DCF">
      <w:pPr>
        <w:numPr>
          <w:ilvl w:val="0"/>
          <w:numId w:val="13"/>
        </w:numPr>
        <w:ind w:left="940"/>
        <w:contextualSpacing/>
        <w:rPr>
          <w:sz w:val="24"/>
          <w:szCs w:val="24"/>
        </w:rPr>
      </w:pPr>
      <w:r w:rsidRPr="00D1410F">
        <w:rPr>
          <w:color w:val="222222"/>
          <w:sz w:val="24"/>
          <w:szCs w:val="24"/>
        </w:rPr>
        <w:t>New event description (taken from the NSDA website):</w:t>
      </w:r>
      <w:r w:rsidRPr="00D1410F">
        <w:rPr>
          <w:i/>
          <w:color w:val="222222"/>
          <w:sz w:val="24"/>
          <w:szCs w:val="24"/>
        </w:rPr>
        <w:t>Students select a published story that meets a specified theme and perform the story for no more than 5 minutes. Storytelling themes range widely and may include mysteries, heroism, or fairy tales. Students select a story that would be appropriate for young children and tell the story as if presenting to that audience. Students may use a chair. Manuscripts are not permitted.</w:t>
      </w:r>
    </w:p>
    <w:p w:rsidR="00AD279A" w:rsidRPr="00D1410F" w:rsidRDefault="00F52C63" w:rsidP="007A4DCF">
      <w:pPr>
        <w:numPr>
          <w:ilvl w:val="1"/>
          <w:numId w:val="13"/>
        </w:numPr>
        <w:contextualSpacing/>
        <w:rPr>
          <w:sz w:val="24"/>
          <w:szCs w:val="24"/>
          <w:highlight w:val="magenta"/>
        </w:rPr>
      </w:pPr>
      <w:r w:rsidRPr="00D1410F">
        <w:rPr>
          <w:sz w:val="24"/>
          <w:szCs w:val="24"/>
          <w:highlight w:val="magenta"/>
        </w:rPr>
        <w:t xml:space="preserve">Fails </w:t>
      </w:r>
    </w:p>
    <w:p w:rsidR="00FA0E8E" w:rsidRPr="00D1410F" w:rsidRDefault="00FA0E8E" w:rsidP="00FA0E8E">
      <w:pPr>
        <w:rPr>
          <w:b/>
          <w:color w:val="222222"/>
          <w:sz w:val="24"/>
          <w:szCs w:val="24"/>
        </w:rPr>
      </w:pPr>
    </w:p>
    <w:p w:rsidR="00FA0E8E" w:rsidRPr="00D1410F" w:rsidRDefault="00FA0E8E" w:rsidP="00FA0E8E">
      <w:pPr>
        <w:rPr>
          <w:b/>
          <w:color w:val="222222"/>
          <w:sz w:val="24"/>
          <w:szCs w:val="24"/>
        </w:rPr>
      </w:pPr>
      <w:r w:rsidRPr="00D1410F">
        <w:rPr>
          <w:b/>
          <w:color w:val="222222"/>
          <w:sz w:val="24"/>
          <w:szCs w:val="24"/>
        </w:rPr>
        <w:t>PROPOSAL TO CHANGE IMPROMPTU PREP PROCEDURE ​authored by Herby Kojima</w:t>
      </w:r>
    </w:p>
    <w:p w:rsidR="00F52C63" w:rsidRPr="00D1410F" w:rsidRDefault="00FA0E8E" w:rsidP="007A4DCF">
      <w:pPr>
        <w:numPr>
          <w:ilvl w:val="0"/>
          <w:numId w:val="14"/>
        </w:numPr>
        <w:ind w:left="940"/>
        <w:contextualSpacing/>
        <w:rPr>
          <w:sz w:val="24"/>
          <w:szCs w:val="24"/>
        </w:rPr>
      </w:pPr>
      <w:r w:rsidRPr="00D1410F">
        <w:rPr>
          <w:color w:val="222222"/>
          <w:sz w:val="24"/>
          <w:szCs w:val="24"/>
        </w:rPr>
        <w:t>In impromptu, remove the line: “Contestants will draw three topics, choose one, and may use 60 seconds preparation time.” Replace it with: “Each speaker will be designated three top</w:t>
      </w:r>
      <w:r w:rsidR="00F52C63" w:rsidRPr="00D1410F">
        <w:rPr>
          <w:color w:val="222222"/>
          <w:sz w:val="24"/>
          <w:szCs w:val="24"/>
        </w:rPr>
        <w:t>ic options from which to choose.”</w:t>
      </w:r>
    </w:p>
    <w:p w:rsidR="00F52C63" w:rsidRPr="00D1410F" w:rsidRDefault="001219D9" w:rsidP="007A4DCF">
      <w:pPr>
        <w:numPr>
          <w:ilvl w:val="1"/>
          <w:numId w:val="14"/>
        </w:numPr>
        <w:contextualSpacing/>
        <w:rPr>
          <w:sz w:val="24"/>
          <w:szCs w:val="24"/>
        </w:rPr>
      </w:pPr>
      <w:r w:rsidRPr="00D1410F">
        <w:rPr>
          <w:color w:val="222222"/>
          <w:sz w:val="24"/>
          <w:szCs w:val="24"/>
        </w:rPr>
        <w:t>Amendment</w:t>
      </w:r>
      <w:r w:rsidR="00F52C63" w:rsidRPr="00D1410F">
        <w:rPr>
          <w:color w:val="222222"/>
          <w:sz w:val="24"/>
          <w:szCs w:val="24"/>
        </w:rPr>
        <w:t xml:space="preserve"> deleted the phrase “with 60 seconds to prep” to align with recently passed </w:t>
      </w:r>
      <w:r w:rsidRPr="00D1410F">
        <w:rPr>
          <w:color w:val="222222"/>
          <w:sz w:val="24"/>
          <w:szCs w:val="24"/>
        </w:rPr>
        <w:t xml:space="preserve">Impromptu time rules. </w:t>
      </w:r>
    </w:p>
    <w:p w:rsidR="00FA0E8E" w:rsidRPr="00D1410F" w:rsidRDefault="00FA0E8E" w:rsidP="007A4DCF">
      <w:pPr>
        <w:numPr>
          <w:ilvl w:val="1"/>
          <w:numId w:val="14"/>
        </w:numPr>
        <w:contextualSpacing/>
        <w:rPr>
          <w:sz w:val="24"/>
          <w:szCs w:val="24"/>
        </w:rPr>
      </w:pPr>
      <w:r w:rsidRPr="00D1410F">
        <w:rPr>
          <w:color w:val="222222"/>
          <w:sz w:val="24"/>
          <w:szCs w:val="24"/>
        </w:rPr>
        <w:t xml:space="preserve">The intent of the following two proposals is to align the preparation procedures with the other draw events. Radio preparation is excluded because every contestant receives the same materials. Currently, retold story holds the best procedure for preparation as it </w:t>
      </w:r>
      <w:r w:rsidRPr="00D1410F">
        <w:rPr>
          <w:color w:val="222222"/>
          <w:sz w:val="24"/>
          <w:szCs w:val="24"/>
        </w:rPr>
        <w:lastRenderedPageBreak/>
        <w:t>states: “Contestants will select a story from a group of three elementary level books provided by the tournament and in 30 minutes, be prepared to retell the story as if they are presenting in front of an elementary-age audience.” By aligning extemporaneous and impromptu with this procedure, several goals are accomplished: 1) We will establish a consistent procedure between events with topic choices. 2) We will provide a simpler procedure for draw rooms and judges to follow which removes arbitrary strategies to implement the current rules. 3) We will establish more fairness in preparation time between all contestants as the procedures will ensure less arbitrariness regarding when prep time starts and ends. 4) We will simplify the preparation by the IHSAA for the state tournament by removing the need for cutting topics (in impromptu) and placing them in envelopes.</w:t>
      </w:r>
    </w:p>
    <w:p w:rsidR="00F52C63" w:rsidRPr="00D1410F" w:rsidRDefault="001219D9" w:rsidP="007A4DCF">
      <w:pPr>
        <w:numPr>
          <w:ilvl w:val="1"/>
          <w:numId w:val="14"/>
        </w:numPr>
        <w:contextualSpacing/>
        <w:rPr>
          <w:sz w:val="24"/>
          <w:szCs w:val="24"/>
          <w:highlight w:val="green"/>
        </w:rPr>
      </w:pPr>
      <w:r w:rsidRPr="00D1410F">
        <w:rPr>
          <w:sz w:val="24"/>
          <w:szCs w:val="24"/>
          <w:highlight w:val="green"/>
        </w:rPr>
        <w:t>Passes 1</w:t>
      </w:r>
      <w:r w:rsidRPr="00D1410F">
        <w:rPr>
          <w:sz w:val="24"/>
          <w:szCs w:val="24"/>
          <w:highlight w:val="green"/>
          <w:vertAlign w:val="superscript"/>
        </w:rPr>
        <w:t>st</w:t>
      </w:r>
      <w:r w:rsidRPr="00D1410F">
        <w:rPr>
          <w:sz w:val="24"/>
          <w:szCs w:val="24"/>
          <w:highlight w:val="green"/>
        </w:rPr>
        <w:t xml:space="preserve"> Reading</w:t>
      </w:r>
    </w:p>
    <w:p w:rsidR="00FA0E8E" w:rsidRPr="00D1410F" w:rsidRDefault="00FA0E8E" w:rsidP="00FA0E8E">
      <w:pPr>
        <w:rPr>
          <w:b/>
          <w:i/>
          <w:color w:val="222222"/>
          <w:sz w:val="24"/>
          <w:szCs w:val="24"/>
        </w:rPr>
      </w:pPr>
    </w:p>
    <w:p w:rsidR="00FA0E8E" w:rsidRPr="00D1410F" w:rsidRDefault="00FA0E8E" w:rsidP="00FA0E8E">
      <w:pPr>
        <w:rPr>
          <w:b/>
          <w:i/>
          <w:color w:val="222222"/>
          <w:sz w:val="24"/>
          <w:szCs w:val="24"/>
        </w:rPr>
      </w:pPr>
      <w:r w:rsidRPr="00D1410F">
        <w:rPr>
          <w:b/>
          <w:i/>
          <w:color w:val="222222"/>
          <w:sz w:val="24"/>
          <w:szCs w:val="24"/>
        </w:rPr>
        <w:t>New Business:</w:t>
      </w:r>
    </w:p>
    <w:p w:rsidR="00FA0E8E" w:rsidRPr="00D1410F" w:rsidRDefault="00FA0E8E" w:rsidP="00FA0E8E">
      <w:pPr>
        <w:rPr>
          <w:b/>
          <w:i/>
          <w:color w:val="222222"/>
          <w:sz w:val="24"/>
          <w:szCs w:val="24"/>
        </w:rPr>
      </w:pPr>
    </w:p>
    <w:p w:rsidR="002C6176" w:rsidRDefault="00FA0E8E" w:rsidP="002C6176">
      <w:pPr>
        <w:pStyle w:val="ListParagraph"/>
        <w:numPr>
          <w:ilvl w:val="0"/>
          <w:numId w:val="22"/>
        </w:numPr>
        <w:rPr>
          <w:b/>
          <w:color w:val="222222"/>
          <w:sz w:val="24"/>
          <w:szCs w:val="24"/>
        </w:rPr>
      </w:pPr>
      <w:r w:rsidRPr="00D1410F">
        <w:rPr>
          <w:b/>
          <w:color w:val="222222"/>
          <w:sz w:val="24"/>
          <w:szCs w:val="24"/>
        </w:rPr>
        <w:t>Program of Oral Interpretation (POI)</w:t>
      </w:r>
      <w:r w:rsidR="001079D1" w:rsidRPr="00D1410F">
        <w:rPr>
          <w:b/>
          <w:color w:val="222222"/>
          <w:sz w:val="24"/>
          <w:szCs w:val="24"/>
        </w:rPr>
        <w:t xml:space="preserve"> NSDA Rules Adoption</w:t>
      </w:r>
    </w:p>
    <w:p w:rsidR="00D1410F" w:rsidRPr="00D1410F" w:rsidRDefault="00D1410F" w:rsidP="00D1410F">
      <w:pPr>
        <w:pStyle w:val="ListParagraph"/>
        <w:numPr>
          <w:ilvl w:val="4"/>
          <w:numId w:val="22"/>
        </w:numPr>
        <w:shd w:val="clear" w:color="auto" w:fill="FFFFFF"/>
        <w:spacing w:line="240" w:lineRule="auto"/>
        <w:rPr>
          <w:rFonts w:eastAsia="Times New Roman"/>
          <w:sz w:val="28"/>
          <w:szCs w:val="24"/>
          <w:highlight w:val="yellow"/>
          <w:lang w:val="en-US"/>
        </w:rPr>
      </w:pPr>
      <w:r w:rsidRPr="00D1410F">
        <w:rPr>
          <w:rFonts w:eastAsia="Times New Roman"/>
          <w:sz w:val="24"/>
          <w:highlight w:val="yellow"/>
          <w:lang w:val="en-US"/>
        </w:rPr>
        <w:t xml:space="preserve">POI is a program of oral interpretation of thematically-linked selections chosen from two or three genres: prose, poetry, drama (plays). Unlike the other interpretation events, POI contestants must use at least 2 different sources, and may use more than 2. Competitors </w:t>
      </w:r>
      <w:r w:rsidRPr="00D1410F">
        <w:rPr>
          <w:rFonts w:eastAsia="Times New Roman"/>
          <w:sz w:val="24"/>
          <w:highlight w:val="yellow"/>
          <w:shd w:val="clear" w:color="auto" w:fill="FFFFFF"/>
          <w:lang w:val="en-US"/>
        </w:rPr>
        <w:t xml:space="preserve">shall devote approximately equal times to each of the genres used. All selections must be verbally identified by title and author in the introduction. The use of a manuscript during the performance is </w:t>
      </w:r>
      <w:r w:rsidRPr="00D1410F">
        <w:rPr>
          <w:rFonts w:eastAsia="Times New Roman"/>
          <w:i/>
          <w:iCs/>
          <w:sz w:val="24"/>
          <w:highlight w:val="yellow"/>
          <w:shd w:val="clear" w:color="auto" w:fill="FFFFFF"/>
          <w:lang w:val="en-US"/>
        </w:rPr>
        <w:t>required</w:t>
      </w:r>
      <w:r w:rsidRPr="00D1410F">
        <w:rPr>
          <w:rFonts w:eastAsia="Times New Roman"/>
          <w:sz w:val="24"/>
          <w:highlight w:val="yellow"/>
          <w:shd w:val="clear" w:color="auto" w:fill="FFFFFF"/>
          <w:lang w:val="en-US"/>
        </w:rPr>
        <w:t>. Common practices include the use of a binder or folder. Reading from a book or magazine is not permitted. The intact manuscript may be used by the contestant as a prop, so long as it remains in the contestant's control at all times. No costumes or props, other than the manuscript, are permitted. While introduction and transition material may be memorized, the contestant must address the script during the rest of the performance. Materials must be from a printed or published source with an ISBN number. An original source without an ISBN number may be used provided it is published and available at the tournament or included in the NSDA interpretation source. Recordings or videos may not be used as the source. Changes to the script may only be used for the purpose of transition or to eliminate profane language. Transitions may be used to c</w:t>
      </w:r>
      <w:r w:rsidRPr="00D1410F">
        <w:rPr>
          <w:rFonts w:eastAsia="Times New Roman"/>
          <w:sz w:val="24"/>
          <w:highlight w:val="yellow"/>
          <w:lang w:val="en-US"/>
        </w:rPr>
        <w:t>larify the logical sequence of ideas. They are not to be used for the purpose of embellishing the humorous or dramatic effect of the literature</w:t>
      </w:r>
    </w:p>
    <w:p w:rsidR="00D1410F" w:rsidRPr="00D1410F" w:rsidRDefault="00D1410F" w:rsidP="00D1410F">
      <w:pPr>
        <w:pStyle w:val="ListParagraph"/>
        <w:numPr>
          <w:ilvl w:val="5"/>
          <w:numId w:val="22"/>
        </w:numPr>
        <w:spacing w:line="240" w:lineRule="auto"/>
        <w:rPr>
          <w:rFonts w:ascii="Times New Roman" w:eastAsia="Times New Roman" w:hAnsi="Times New Roman" w:cs="Times New Roman"/>
          <w:color w:val="auto"/>
          <w:sz w:val="28"/>
          <w:szCs w:val="24"/>
          <w:highlight w:val="yellow"/>
          <w:lang w:val="en-US"/>
        </w:rPr>
      </w:pPr>
      <w:r w:rsidRPr="00D1410F">
        <w:rPr>
          <w:rFonts w:eastAsia="Times New Roman"/>
          <w:bCs/>
          <w:i/>
          <w:iCs/>
          <w:sz w:val="24"/>
          <w:highlight w:val="yellow"/>
          <w:lang w:val="en-US"/>
        </w:rPr>
        <w:t>**For the purpose of clarity, “prose” will be defined as any work that expresses thought through language recorded in sentences and paragraphs: fiction (short stories, novels) and non-fiction (articles, essays, journals, biographies), while “poetry” is writing which expresses ideas, experience, or emotion through the creative arrangement of words according to their sound, their rhythm, their meaning. Poetry may rely on verse and stanza form</w:t>
      </w:r>
      <w:r w:rsidRPr="00D1410F">
        <w:rPr>
          <w:rFonts w:eastAsia="Times New Roman"/>
          <w:sz w:val="24"/>
          <w:highlight w:val="yellow"/>
          <w:lang w:val="en-US"/>
        </w:rPr>
        <w:t>.</w:t>
      </w:r>
    </w:p>
    <w:p w:rsidR="002C6176" w:rsidRPr="00D1410F" w:rsidRDefault="002C6176" w:rsidP="00D1410F">
      <w:pPr>
        <w:pStyle w:val="ListParagraph"/>
        <w:numPr>
          <w:ilvl w:val="1"/>
          <w:numId w:val="22"/>
        </w:numPr>
        <w:rPr>
          <w:b/>
          <w:color w:val="222222"/>
          <w:sz w:val="24"/>
          <w:szCs w:val="24"/>
        </w:rPr>
      </w:pPr>
    </w:p>
    <w:p w:rsidR="001079D1" w:rsidRPr="00D1410F" w:rsidRDefault="0092690A" w:rsidP="002C6176">
      <w:pPr>
        <w:pStyle w:val="ListParagraph"/>
        <w:numPr>
          <w:ilvl w:val="0"/>
          <w:numId w:val="22"/>
        </w:numPr>
        <w:rPr>
          <w:b/>
          <w:color w:val="222222"/>
          <w:sz w:val="24"/>
          <w:szCs w:val="24"/>
        </w:rPr>
      </w:pPr>
      <w:r w:rsidRPr="00D1410F">
        <w:rPr>
          <w:b/>
          <w:color w:val="222222"/>
          <w:sz w:val="24"/>
          <w:szCs w:val="24"/>
        </w:rPr>
        <w:t xml:space="preserve">Amend general rules in props to say “with the exception of a </w:t>
      </w:r>
      <w:r w:rsidR="00927F3C" w:rsidRPr="00D1410F">
        <w:rPr>
          <w:b/>
          <w:color w:val="222222"/>
          <w:sz w:val="24"/>
          <w:szCs w:val="24"/>
        </w:rPr>
        <w:t>manuscript</w:t>
      </w:r>
      <w:r w:rsidRPr="00D1410F">
        <w:rPr>
          <w:b/>
          <w:color w:val="222222"/>
          <w:sz w:val="24"/>
          <w:szCs w:val="24"/>
        </w:rPr>
        <w:t xml:space="preserve"> in POI” </w:t>
      </w:r>
      <w:r w:rsidR="00927F3C" w:rsidRPr="00D1410F">
        <w:rPr>
          <w:b/>
          <w:color w:val="222222"/>
          <w:sz w:val="24"/>
          <w:szCs w:val="24"/>
        </w:rPr>
        <w:t xml:space="preserve">– </w:t>
      </w:r>
    </w:p>
    <w:p w:rsidR="0092690A" w:rsidRPr="00D1410F" w:rsidRDefault="00927F3C" w:rsidP="001079D1">
      <w:pPr>
        <w:pStyle w:val="ListParagraph"/>
        <w:numPr>
          <w:ilvl w:val="5"/>
          <w:numId w:val="22"/>
        </w:numPr>
        <w:rPr>
          <w:b/>
          <w:color w:val="222222"/>
          <w:sz w:val="24"/>
          <w:szCs w:val="24"/>
          <w:highlight w:val="magenta"/>
        </w:rPr>
      </w:pPr>
      <w:r w:rsidRPr="00D1410F">
        <w:rPr>
          <w:color w:val="222222"/>
          <w:sz w:val="24"/>
          <w:szCs w:val="24"/>
          <w:highlight w:val="magenta"/>
        </w:rPr>
        <w:t xml:space="preserve">Passes </w:t>
      </w:r>
      <w:r w:rsidR="001079D1" w:rsidRPr="00D1410F">
        <w:rPr>
          <w:color w:val="222222"/>
          <w:sz w:val="24"/>
          <w:szCs w:val="24"/>
          <w:highlight w:val="magenta"/>
        </w:rPr>
        <w:t>1</w:t>
      </w:r>
      <w:r w:rsidR="001079D1" w:rsidRPr="00D1410F">
        <w:rPr>
          <w:color w:val="222222"/>
          <w:sz w:val="24"/>
          <w:szCs w:val="24"/>
          <w:highlight w:val="magenta"/>
          <w:vertAlign w:val="superscript"/>
        </w:rPr>
        <w:t>st</w:t>
      </w:r>
      <w:r w:rsidR="001079D1" w:rsidRPr="00D1410F">
        <w:rPr>
          <w:color w:val="222222"/>
          <w:sz w:val="24"/>
          <w:szCs w:val="24"/>
          <w:highlight w:val="magenta"/>
        </w:rPr>
        <w:t xml:space="preserve"> </w:t>
      </w:r>
    </w:p>
    <w:p w:rsidR="002C6176" w:rsidRPr="00D1410F" w:rsidRDefault="002C6176" w:rsidP="002C6176">
      <w:pPr>
        <w:pStyle w:val="ListParagraph"/>
        <w:numPr>
          <w:ilvl w:val="6"/>
          <w:numId w:val="22"/>
        </w:numPr>
        <w:rPr>
          <w:b/>
          <w:color w:val="222222"/>
          <w:sz w:val="24"/>
          <w:szCs w:val="24"/>
          <w:highlight w:val="magenta"/>
        </w:rPr>
      </w:pPr>
      <w:r w:rsidRPr="00D1410F">
        <w:rPr>
          <w:color w:val="222222"/>
          <w:sz w:val="24"/>
          <w:szCs w:val="24"/>
          <w:highlight w:val="magenta"/>
        </w:rPr>
        <w:t xml:space="preserve">HOWEVER upon further investigation by the Board it was found that no props rules exist so this rule is null and void. </w:t>
      </w:r>
    </w:p>
    <w:p w:rsidR="00FA0E8E" w:rsidRPr="00D1410F" w:rsidRDefault="00FA0E8E" w:rsidP="00FA0E8E">
      <w:pPr>
        <w:rPr>
          <w:sz w:val="24"/>
          <w:szCs w:val="24"/>
        </w:rPr>
      </w:pPr>
    </w:p>
    <w:p w:rsidR="00FA0E8E" w:rsidRPr="00D1410F" w:rsidRDefault="00FA0E8E" w:rsidP="00FA0E8E">
      <w:pPr>
        <w:rPr>
          <w:b/>
          <w:i/>
          <w:sz w:val="24"/>
          <w:szCs w:val="24"/>
        </w:rPr>
      </w:pPr>
      <w:r w:rsidRPr="00D1410F">
        <w:rPr>
          <w:b/>
          <w:i/>
          <w:sz w:val="24"/>
          <w:szCs w:val="24"/>
        </w:rPr>
        <w:t>Something to Discuss at ISATA:</w:t>
      </w:r>
    </w:p>
    <w:p w:rsidR="00FA0E8E" w:rsidRPr="00D1410F" w:rsidRDefault="00FA0E8E" w:rsidP="00FA0E8E">
      <w:pPr>
        <w:rPr>
          <w:sz w:val="24"/>
          <w:szCs w:val="24"/>
        </w:rPr>
      </w:pPr>
    </w:p>
    <w:p w:rsidR="00FA0E8E" w:rsidRPr="00D1410F" w:rsidRDefault="00FA0E8E" w:rsidP="00FA0E8E">
      <w:pPr>
        <w:rPr>
          <w:b/>
          <w:sz w:val="24"/>
          <w:szCs w:val="24"/>
        </w:rPr>
      </w:pPr>
      <w:r w:rsidRPr="00D1410F">
        <w:rPr>
          <w:b/>
          <w:sz w:val="24"/>
          <w:szCs w:val="24"/>
        </w:rPr>
        <w:t>State Rotation</w:t>
      </w:r>
    </w:p>
    <w:p w:rsidR="00FA0E8E" w:rsidRPr="00D1410F" w:rsidRDefault="00FA0E8E" w:rsidP="007A4DCF">
      <w:pPr>
        <w:numPr>
          <w:ilvl w:val="0"/>
          <w:numId w:val="17"/>
        </w:numPr>
        <w:spacing w:line="314" w:lineRule="auto"/>
        <w:ind w:left="940"/>
        <w:contextualSpacing/>
        <w:rPr>
          <w:sz w:val="24"/>
          <w:szCs w:val="24"/>
        </w:rPr>
      </w:pPr>
      <w:r w:rsidRPr="00D1410F">
        <w:rPr>
          <w:sz w:val="24"/>
          <w:szCs w:val="24"/>
        </w:rPr>
        <w:lastRenderedPageBreak/>
        <w:t>State tournament rotation</w:t>
      </w:r>
      <w:r w:rsidR="001219D9" w:rsidRPr="00D1410F">
        <w:rPr>
          <w:sz w:val="24"/>
          <w:szCs w:val="24"/>
        </w:rPr>
        <w:t xml:space="preserve"> proposal</w:t>
      </w:r>
      <w:r w:rsidRPr="00D1410F">
        <w:rPr>
          <w:sz w:val="24"/>
          <w:szCs w:val="24"/>
        </w:rPr>
        <w:t>:</w:t>
      </w:r>
    </w:p>
    <w:p w:rsidR="00FA0E8E" w:rsidRPr="00D1410F" w:rsidRDefault="001219D9" w:rsidP="007A4DCF">
      <w:pPr>
        <w:numPr>
          <w:ilvl w:val="1"/>
          <w:numId w:val="17"/>
        </w:numPr>
        <w:spacing w:line="314" w:lineRule="auto"/>
        <w:contextualSpacing/>
        <w:rPr>
          <w:sz w:val="24"/>
          <w:szCs w:val="24"/>
        </w:rPr>
      </w:pPr>
      <w:r w:rsidRPr="00D1410F">
        <w:rPr>
          <w:sz w:val="24"/>
          <w:szCs w:val="24"/>
        </w:rPr>
        <w:t>Adjust the state Speech and Debate tournament rotations to the following:</w:t>
      </w:r>
    </w:p>
    <w:p w:rsidR="001219D9" w:rsidRPr="00D1410F" w:rsidRDefault="001219D9" w:rsidP="007A4DCF">
      <w:pPr>
        <w:numPr>
          <w:ilvl w:val="2"/>
          <w:numId w:val="17"/>
        </w:numPr>
        <w:spacing w:line="314" w:lineRule="auto"/>
        <w:contextualSpacing/>
        <w:rPr>
          <w:sz w:val="24"/>
          <w:szCs w:val="24"/>
        </w:rPr>
      </w:pPr>
      <w:r w:rsidRPr="00D1410F">
        <w:rPr>
          <w:sz w:val="24"/>
          <w:szCs w:val="24"/>
        </w:rPr>
        <w:t xml:space="preserve">Year 1 – D1/2 </w:t>
      </w:r>
    </w:p>
    <w:p w:rsidR="001219D9" w:rsidRPr="00D1410F" w:rsidRDefault="001219D9" w:rsidP="007A4DCF">
      <w:pPr>
        <w:numPr>
          <w:ilvl w:val="2"/>
          <w:numId w:val="17"/>
        </w:numPr>
        <w:spacing w:line="314" w:lineRule="auto"/>
        <w:contextualSpacing/>
        <w:rPr>
          <w:sz w:val="24"/>
          <w:szCs w:val="24"/>
        </w:rPr>
      </w:pPr>
      <w:r w:rsidRPr="00D1410F">
        <w:rPr>
          <w:sz w:val="24"/>
          <w:szCs w:val="24"/>
        </w:rPr>
        <w:t>Year 2 – D3/4</w:t>
      </w:r>
    </w:p>
    <w:p w:rsidR="001219D9" w:rsidRPr="00D1410F" w:rsidRDefault="001219D9" w:rsidP="007A4DCF">
      <w:pPr>
        <w:numPr>
          <w:ilvl w:val="2"/>
          <w:numId w:val="17"/>
        </w:numPr>
        <w:spacing w:line="314" w:lineRule="auto"/>
        <w:contextualSpacing/>
        <w:rPr>
          <w:sz w:val="24"/>
          <w:szCs w:val="24"/>
        </w:rPr>
      </w:pPr>
      <w:r w:rsidRPr="00D1410F">
        <w:rPr>
          <w:sz w:val="24"/>
          <w:szCs w:val="24"/>
        </w:rPr>
        <w:t>Year 3 – D5/6</w:t>
      </w:r>
    </w:p>
    <w:p w:rsidR="00200D61" w:rsidRPr="00D1410F" w:rsidRDefault="001219D9" w:rsidP="002C6176">
      <w:pPr>
        <w:numPr>
          <w:ilvl w:val="2"/>
          <w:numId w:val="17"/>
        </w:numPr>
        <w:spacing w:line="314" w:lineRule="auto"/>
        <w:contextualSpacing/>
        <w:rPr>
          <w:sz w:val="24"/>
          <w:szCs w:val="24"/>
        </w:rPr>
      </w:pPr>
      <w:r w:rsidRPr="00D1410F">
        <w:rPr>
          <w:sz w:val="24"/>
          <w:szCs w:val="24"/>
        </w:rPr>
        <w:t xml:space="preserve">Year 4 – D3/4 </w:t>
      </w:r>
    </w:p>
    <w:p w:rsidR="002C6176" w:rsidRPr="00D1410F" w:rsidRDefault="002C6176" w:rsidP="002C6176">
      <w:pPr>
        <w:spacing w:line="314" w:lineRule="auto"/>
        <w:ind w:left="2160"/>
        <w:contextualSpacing/>
        <w:rPr>
          <w:sz w:val="24"/>
          <w:szCs w:val="24"/>
        </w:rPr>
      </w:pPr>
    </w:p>
    <w:p w:rsidR="00075E30" w:rsidRPr="00D1410F" w:rsidRDefault="001219D9" w:rsidP="005E0D8E">
      <w:pPr>
        <w:spacing w:line="360" w:lineRule="auto"/>
        <w:rPr>
          <w:rFonts w:eastAsia="Times New Roman"/>
          <w:b/>
          <w:color w:val="auto"/>
          <w:sz w:val="24"/>
          <w:szCs w:val="24"/>
        </w:rPr>
      </w:pPr>
      <w:r w:rsidRPr="00D1410F">
        <w:rPr>
          <w:rFonts w:eastAsia="Times New Roman"/>
          <w:b/>
          <w:color w:val="auto"/>
          <w:sz w:val="24"/>
          <w:szCs w:val="24"/>
        </w:rPr>
        <w:t xml:space="preserve">Dana Facer reelected as Speech Commissioner </w:t>
      </w:r>
    </w:p>
    <w:p w:rsidR="002C6176" w:rsidRPr="00D1410F" w:rsidRDefault="002C6176" w:rsidP="005E0D8E">
      <w:pPr>
        <w:spacing w:line="360" w:lineRule="auto"/>
        <w:rPr>
          <w:rFonts w:eastAsia="Times New Roman"/>
          <w:b/>
          <w:color w:val="auto"/>
          <w:sz w:val="24"/>
          <w:szCs w:val="24"/>
          <w:u w:val="single"/>
        </w:rPr>
      </w:pPr>
      <w:r w:rsidRPr="00D1410F">
        <w:rPr>
          <w:rFonts w:eastAsia="Times New Roman"/>
          <w:b/>
          <w:color w:val="auto"/>
          <w:sz w:val="24"/>
          <w:szCs w:val="24"/>
          <w:u w:val="single"/>
        </w:rPr>
        <w:t>Drama Caucus – James Haycock Commissioner</w:t>
      </w:r>
    </w:p>
    <w:p w:rsidR="00124A15" w:rsidRPr="00D1410F" w:rsidRDefault="00124A15" w:rsidP="005E0D8E">
      <w:pPr>
        <w:spacing w:line="360" w:lineRule="auto"/>
        <w:rPr>
          <w:rFonts w:eastAsia="Times New Roman"/>
          <w:b/>
          <w:color w:val="auto"/>
          <w:sz w:val="24"/>
          <w:szCs w:val="24"/>
        </w:rPr>
      </w:pPr>
      <w:r w:rsidRPr="00D1410F">
        <w:rPr>
          <w:rFonts w:eastAsia="Times New Roman"/>
          <w:b/>
          <w:color w:val="auto"/>
          <w:sz w:val="24"/>
          <w:szCs w:val="24"/>
        </w:rPr>
        <w:t>OLD BUSINESS</w:t>
      </w:r>
    </w:p>
    <w:p w:rsidR="002C6176" w:rsidRPr="00D1410F" w:rsidRDefault="002C6176" w:rsidP="002C6176">
      <w:pPr>
        <w:numPr>
          <w:ilvl w:val="0"/>
          <w:numId w:val="23"/>
        </w:numPr>
        <w:tabs>
          <w:tab w:val="left" w:pos="720"/>
          <w:tab w:val="left" w:pos="1170"/>
        </w:tabs>
        <w:spacing w:before="120" w:after="200" w:line="240" w:lineRule="auto"/>
        <w:ind w:firstLine="0"/>
        <w:contextualSpacing/>
        <w:rPr>
          <w:rFonts w:eastAsia="Yu Mincho"/>
          <w:b/>
          <w:color w:val="auto"/>
          <w:sz w:val="24"/>
          <w:szCs w:val="24"/>
          <w:u w:val="single"/>
          <w:lang w:val="en-US" w:eastAsia="ja-JP"/>
        </w:rPr>
      </w:pPr>
      <w:r w:rsidRPr="00D1410F">
        <w:rPr>
          <w:rFonts w:eastAsia="Yu Mincho"/>
          <w:b/>
          <w:color w:val="auto"/>
          <w:sz w:val="24"/>
          <w:szCs w:val="24"/>
          <w:lang w:val="en-US" w:eastAsia="ja-JP"/>
        </w:rPr>
        <w:t xml:space="preserve">A PROPOSAL TO ADD THE WORDS “STUDENT-CONTESTED” TO THE TECH RULES </w:t>
      </w:r>
    </w:p>
    <w:p w:rsidR="002C6176" w:rsidRPr="00D1410F" w:rsidRDefault="002C6176" w:rsidP="002C6176">
      <w:pPr>
        <w:numPr>
          <w:ilvl w:val="1"/>
          <w:numId w:val="23"/>
        </w:numPr>
        <w:tabs>
          <w:tab w:val="left" w:pos="720"/>
          <w:tab w:val="left" w:pos="1170"/>
        </w:tabs>
        <w:spacing w:before="120" w:after="200" w:line="240" w:lineRule="auto"/>
        <w:contextualSpacing/>
        <w:rPr>
          <w:rFonts w:eastAsia="Yu Mincho"/>
          <w:b/>
          <w:color w:val="auto"/>
          <w:sz w:val="24"/>
          <w:szCs w:val="24"/>
          <w:u w:val="single"/>
          <w:lang w:val="en-US" w:eastAsia="ja-JP"/>
        </w:rPr>
      </w:pPr>
      <w:r w:rsidRPr="00D1410F">
        <w:rPr>
          <w:rFonts w:eastAsia="Yu Mincho"/>
          <w:sz w:val="24"/>
          <w:szCs w:val="24"/>
          <w:lang w:val="en-US" w:eastAsia="ja-JP"/>
        </w:rPr>
        <w:t>Like the tech props event, students in the costume design competition should have to create the costume they are presenting without outside assistance.  Students should not be allowed to compete with a costume they didn’t make.</w:t>
      </w:r>
    </w:p>
    <w:p w:rsidR="002C6176" w:rsidRPr="00D1410F" w:rsidRDefault="002C6176" w:rsidP="002C6176">
      <w:pPr>
        <w:numPr>
          <w:ilvl w:val="1"/>
          <w:numId w:val="23"/>
        </w:numPr>
        <w:tabs>
          <w:tab w:val="left" w:pos="720"/>
          <w:tab w:val="left" w:pos="1170"/>
        </w:tabs>
        <w:spacing w:before="120" w:after="200" w:line="240" w:lineRule="auto"/>
        <w:contextualSpacing/>
        <w:rPr>
          <w:rFonts w:eastAsia="Yu Mincho"/>
          <w:b/>
          <w:color w:val="auto"/>
          <w:sz w:val="24"/>
          <w:szCs w:val="24"/>
          <w:u w:val="single"/>
          <w:lang w:val="en-US" w:eastAsia="ja-JP"/>
        </w:rPr>
      </w:pPr>
      <w:r w:rsidRPr="00D1410F">
        <w:rPr>
          <w:rFonts w:eastAsia="Yu Mincho"/>
          <w:sz w:val="24"/>
          <w:szCs w:val="24"/>
          <w:lang w:val="en-US" w:eastAsia="ja-JP"/>
        </w:rPr>
        <w:t>In adding the phrase “student-constructed”, the proposed rule would read as follows:</w:t>
      </w:r>
    </w:p>
    <w:p w:rsidR="002C6176" w:rsidRPr="00D1410F" w:rsidRDefault="002C6176" w:rsidP="002C6176">
      <w:pPr>
        <w:numPr>
          <w:ilvl w:val="2"/>
          <w:numId w:val="23"/>
        </w:numPr>
        <w:tabs>
          <w:tab w:val="left" w:pos="720"/>
          <w:tab w:val="left" w:pos="1170"/>
        </w:tabs>
        <w:spacing w:before="120" w:after="200" w:line="240" w:lineRule="auto"/>
        <w:contextualSpacing/>
        <w:rPr>
          <w:rFonts w:eastAsia="Yu Mincho"/>
          <w:b/>
          <w:strike/>
          <w:color w:val="auto"/>
          <w:sz w:val="24"/>
          <w:szCs w:val="24"/>
          <w:u w:val="single"/>
          <w:lang w:val="en-US" w:eastAsia="ja-JP"/>
        </w:rPr>
      </w:pPr>
      <w:r w:rsidRPr="00D1410F">
        <w:rPr>
          <w:rFonts w:eastAsia="Yu Mincho"/>
          <w:strike/>
          <w:sz w:val="24"/>
          <w:szCs w:val="24"/>
          <w:lang w:val="en-US" w:eastAsia="ja-JP"/>
        </w:rPr>
        <w:t xml:space="preserve">A set of hand or computer-generated renderings (including material swatches for three characters of a script and one </w:t>
      </w:r>
      <w:r w:rsidRPr="00D1410F">
        <w:rPr>
          <w:rFonts w:eastAsia="Yu Mincho"/>
          <w:i/>
          <w:strike/>
          <w:sz w:val="24"/>
          <w:szCs w:val="24"/>
          <w:lang w:val="en-US" w:eastAsia="ja-JP"/>
        </w:rPr>
        <w:t>student-contestant</w:t>
      </w:r>
      <w:r w:rsidRPr="00D1410F">
        <w:rPr>
          <w:rFonts w:eastAsia="Yu Mincho"/>
          <w:strike/>
          <w:sz w:val="24"/>
          <w:szCs w:val="24"/>
          <w:lang w:val="en-US" w:eastAsia="ja-JP"/>
        </w:rPr>
        <w:t xml:space="preserve"> finished costume for one of those characters. Makeup may not be included as part of a costume.</w:t>
      </w:r>
    </w:p>
    <w:p w:rsidR="002C6176" w:rsidRPr="00D1410F" w:rsidRDefault="002C6176" w:rsidP="002C6176">
      <w:pPr>
        <w:numPr>
          <w:ilvl w:val="2"/>
          <w:numId w:val="23"/>
        </w:numPr>
        <w:tabs>
          <w:tab w:val="left" w:pos="720"/>
          <w:tab w:val="left" w:pos="1170"/>
        </w:tabs>
        <w:spacing w:before="120" w:after="200" w:line="240" w:lineRule="auto"/>
        <w:contextualSpacing/>
        <w:rPr>
          <w:rFonts w:eastAsia="Yu Mincho"/>
          <w:b/>
          <w:color w:val="auto"/>
          <w:sz w:val="24"/>
          <w:szCs w:val="24"/>
          <w:u w:val="single"/>
          <w:lang w:val="en-US" w:eastAsia="ja-JP"/>
        </w:rPr>
      </w:pPr>
      <w:r w:rsidRPr="00D1410F">
        <w:rPr>
          <w:rFonts w:eastAsia="Yu Mincho"/>
          <w:sz w:val="24"/>
          <w:szCs w:val="24"/>
          <w:lang w:val="en-US" w:eastAsia="ja-JP"/>
        </w:rPr>
        <w:t xml:space="preserve">Friendly Amendment: A set of hand or computer-generated renderings (including material swatches for three characters of a script and one </w:t>
      </w:r>
      <w:r w:rsidRPr="00D1410F">
        <w:rPr>
          <w:rFonts w:eastAsia="Yu Mincho"/>
          <w:i/>
          <w:sz w:val="24"/>
          <w:szCs w:val="24"/>
          <w:lang w:val="en-US" w:eastAsia="ja-JP"/>
        </w:rPr>
        <w:t>student-contestant</w:t>
      </w:r>
      <w:r w:rsidRPr="00D1410F">
        <w:rPr>
          <w:rFonts w:eastAsia="Yu Mincho"/>
          <w:sz w:val="24"/>
          <w:szCs w:val="24"/>
          <w:lang w:val="en-US" w:eastAsia="ja-JP"/>
        </w:rPr>
        <w:t xml:space="preserve"> </w:t>
      </w:r>
      <w:r w:rsidRPr="00D1410F">
        <w:rPr>
          <w:rFonts w:eastAsia="Yu Mincho"/>
          <w:b/>
          <w:sz w:val="24"/>
          <w:szCs w:val="24"/>
          <w:lang w:val="en-US" w:eastAsia="ja-JP"/>
        </w:rPr>
        <w:t xml:space="preserve">constructed </w:t>
      </w:r>
      <w:r w:rsidRPr="00D1410F">
        <w:rPr>
          <w:rFonts w:eastAsia="Yu Mincho"/>
          <w:strike/>
          <w:sz w:val="24"/>
          <w:szCs w:val="24"/>
          <w:lang w:val="en-US" w:eastAsia="ja-JP"/>
        </w:rPr>
        <w:t xml:space="preserve">finished </w:t>
      </w:r>
      <w:r w:rsidRPr="00D1410F">
        <w:rPr>
          <w:rFonts w:eastAsia="Yu Mincho"/>
          <w:sz w:val="24"/>
          <w:szCs w:val="24"/>
          <w:lang w:val="en-US" w:eastAsia="ja-JP"/>
        </w:rPr>
        <w:t>costume for one of those characters. Makeup may not be included as part of a costume.</w:t>
      </w:r>
    </w:p>
    <w:p w:rsidR="00DE1EB2" w:rsidRPr="00D1410F" w:rsidRDefault="00DE1EB2" w:rsidP="00D1442E">
      <w:pPr>
        <w:numPr>
          <w:ilvl w:val="3"/>
          <w:numId w:val="23"/>
        </w:numPr>
        <w:spacing w:before="120" w:after="200" w:line="240" w:lineRule="auto"/>
        <w:contextualSpacing/>
        <w:rPr>
          <w:rFonts w:eastAsia="Yu Mincho"/>
          <w:b/>
          <w:color w:val="auto"/>
          <w:sz w:val="24"/>
          <w:szCs w:val="24"/>
          <w:lang w:val="en-US" w:eastAsia="ja-JP"/>
        </w:rPr>
      </w:pPr>
      <w:r w:rsidRPr="00D1410F">
        <w:rPr>
          <w:rFonts w:eastAsia="Yu Mincho"/>
          <w:color w:val="auto"/>
          <w:sz w:val="24"/>
          <w:szCs w:val="24"/>
          <w:highlight w:val="yellow"/>
          <w:lang w:val="en-US" w:eastAsia="ja-JP"/>
        </w:rPr>
        <w:t>Passed 2</w:t>
      </w:r>
      <w:r w:rsidRPr="00D1410F">
        <w:rPr>
          <w:rFonts w:eastAsia="Yu Mincho"/>
          <w:color w:val="auto"/>
          <w:sz w:val="24"/>
          <w:szCs w:val="24"/>
          <w:highlight w:val="yellow"/>
          <w:vertAlign w:val="superscript"/>
          <w:lang w:val="en-US" w:eastAsia="ja-JP"/>
        </w:rPr>
        <w:t>nd</w:t>
      </w:r>
      <w:r w:rsidR="002C6176" w:rsidRPr="00D1410F">
        <w:rPr>
          <w:rFonts w:eastAsia="Yu Mincho"/>
          <w:color w:val="auto"/>
          <w:sz w:val="24"/>
          <w:szCs w:val="24"/>
          <w:highlight w:val="yellow"/>
          <w:lang w:val="en-US" w:eastAsia="ja-JP"/>
        </w:rPr>
        <w:t xml:space="preserve"> reading</w:t>
      </w:r>
      <w:r w:rsidR="00C90FA7" w:rsidRPr="00D1410F">
        <w:rPr>
          <w:rFonts w:eastAsia="Yu Mincho"/>
          <w:color w:val="auto"/>
          <w:sz w:val="24"/>
          <w:szCs w:val="24"/>
          <w:highlight w:val="yellow"/>
          <w:lang w:val="en-US" w:eastAsia="ja-JP"/>
        </w:rPr>
        <w:t xml:space="preserve"> </w:t>
      </w:r>
      <w:r w:rsidR="00D1442E" w:rsidRPr="00D1410F">
        <w:rPr>
          <w:rFonts w:eastAsia="Yu Mincho"/>
          <w:color w:val="auto"/>
          <w:sz w:val="24"/>
          <w:szCs w:val="24"/>
          <w:highlight w:val="yellow"/>
          <w:lang w:val="en-US" w:eastAsia="ja-JP"/>
        </w:rPr>
        <w:t xml:space="preserve">in place for 17-18 </w:t>
      </w:r>
      <w:r w:rsidR="002C6176" w:rsidRPr="00D1410F">
        <w:rPr>
          <w:rFonts w:eastAsia="Yu Mincho"/>
          <w:color w:val="auto"/>
          <w:sz w:val="24"/>
          <w:szCs w:val="24"/>
          <w:highlight w:val="yellow"/>
          <w:lang w:val="en-US" w:eastAsia="ja-JP"/>
        </w:rPr>
        <w:t xml:space="preserve"> </w:t>
      </w:r>
    </w:p>
    <w:p w:rsidR="00124A15" w:rsidRPr="00D1410F" w:rsidRDefault="00124A15" w:rsidP="00124A15">
      <w:pPr>
        <w:spacing w:before="120" w:after="200" w:line="240" w:lineRule="auto"/>
        <w:ind w:left="1440"/>
        <w:contextualSpacing/>
        <w:rPr>
          <w:rFonts w:eastAsia="Yu Mincho"/>
          <w:b/>
          <w:color w:val="auto"/>
          <w:sz w:val="24"/>
          <w:szCs w:val="24"/>
          <w:lang w:val="en-US" w:eastAsia="ja-JP"/>
        </w:rPr>
      </w:pPr>
    </w:p>
    <w:p w:rsidR="00124A15" w:rsidRPr="00D1410F" w:rsidRDefault="00124A15" w:rsidP="00124A15">
      <w:pPr>
        <w:spacing w:before="120" w:after="200" w:line="240" w:lineRule="auto"/>
        <w:contextualSpacing/>
        <w:rPr>
          <w:rFonts w:eastAsia="Yu Mincho"/>
          <w:b/>
          <w:color w:val="auto"/>
          <w:sz w:val="24"/>
          <w:szCs w:val="24"/>
          <w:lang w:val="en-US" w:eastAsia="ja-JP"/>
        </w:rPr>
      </w:pPr>
      <w:r w:rsidRPr="00D1410F">
        <w:rPr>
          <w:rFonts w:eastAsia="Yu Mincho"/>
          <w:b/>
          <w:color w:val="auto"/>
          <w:sz w:val="24"/>
          <w:szCs w:val="24"/>
          <w:lang w:val="en-US" w:eastAsia="ja-JP"/>
        </w:rPr>
        <w:t>NEW BUSINESS</w:t>
      </w:r>
    </w:p>
    <w:p w:rsidR="00124A15" w:rsidRPr="00D1410F" w:rsidRDefault="00124A15" w:rsidP="00124A15">
      <w:pPr>
        <w:spacing w:before="120" w:after="200" w:line="240" w:lineRule="auto"/>
        <w:contextualSpacing/>
        <w:rPr>
          <w:rFonts w:eastAsia="Yu Mincho"/>
          <w:b/>
          <w:color w:val="auto"/>
          <w:sz w:val="24"/>
          <w:szCs w:val="24"/>
          <w:lang w:val="en-US" w:eastAsia="ja-JP"/>
        </w:rPr>
      </w:pPr>
    </w:p>
    <w:p w:rsidR="00DE1EB2" w:rsidRPr="00D1410F" w:rsidRDefault="00DE1EB2" w:rsidP="00DE1EB2">
      <w:pPr>
        <w:numPr>
          <w:ilvl w:val="0"/>
          <w:numId w:val="23"/>
        </w:numPr>
        <w:spacing w:before="120" w:after="200" w:line="240" w:lineRule="auto"/>
        <w:ind w:left="720" w:hanging="720"/>
        <w:contextualSpacing/>
        <w:rPr>
          <w:rFonts w:eastAsia="Yu Mincho"/>
          <w:b/>
          <w:color w:val="auto"/>
          <w:sz w:val="24"/>
          <w:szCs w:val="24"/>
          <w:lang w:val="en-US" w:eastAsia="ja-JP"/>
        </w:rPr>
      </w:pPr>
      <w:r w:rsidRPr="00D1410F">
        <w:rPr>
          <w:rFonts w:eastAsia="Yu Mincho"/>
          <w:b/>
          <w:color w:val="auto"/>
          <w:sz w:val="24"/>
          <w:szCs w:val="24"/>
          <w:lang w:val="en-US" w:eastAsia="ja-JP"/>
        </w:rPr>
        <w:t xml:space="preserve">A PROPOSAL TO ALLOW 6 NETRIES IN ANY ACTING AREA OF COMPEITION WITH A SCHOOL TOTAL LIMIT OF 40 ENTRIES. </w:t>
      </w:r>
    </w:p>
    <w:p w:rsidR="00DE1EB2" w:rsidRPr="00D1410F" w:rsidRDefault="00DE1EB2" w:rsidP="00DE1EB2">
      <w:pPr>
        <w:numPr>
          <w:ilvl w:val="1"/>
          <w:numId w:val="23"/>
        </w:numPr>
        <w:spacing w:before="120" w:after="200" w:line="240" w:lineRule="auto"/>
        <w:ind w:left="450" w:hanging="90"/>
        <w:contextualSpacing/>
        <w:rPr>
          <w:rFonts w:eastAsia="Yu Mincho"/>
          <w:b/>
          <w:color w:val="auto"/>
          <w:sz w:val="24"/>
          <w:szCs w:val="24"/>
          <w:highlight w:val="magenta"/>
          <w:lang w:val="en-US" w:eastAsia="ja-JP"/>
        </w:rPr>
      </w:pPr>
      <w:r w:rsidRPr="00D1410F">
        <w:rPr>
          <w:rFonts w:eastAsia="Yu Mincho"/>
          <w:color w:val="auto"/>
          <w:sz w:val="24"/>
          <w:szCs w:val="24"/>
          <w:highlight w:val="magenta"/>
          <w:lang w:val="en-US" w:eastAsia="ja-JP"/>
        </w:rPr>
        <w:t>Fails</w:t>
      </w:r>
    </w:p>
    <w:p w:rsidR="00DE1EB2" w:rsidRPr="00D1410F" w:rsidRDefault="00DE1EB2" w:rsidP="00DE1EB2">
      <w:pPr>
        <w:numPr>
          <w:ilvl w:val="0"/>
          <w:numId w:val="23"/>
        </w:numPr>
        <w:spacing w:before="120" w:after="200" w:line="240" w:lineRule="auto"/>
        <w:ind w:left="720" w:hanging="720"/>
        <w:contextualSpacing/>
        <w:rPr>
          <w:rFonts w:eastAsia="Yu Mincho"/>
          <w:b/>
          <w:color w:val="auto"/>
          <w:sz w:val="24"/>
          <w:szCs w:val="24"/>
          <w:lang w:val="en-US" w:eastAsia="ja-JP"/>
        </w:rPr>
      </w:pPr>
      <w:r w:rsidRPr="00D1410F">
        <w:rPr>
          <w:rFonts w:eastAsia="Yu Mincho"/>
          <w:b/>
          <w:color w:val="auto"/>
          <w:sz w:val="24"/>
          <w:szCs w:val="24"/>
          <w:lang w:val="en-US" w:eastAsia="ja-JP"/>
        </w:rPr>
        <w:t xml:space="preserve">A PROPOSAL TO REMOVE THE TOTAL OF 8 LIMITATION ON TECHNICAL EVENT ENTRIES AND ALLOW 4 PER EVENT. </w:t>
      </w:r>
    </w:p>
    <w:p w:rsidR="00DE1EB2" w:rsidRPr="00D1410F" w:rsidRDefault="00DE1EB2" w:rsidP="00DE1EB2">
      <w:pPr>
        <w:numPr>
          <w:ilvl w:val="1"/>
          <w:numId w:val="23"/>
        </w:numPr>
        <w:spacing w:before="120" w:after="200" w:line="240" w:lineRule="auto"/>
        <w:contextualSpacing/>
        <w:rPr>
          <w:rFonts w:eastAsia="Yu Mincho"/>
          <w:b/>
          <w:color w:val="auto"/>
          <w:sz w:val="24"/>
          <w:szCs w:val="24"/>
          <w:highlight w:val="magenta"/>
          <w:lang w:val="en-US" w:eastAsia="ja-JP"/>
        </w:rPr>
      </w:pPr>
      <w:r w:rsidRPr="00D1410F">
        <w:rPr>
          <w:rFonts w:eastAsia="Yu Mincho"/>
          <w:color w:val="auto"/>
          <w:sz w:val="24"/>
          <w:szCs w:val="24"/>
          <w:highlight w:val="magenta"/>
          <w:lang w:val="en-US" w:eastAsia="ja-JP"/>
        </w:rPr>
        <w:t xml:space="preserve">Moved to Committee of Jesse, Sharon and Nancy to justify proposal with research.   </w:t>
      </w:r>
    </w:p>
    <w:p w:rsidR="00DE1EB2" w:rsidRPr="00D1410F" w:rsidRDefault="00DE1EB2" w:rsidP="00DE1EB2">
      <w:pPr>
        <w:pStyle w:val="ListParagraph"/>
        <w:numPr>
          <w:ilvl w:val="0"/>
          <w:numId w:val="23"/>
        </w:numPr>
        <w:tabs>
          <w:tab w:val="left" w:pos="720"/>
        </w:tabs>
        <w:spacing w:before="120" w:after="200" w:line="240" w:lineRule="auto"/>
        <w:ind w:firstLine="0"/>
        <w:rPr>
          <w:rFonts w:eastAsia="Yu Mincho"/>
          <w:b/>
          <w:color w:val="auto"/>
          <w:sz w:val="24"/>
          <w:szCs w:val="24"/>
          <w:lang w:val="en-US" w:eastAsia="ja-JP"/>
        </w:rPr>
      </w:pPr>
      <w:r w:rsidRPr="00D1410F">
        <w:rPr>
          <w:b/>
          <w:sz w:val="24"/>
          <w:szCs w:val="24"/>
        </w:rPr>
        <w:t>PROP CLARIFICATION - DEFINE WHAT IS A PROP</w:t>
      </w:r>
    </w:p>
    <w:p w:rsidR="00D1442E" w:rsidRPr="00D1410F" w:rsidRDefault="00D1442E" w:rsidP="00D1442E">
      <w:pPr>
        <w:pStyle w:val="ListParagraph"/>
        <w:numPr>
          <w:ilvl w:val="1"/>
          <w:numId w:val="23"/>
        </w:numPr>
        <w:tabs>
          <w:tab w:val="left" w:pos="720"/>
        </w:tabs>
        <w:spacing w:before="120" w:after="200" w:line="240" w:lineRule="auto"/>
        <w:rPr>
          <w:rFonts w:eastAsia="Yu Mincho"/>
          <w:color w:val="auto"/>
          <w:sz w:val="24"/>
          <w:szCs w:val="24"/>
          <w:lang w:val="en-US" w:eastAsia="ja-JP"/>
        </w:rPr>
      </w:pPr>
      <w:r w:rsidRPr="00D1410F">
        <w:rPr>
          <w:sz w:val="24"/>
          <w:szCs w:val="24"/>
        </w:rPr>
        <w:t xml:space="preserve">Not a proposal- tabled. Submit a proposal if you want changes. </w:t>
      </w:r>
    </w:p>
    <w:p w:rsidR="00D1410F" w:rsidRPr="00D1410F" w:rsidRDefault="00DE1EB2" w:rsidP="00124A15">
      <w:pPr>
        <w:pStyle w:val="ListParagraph"/>
        <w:numPr>
          <w:ilvl w:val="0"/>
          <w:numId w:val="23"/>
        </w:numPr>
        <w:tabs>
          <w:tab w:val="left" w:pos="720"/>
        </w:tabs>
        <w:spacing w:before="120" w:after="200" w:line="240" w:lineRule="auto"/>
        <w:ind w:firstLine="0"/>
        <w:rPr>
          <w:rFonts w:eastAsia="Times New Roman"/>
          <w:b/>
          <w:color w:val="auto"/>
          <w:sz w:val="24"/>
          <w:szCs w:val="24"/>
          <w:u w:val="single"/>
        </w:rPr>
      </w:pPr>
      <w:r w:rsidRPr="00D1410F">
        <w:rPr>
          <w:rFonts w:eastAsia="Yu Mincho"/>
          <w:b/>
          <w:color w:val="auto"/>
          <w:sz w:val="24"/>
          <w:szCs w:val="24"/>
          <w:lang w:val="en-US" w:eastAsia="ja-JP"/>
        </w:rPr>
        <w:t>A PROPOSAL TO ADD TO THE GENNERAL RULES AND TECHNICAL RULES</w:t>
      </w:r>
      <w:r w:rsidR="00D1410F">
        <w:rPr>
          <w:rFonts w:eastAsia="Yu Mincho"/>
          <w:b/>
          <w:color w:val="auto"/>
          <w:sz w:val="24"/>
          <w:szCs w:val="24"/>
          <w:lang w:val="en-US" w:eastAsia="ja-JP"/>
        </w:rPr>
        <w:t xml:space="preserve"> </w:t>
      </w:r>
    </w:p>
    <w:p w:rsidR="002C6176" w:rsidRPr="00D1410F" w:rsidRDefault="00124A15" w:rsidP="00D1410F">
      <w:pPr>
        <w:pStyle w:val="ListParagraph"/>
        <w:numPr>
          <w:ilvl w:val="1"/>
          <w:numId w:val="23"/>
        </w:numPr>
        <w:tabs>
          <w:tab w:val="left" w:pos="720"/>
        </w:tabs>
        <w:spacing w:before="120" w:after="200" w:line="240" w:lineRule="auto"/>
        <w:rPr>
          <w:rFonts w:eastAsia="Times New Roman"/>
          <w:b/>
          <w:color w:val="auto"/>
          <w:sz w:val="24"/>
          <w:szCs w:val="24"/>
          <w:u w:val="single"/>
        </w:rPr>
      </w:pPr>
      <w:r w:rsidRPr="00D1410F">
        <w:rPr>
          <w:sz w:val="24"/>
          <w:szCs w:val="24"/>
        </w:rPr>
        <w:t>“Competitors shall introduce</w:t>
      </w:r>
      <w:r w:rsidR="00D1410F">
        <w:rPr>
          <w:rFonts w:eastAsia="Times New Roman"/>
          <w:color w:val="auto"/>
          <w:sz w:val="24"/>
          <w:szCs w:val="24"/>
        </w:rPr>
        <w:t xml:space="preserve"> </w:t>
      </w:r>
      <w:r w:rsidRPr="00D1410F">
        <w:rPr>
          <w:sz w:val="24"/>
          <w:szCs w:val="24"/>
        </w:rPr>
        <w:t>the title and playwright of their script.”</w:t>
      </w:r>
    </w:p>
    <w:p w:rsidR="00124A15" w:rsidRPr="00D1410F" w:rsidRDefault="00124A15" w:rsidP="00D1410F">
      <w:pPr>
        <w:pStyle w:val="ListParagraph"/>
        <w:numPr>
          <w:ilvl w:val="2"/>
          <w:numId w:val="23"/>
        </w:numPr>
        <w:tabs>
          <w:tab w:val="left" w:pos="720"/>
        </w:tabs>
        <w:spacing w:before="120" w:after="200" w:line="240" w:lineRule="auto"/>
        <w:rPr>
          <w:rFonts w:eastAsia="Times New Roman"/>
          <w:b/>
          <w:color w:val="auto"/>
          <w:sz w:val="24"/>
          <w:szCs w:val="24"/>
          <w:highlight w:val="green"/>
          <w:u w:val="single"/>
        </w:rPr>
      </w:pPr>
      <w:r w:rsidRPr="00D1410F">
        <w:rPr>
          <w:rFonts w:eastAsia="Times New Roman"/>
          <w:color w:val="auto"/>
          <w:sz w:val="24"/>
          <w:szCs w:val="24"/>
          <w:highlight w:val="green"/>
        </w:rPr>
        <w:t>Passes 1</w:t>
      </w:r>
      <w:r w:rsidRPr="00D1410F">
        <w:rPr>
          <w:rFonts w:eastAsia="Times New Roman"/>
          <w:color w:val="auto"/>
          <w:sz w:val="24"/>
          <w:szCs w:val="24"/>
          <w:highlight w:val="green"/>
          <w:vertAlign w:val="superscript"/>
        </w:rPr>
        <w:t>st</w:t>
      </w:r>
      <w:r w:rsidRPr="00D1410F">
        <w:rPr>
          <w:rFonts w:eastAsia="Times New Roman"/>
          <w:color w:val="auto"/>
          <w:sz w:val="24"/>
          <w:szCs w:val="24"/>
          <w:highlight w:val="green"/>
        </w:rPr>
        <w:t xml:space="preserve"> Reading. </w:t>
      </w:r>
    </w:p>
    <w:p w:rsidR="00B732FA" w:rsidRDefault="00D1442E" w:rsidP="006278D6">
      <w:pPr>
        <w:pStyle w:val="ListParagraph"/>
        <w:numPr>
          <w:ilvl w:val="0"/>
          <w:numId w:val="23"/>
        </w:numPr>
        <w:tabs>
          <w:tab w:val="left" w:pos="720"/>
        </w:tabs>
        <w:spacing w:before="120" w:after="200" w:line="240" w:lineRule="auto"/>
        <w:ind w:firstLine="0"/>
        <w:rPr>
          <w:rFonts w:eastAsia="Times New Roman"/>
          <w:b/>
          <w:color w:val="auto"/>
          <w:sz w:val="24"/>
          <w:szCs w:val="24"/>
        </w:rPr>
      </w:pPr>
      <w:r w:rsidRPr="00D1410F">
        <w:rPr>
          <w:rFonts w:eastAsia="Times New Roman"/>
          <w:b/>
          <w:color w:val="auto"/>
          <w:sz w:val="24"/>
          <w:szCs w:val="24"/>
        </w:rPr>
        <w:t xml:space="preserve">BALLOT ALLIGNMENT WITH THE CURRENT RULES – </w:t>
      </w:r>
    </w:p>
    <w:p w:rsidR="004B788E" w:rsidRPr="00B732FA" w:rsidRDefault="006278D6" w:rsidP="00B732FA">
      <w:pPr>
        <w:pStyle w:val="ListParagraph"/>
        <w:numPr>
          <w:ilvl w:val="2"/>
          <w:numId w:val="23"/>
        </w:numPr>
        <w:tabs>
          <w:tab w:val="left" w:pos="720"/>
        </w:tabs>
        <w:spacing w:before="120" w:after="200" w:line="240" w:lineRule="auto"/>
        <w:rPr>
          <w:rFonts w:eastAsia="Times New Roman"/>
          <w:color w:val="auto"/>
          <w:sz w:val="24"/>
          <w:szCs w:val="24"/>
        </w:rPr>
      </w:pPr>
      <w:r w:rsidRPr="00B732FA">
        <w:rPr>
          <w:rFonts w:eastAsia="Times New Roman"/>
          <w:color w:val="auto"/>
          <w:sz w:val="24"/>
          <w:szCs w:val="24"/>
          <w:highlight w:val="lightGray"/>
        </w:rPr>
        <w:t xml:space="preserve">adjustments made as a caucus and a vote will be taken </w:t>
      </w:r>
      <w:r w:rsidR="00B732FA" w:rsidRPr="00B732FA">
        <w:rPr>
          <w:rFonts w:eastAsia="Times New Roman"/>
          <w:color w:val="auto"/>
          <w:sz w:val="24"/>
          <w:szCs w:val="24"/>
          <w:highlight w:val="lightGray"/>
        </w:rPr>
        <w:t>by the end of the month.</w:t>
      </w:r>
      <w:r w:rsidR="00B732FA" w:rsidRPr="00B732FA">
        <w:rPr>
          <w:rFonts w:eastAsia="Times New Roman"/>
          <w:color w:val="auto"/>
          <w:sz w:val="24"/>
          <w:szCs w:val="24"/>
        </w:rPr>
        <w:t xml:space="preserve"> </w:t>
      </w:r>
    </w:p>
    <w:p w:rsidR="004B788E" w:rsidRPr="00D1410F" w:rsidRDefault="00896A7C" w:rsidP="004B788E">
      <w:pPr>
        <w:pStyle w:val="ListParagraph"/>
        <w:numPr>
          <w:ilvl w:val="0"/>
          <w:numId w:val="23"/>
        </w:numPr>
        <w:tabs>
          <w:tab w:val="left" w:pos="720"/>
        </w:tabs>
        <w:spacing w:before="120" w:after="200" w:line="240" w:lineRule="auto"/>
        <w:ind w:firstLine="0"/>
        <w:rPr>
          <w:rFonts w:eastAsia="Times New Roman"/>
          <w:b/>
          <w:color w:val="auto"/>
          <w:sz w:val="24"/>
          <w:szCs w:val="24"/>
        </w:rPr>
      </w:pPr>
      <w:r w:rsidRPr="00D1410F">
        <w:rPr>
          <w:rFonts w:eastAsia="Times New Roman"/>
          <w:b/>
          <w:color w:val="auto"/>
          <w:sz w:val="24"/>
          <w:szCs w:val="24"/>
        </w:rPr>
        <w:t xml:space="preserve">Compiling of Tech questions for novice tech judges </w:t>
      </w:r>
    </w:p>
    <w:p w:rsidR="00896A7C" w:rsidRPr="00D1410F" w:rsidRDefault="00896A7C" w:rsidP="004B788E">
      <w:pPr>
        <w:pStyle w:val="ListParagraph"/>
        <w:numPr>
          <w:ilvl w:val="0"/>
          <w:numId w:val="23"/>
        </w:numPr>
        <w:tabs>
          <w:tab w:val="left" w:pos="720"/>
        </w:tabs>
        <w:spacing w:before="120" w:after="200" w:line="240" w:lineRule="auto"/>
        <w:ind w:firstLine="0"/>
        <w:rPr>
          <w:rFonts w:eastAsia="Times New Roman"/>
          <w:b/>
          <w:color w:val="auto"/>
          <w:sz w:val="24"/>
          <w:szCs w:val="24"/>
        </w:rPr>
      </w:pPr>
      <w:r w:rsidRPr="00D1410F">
        <w:rPr>
          <w:rFonts w:eastAsia="Times New Roman"/>
          <w:b/>
          <w:color w:val="auto"/>
          <w:sz w:val="24"/>
          <w:szCs w:val="24"/>
        </w:rPr>
        <w:t xml:space="preserve">A PROPOSAL TO ADD A 6C UNDER THE GENERAL RULES STATING </w:t>
      </w:r>
    </w:p>
    <w:p w:rsidR="00F30B85" w:rsidRPr="00D1410F" w:rsidRDefault="00896A7C" w:rsidP="00896A7C">
      <w:pPr>
        <w:pStyle w:val="ListParagraph"/>
        <w:numPr>
          <w:ilvl w:val="1"/>
          <w:numId w:val="23"/>
        </w:numPr>
        <w:tabs>
          <w:tab w:val="left" w:pos="720"/>
        </w:tabs>
        <w:spacing w:before="120" w:after="200" w:line="240" w:lineRule="auto"/>
        <w:rPr>
          <w:rFonts w:eastAsia="Times New Roman"/>
          <w:color w:val="auto"/>
          <w:sz w:val="24"/>
          <w:szCs w:val="24"/>
        </w:rPr>
      </w:pPr>
      <w:r w:rsidRPr="00D1410F">
        <w:rPr>
          <w:rFonts w:eastAsia="Times New Roman"/>
          <w:color w:val="auto"/>
          <w:sz w:val="24"/>
          <w:szCs w:val="24"/>
        </w:rPr>
        <w:t>“Guns must be made of unpainted, undecorated wood, with no moving parts or sharp points.”</w:t>
      </w:r>
    </w:p>
    <w:p w:rsidR="00896A7C" w:rsidRPr="00D1410F" w:rsidRDefault="00896A7C" w:rsidP="00F30B85">
      <w:pPr>
        <w:pStyle w:val="ListParagraph"/>
        <w:numPr>
          <w:ilvl w:val="2"/>
          <w:numId w:val="23"/>
        </w:numPr>
        <w:tabs>
          <w:tab w:val="left" w:pos="720"/>
        </w:tabs>
        <w:spacing w:before="120" w:after="200" w:line="240" w:lineRule="auto"/>
        <w:rPr>
          <w:rFonts w:eastAsia="Times New Roman"/>
          <w:color w:val="auto"/>
          <w:sz w:val="24"/>
          <w:szCs w:val="24"/>
        </w:rPr>
      </w:pPr>
      <w:r w:rsidRPr="00D1410F">
        <w:rPr>
          <w:rFonts w:eastAsia="Times New Roman"/>
          <w:color w:val="auto"/>
          <w:sz w:val="24"/>
          <w:szCs w:val="24"/>
          <w:highlight w:val="green"/>
        </w:rPr>
        <w:t>Passes 1</w:t>
      </w:r>
      <w:r w:rsidRPr="00D1410F">
        <w:rPr>
          <w:rFonts w:eastAsia="Times New Roman"/>
          <w:color w:val="auto"/>
          <w:sz w:val="24"/>
          <w:szCs w:val="24"/>
          <w:highlight w:val="green"/>
          <w:vertAlign w:val="superscript"/>
        </w:rPr>
        <w:t>st</w:t>
      </w:r>
      <w:r w:rsidRPr="00D1410F">
        <w:rPr>
          <w:rFonts w:eastAsia="Times New Roman"/>
          <w:color w:val="auto"/>
          <w:sz w:val="24"/>
          <w:szCs w:val="24"/>
          <w:highlight w:val="green"/>
        </w:rPr>
        <w:t xml:space="preserve"> Reading</w:t>
      </w:r>
      <w:r w:rsidRPr="00D1410F">
        <w:rPr>
          <w:rFonts w:eastAsia="Times New Roman"/>
          <w:b/>
          <w:color w:val="auto"/>
          <w:sz w:val="24"/>
          <w:szCs w:val="24"/>
          <w:u w:val="single"/>
        </w:rPr>
        <w:t xml:space="preserve"> </w:t>
      </w:r>
    </w:p>
    <w:p w:rsidR="00F30B85" w:rsidRPr="00D1410F" w:rsidRDefault="00F30B85" w:rsidP="00F30B85">
      <w:pPr>
        <w:pStyle w:val="ListParagraph"/>
        <w:numPr>
          <w:ilvl w:val="0"/>
          <w:numId w:val="23"/>
        </w:numPr>
        <w:tabs>
          <w:tab w:val="left" w:pos="720"/>
        </w:tabs>
        <w:spacing w:before="120" w:after="200" w:line="240" w:lineRule="auto"/>
        <w:ind w:firstLine="0"/>
        <w:rPr>
          <w:rFonts w:eastAsia="Times New Roman"/>
          <w:color w:val="auto"/>
          <w:sz w:val="24"/>
          <w:szCs w:val="24"/>
        </w:rPr>
      </w:pPr>
      <w:r w:rsidRPr="00D1410F">
        <w:rPr>
          <w:rFonts w:eastAsia="Times New Roman"/>
          <w:b/>
          <w:color w:val="auto"/>
          <w:sz w:val="24"/>
          <w:szCs w:val="24"/>
        </w:rPr>
        <w:t xml:space="preserve">DISCUSSION ON “NON-PUBLISHED” AND STUDENT WRITTEN – NO ACTION TAKEN </w:t>
      </w:r>
    </w:p>
    <w:p w:rsidR="00A12C4E" w:rsidRPr="00D1410F" w:rsidRDefault="00A12C4E" w:rsidP="00A12C4E">
      <w:pPr>
        <w:pStyle w:val="ListParagraph"/>
        <w:tabs>
          <w:tab w:val="left" w:pos="720"/>
        </w:tabs>
        <w:spacing w:before="120" w:after="200" w:line="240" w:lineRule="auto"/>
        <w:ind w:left="0"/>
        <w:rPr>
          <w:rFonts w:eastAsia="Times New Roman"/>
          <w:b/>
          <w:color w:val="auto"/>
          <w:sz w:val="24"/>
          <w:szCs w:val="24"/>
        </w:rPr>
      </w:pPr>
    </w:p>
    <w:p w:rsidR="00A12C4E" w:rsidRPr="00D1410F" w:rsidRDefault="00A12C4E" w:rsidP="00A12C4E">
      <w:pPr>
        <w:pStyle w:val="ListParagraph"/>
        <w:tabs>
          <w:tab w:val="left" w:pos="720"/>
        </w:tabs>
        <w:spacing w:before="120" w:after="200" w:line="240" w:lineRule="auto"/>
        <w:ind w:left="0"/>
        <w:rPr>
          <w:rFonts w:eastAsia="Times New Roman"/>
          <w:color w:val="auto"/>
          <w:sz w:val="24"/>
          <w:szCs w:val="24"/>
        </w:rPr>
      </w:pPr>
      <w:r w:rsidRPr="00D1410F">
        <w:rPr>
          <w:rFonts w:eastAsia="Times New Roman"/>
          <w:b/>
          <w:color w:val="auto"/>
          <w:sz w:val="24"/>
          <w:szCs w:val="24"/>
        </w:rPr>
        <w:t xml:space="preserve">James Haycock reelected as Drama Commissioner </w:t>
      </w:r>
    </w:p>
    <w:p w:rsidR="00200D61" w:rsidRPr="00D1410F" w:rsidRDefault="00200D61" w:rsidP="005E0D8E">
      <w:pPr>
        <w:spacing w:line="360" w:lineRule="auto"/>
        <w:rPr>
          <w:rFonts w:eastAsia="Times New Roman"/>
          <w:b/>
          <w:color w:val="auto"/>
          <w:sz w:val="24"/>
          <w:szCs w:val="24"/>
          <w:u w:val="single"/>
        </w:rPr>
      </w:pPr>
      <w:r w:rsidRPr="00D1410F">
        <w:rPr>
          <w:rFonts w:eastAsia="Times New Roman"/>
          <w:b/>
          <w:color w:val="auto"/>
          <w:sz w:val="24"/>
          <w:szCs w:val="24"/>
          <w:u w:val="single"/>
        </w:rPr>
        <w:lastRenderedPageBreak/>
        <w:t>General Session</w:t>
      </w:r>
    </w:p>
    <w:p w:rsidR="00075E30" w:rsidRPr="00D1410F" w:rsidRDefault="00075E30" w:rsidP="00075E30">
      <w:pPr>
        <w:spacing w:line="360" w:lineRule="auto"/>
        <w:rPr>
          <w:rFonts w:eastAsia="Times New Roman"/>
          <w:b/>
          <w:color w:val="auto"/>
          <w:sz w:val="24"/>
          <w:szCs w:val="24"/>
        </w:rPr>
      </w:pPr>
      <w:r w:rsidRPr="00D1410F">
        <w:rPr>
          <w:rFonts w:eastAsia="Times New Roman"/>
          <w:b/>
          <w:color w:val="auto"/>
          <w:sz w:val="24"/>
          <w:szCs w:val="24"/>
        </w:rPr>
        <w:t xml:space="preserve">Debate Report – Herby Kojima </w:t>
      </w:r>
    </w:p>
    <w:p w:rsidR="00075E30" w:rsidRPr="00D1410F" w:rsidRDefault="00075E30" w:rsidP="007A4DCF">
      <w:pPr>
        <w:pStyle w:val="ListParagraph"/>
        <w:numPr>
          <w:ilvl w:val="0"/>
          <w:numId w:val="19"/>
        </w:numPr>
        <w:spacing w:line="360" w:lineRule="auto"/>
        <w:rPr>
          <w:rFonts w:eastAsia="Times New Roman"/>
          <w:color w:val="auto"/>
          <w:sz w:val="24"/>
          <w:szCs w:val="24"/>
        </w:rPr>
      </w:pPr>
      <w:r w:rsidRPr="00D1410F">
        <w:rPr>
          <w:rFonts w:eastAsia="Times New Roman"/>
          <w:color w:val="auto"/>
          <w:sz w:val="24"/>
          <w:szCs w:val="24"/>
        </w:rPr>
        <w:t>Clarification of IDC 4.0 G</w:t>
      </w:r>
    </w:p>
    <w:p w:rsidR="00075E30" w:rsidRPr="00D1410F" w:rsidRDefault="00075E30" w:rsidP="007A4DCF">
      <w:pPr>
        <w:pStyle w:val="ListParagraph"/>
        <w:numPr>
          <w:ilvl w:val="0"/>
          <w:numId w:val="19"/>
        </w:numPr>
        <w:spacing w:line="360" w:lineRule="auto"/>
        <w:rPr>
          <w:rFonts w:eastAsia="Times New Roman"/>
          <w:color w:val="auto"/>
          <w:sz w:val="24"/>
          <w:szCs w:val="24"/>
        </w:rPr>
      </w:pPr>
      <w:r w:rsidRPr="00D1410F">
        <w:rPr>
          <w:rFonts w:eastAsia="Times New Roman"/>
          <w:color w:val="auto"/>
          <w:sz w:val="24"/>
          <w:szCs w:val="24"/>
        </w:rPr>
        <w:t>Video Database of Final Rounds of Debate – Passed</w:t>
      </w:r>
    </w:p>
    <w:p w:rsidR="00075E30" w:rsidRPr="00D1410F" w:rsidRDefault="00075E30" w:rsidP="007A4DCF">
      <w:pPr>
        <w:pStyle w:val="ListParagraph"/>
        <w:numPr>
          <w:ilvl w:val="0"/>
          <w:numId w:val="19"/>
        </w:numPr>
        <w:spacing w:line="360" w:lineRule="auto"/>
        <w:rPr>
          <w:rFonts w:eastAsia="Times New Roman"/>
          <w:color w:val="auto"/>
          <w:sz w:val="24"/>
          <w:szCs w:val="24"/>
        </w:rPr>
      </w:pPr>
      <w:r w:rsidRPr="00D1410F">
        <w:rPr>
          <w:rFonts w:eastAsia="Times New Roman"/>
          <w:color w:val="auto"/>
          <w:sz w:val="24"/>
          <w:szCs w:val="24"/>
        </w:rPr>
        <w:t xml:space="preserve">Digital Paradigm Proposal – Passed </w:t>
      </w:r>
    </w:p>
    <w:p w:rsidR="00075E30" w:rsidRPr="00D1410F" w:rsidRDefault="00075E30" w:rsidP="007A4DCF">
      <w:pPr>
        <w:pStyle w:val="ListParagraph"/>
        <w:numPr>
          <w:ilvl w:val="0"/>
          <w:numId w:val="19"/>
        </w:numPr>
        <w:spacing w:line="360" w:lineRule="auto"/>
        <w:rPr>
          <w:rFonts w:eastAsia="Times New Roman"/>
          <w:color w:val="auto"/>
          <w:sz w:val="24"/>
          <w:szCs w:val="24"/>
        </w:rPr>
      </w:pPr>
      <w:r w:rsidRPr="00D1410F">
        <w:rPr>
          <w:rFonts w:eastAsia="Times New Roman"/>
          <w:color w:val="auto"/>
          <w:sz w:val="24"/>
          <w:szCs w:val="24"/>
        </w:rPr>
        <w:t xml:space="preserve">Legislative Docket for State Proposal – Passed </w:t>
      </w:r>
    </w:p>
    <w:p w:rsidR="00075E30" w:rsidRPr="00D1410F" w:rsidRDefault="00075E30" w:rsidP="007A4DCF">
      <w:pPr>
        <w:pStyle w:val="ListParagraph"/>
        <w:numPr>
          <w:ilvl w:val="0"/>
          <w:numId w:val="19"/>
        </w:numPr>
        <w:spacing w:line="360" w:lineRule="auto"/>
        <w:rPr>
          <w:rFonts w:eastAsia="Times New Roman"/>
          <w:color w:val="auto"/>
          <w:sz w:val="24"/>
          <w:szCs w:val="24"/>
        </w:rPr>
      </w:pPr>
      <w:r w:rsidRPr="00D1410F">
        <w:rPr>
          <w:rFonts w:eastAsia="Times New Roman"/>
          <w:color w:val="auto"/>
          <w:sz w:val="24"/>
          <w:szCs w:val="24"/>
        </w:rPr>
        <w:t xml:space="preserve">District Format – Passed </w:t>
      </w:r>
    </w:p>
    <w:p w:rsidR="00075E30" w:rsidRPr="00D1410F" w:rsidRDefault="00075E30" w:rsidP="00075E30">
      <w:pPr>
        <w:spacing w:line="360" w:lineRule="auto"/>
        <w:rPr>
          <w:rFonts w:eastAsia="Times New Roman"/>
          <w:b/>
          <w:color w:val="auto"/>
          <w:sz w:val="24"/>
          <w:szCs w:val="24"/>
        </w:rPr>
      </w:pPr>
      <w:r w:rsidRPr="00D1410F">
        <w:rPr>
          <w:rFonts w:eastAsia="Times New Roman"/>
          <w:b/>
          <w:color w:val="auto"/>
          <w:sz w:val="24"/>
          <w:szCs w:val="24"/>
        </w:rPr>
        <w:t xml:space="preserve">Drama Report – James Haycock </w:t>
      </w:r>
    </w:p>
    <w:p w:rsidR="00075E30" w:rsidRPr="00D1410F" w:rsidRDefault="00075E30" w:rsidP="007A4DCF">
      <w:pPr>
        <w:pStyle w:val="ListParagraph"/>
        <w:numPr>
          <w:ilvl w:val="0"/>
          <w:numId w:val="20"/>
        </w:numPr>
        <w:spacing w:line="360" w:lineRule="auto"/>
        <w:rPr>
          <w:rFonts w:eastAsia="Times New Roman"/>
          <w:color w:val="auto"/>
          <w:sz w:val="24"/>
          <w:szCs w:val="24"/>
        </w:rPr>
      </w:pPr>
      <w:r w:rsidRPr="00D1410F">
        <w:rPr>
          <w:rFonts w:eastAsia="Times New Roman"/>
          <w:color w:val="auto"/>
          <w:sz w:val="24"/>
          <w:szCs w:val="24"/>
        </w:rPr>
        <w:t xml:space="preserve">Clarification of ballots for Tech Events </w:t>
      </w:r>
    </w:p>
    <w:p w:rsidR="00075E30" w:rsidRPr="00D1410F" w:rsidRDefault="00075E30" w:rsidP="007A4DCF">
      <w:pPr>
        <w:pStyle w:val="ListParagraph"/>
        <w:numPr>
          <w:ilvl w:val="0"/>
          <w:numId w:val="20"/>
        </w:numPr>
        <w:spacing w:line="360" w:lineRule="auto"/>
        <w:rPr>
          <w:rFonts w:eastAsia="Times New Roman"/>
          <w:color w:val="auto"/>
          <w:sz w:val="24"/>
          <w:szCs w:val="24"/>
        </w:rPr>
      </w:pPr>
      <w:r w:rsidRPr="00D1410F">
        <w:rPr>
          <w:rFonts w:eastAsia="Times New Roman"/>
          <w:color w:val="auto"/>
          <w:sz w:val="24"/>
          <w:szCs w:val="24"/>
        </w:rPr>
        <w:t>Add “student constructed/ assembled” – Passed</w:t>
      </w:r>
    </w:p>
    <w:p w:rsidR="00075E30" w:rsidRPr="00D1410F" w:rsidRDefault="00075E30" w:rsidP="007A4DCF">
      <w:pPr>
        <w:pStyle w:val="ListParagraph"/>
        <w:numPr>
          <w:ilvl w:val="0"/>
          <w:numId w:val="20"/>
        </w:numPr>
        <w:spacing w:line="360" w:lineRule="auto"/>
        <w:rPr>
          <w:rFonts w:eastAsia="Times New Roman"/>
          <w:color w:val="auto"/>
          <w:sz w:val="24"/>
          <w:szCs w:val="24"/>
        </w:rPr>
      </w:pPr>
      <w:r w:rsidRPr="00D1410F">
        <w:rPr>
          <w:rFonts w:eastAsia="Times New Roman"/>
          <w:color w:val="auto"/>
          <w:sz w:val="24"/>
          <w:szCs w:val="24"/>
        </w:rPr>
        <w:t xml:space="preserve">Up the tech numbers to 4 in every category equaling 16 total </w:t>
      </w:r>
      <w:r w:rsidR="003E1C6F" w:rsidRPr="00D1410F">
        <w:rPr>
          <w:rFonts w:eastAsia="Times New Roman"/>
          <w:color w:val="auto"/>
          <w:sz w:val="24"/>
          <w:szCs w:val="24"/>
        </w:rPr>
        <w:t xml:space="preserve">– Committee Formed </w:t>
      </w:r>
    </w:p>
    <w:p w:rsidR="003E1C6F" w:rsidRPr="00D1410F" w:rsidRDefault="003E1C6F" w:rsidP="003E1C6F">
      <w:pPr>
        <w:spacing w:line="360" w:lineRule="auto"/>
        <w:rPr>
          <w:rFonts w:eastAsia="Times New Roman"/>
          <w:b/>
          <w:color w:val="auto"/>
          <w:sz w:val="24"/>
          <w:szCs w:val="24"/>
        </w:rPr>
      </w:pPr>
      <w:r w:rsidRPr="00D1410F">
        <w:rPr>
          <w:rFonts w:eastAsia="Times New Roman"/>
          <w:b/>
          <w:color w:val="auto"/>
          <w:sz w:val="24"/>
          <w:szCs w:val="24"/>
        </w:rPr>
        <w:t xml:space="preserve">Speech Report – Dana Facer </w:t>
      </w:r>
    </w:p>
    <w:p w:rsidR="003E1C6F" w:rsidRPr="00D1410F" w:rsidRDefault="003E1C6F" w:rsidP="007A4DCF">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Keep Panel – Passed</w:t>
      </w:r>
    </w:p>
    <w:p w:rsidR="003E1C6F" w:rsidRPr="00D1410F" w:rsidRDefault="003E1C6F" w:rsidP="007A4DCF">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Impromptu Timing – Passed</w:t>
      </w:r>
    </w:p>
    <w:p w:rsidR="003E1C6F" w:rsidRPr="00D1410F" w:rsidRDefault="003E1C6F" w:rsidP="007A4DCF">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Sales new name – Passed</w:t>
      </w:r>
    </w:p>
    <w:p w:rsidR="003E1C6F" w:rsidRPr="00D1410F" w:rsidRDefault="003E1C6F" w:rsidP="007A4DCF">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Extemp Prep Procedure – Passed</w:t>
      </w:r>
    </w:p>
    <w:p w:rsidR="003E1C6F" w:rsidRPr="00D1410F" w:rsidRDefault="003E1C6F" w:rsidP="007A4DCF">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 xml:space="preserve">Number of Entries per event – Passed </w:t>
      </w:r>
    </w:p>
    <w:p w:rsidR="003E1C6F" w:rsidRPr="00D1410F" w:rsidRDefault="003E1C6F" w:rsidP="007A4DCF">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 xml:space="preserve">POI – NSDA Rules will be adopted, prop rule. </w:t>
      </w:r>
    </w:p>
    <w:p w:rsidR="005E0D8E" w:rsidRDefault="003E1C6F" w:rsidP="005E0D8E">
      <w:pPr>
        <w:pStyle w:val="ListParagraph"/>
        <w:numPr>
          <w:ilvl w:val="0"/>
          <w:numId w:val="21"/>
        </w:numPr>
        <w:spacing w:line="360" w:lineRule="auto"/>
        <w:rPr>
          <w:rFonts w:eastAsia="Times New Roman"/>
          <w:color w:val="auto"/>
          <w:sz w:val="24"/>
          <w:szCs w:val="24"/>
        </w:rPr>
      </w:pPr>
      <w:r w:rsidRPr="00D1410F">
        <w:rPr>
          <w:rFonts w:eastAsia="Times New Roman"/>
          <w:color w:val="auto"/>
          <w:sz w:val="24"/>
          <w:szCs w:val="24"/>
        </w:rPr>
        <w:t>Discussion on Tournament Rotation</w:t>
      </w:r>
    </w:p>
    <w:p w:rsidR="00D1410F" w:rsidRPr="00D1410F" w:rsidRDefault="00D1410F" w:rsidP="00D1410F">
      <w:pPr>
        <w:pStyle w:val="ListParagraph"/>
        <w:spacing w:line="360" w:lineRule="auto"/>
        <w:rPr>
          <w:rFonts w:eastAsia="Times New Roman"/>
          <w:color w:val="auto"/>
          <w:sz w:val="24"/>
          <w:szCs w:val="24"/>
        </w:rPr>
      </w:pPr>
    </w:p>
    <w:p w:rsidR="005E0D8E" w:rsidRPr="00D1410F" w:rsidRDefault="00902D9C" w:rsidP="005E0D8E">
      <w:pPr>
        <w:spacing w:line="360" w:lineRule="auto"/>
        <w:rPr>
          <w:b/>
          <w:sz w:val="24"/>
          <w:szCs w:val="24"/>
          <w:u w:val="single"/>
        </w:rPr>
      </w:pPr>
      <w:r w:rsidRPr="00D1410F">
        <w:rPr>
          <w:b/>
          <w:sz w:val="24"/>
          <w:szCs w:val="24"/>
          <w:u w:val="single"/>
        </w:rPr>
        <w:t>Treasurer Report – John Petti</w:t>
      </w:r>
    </w:p>
    <w:p w:rsidR="005E0D8E" w:rsidRPr="00D1410F" w:rsidRDefault="005E0D8E" w:rsidP="005E0D8E">
      <w:pPr>
        <w:spacing w:line="360" w:lineRule="auto"/>
        <w:ind w:left="360"/>
        <w:rPr>
          <w:sz w:val="24"/>
          <w:szCs w:val="24"/>
        </w:rPr>
      </w:pPr>
      <w:r w:rsidRPr="00D1410F">
        <w:rPr>
          <w:sz w:val="24"/>
          <w:szCs w:val="24"/>
        </w:rPr>
        <w:t xml:space="preserve">Please note that the check system was a mess this year. All checks should be made out to ISATA. Please </w:t>
      </w:r>
      <w:r w:rsidR="00AA34BB" w:rsidRPr="00D1410F">
        <w:rPr>
          <w:sz w:val="24"/>
          <w:szCs w:val="24"/>
        </w:rPr>
        <w:t>COMPLETE</w:t>
      </w:r>
      <w:r w:rsidRPr="00D1410F">
        <w:rPr>
          <w:sz w:val="24"/>
          <w:szCs w:val="24"/>
        </w:rPr>
        <w:t xml:space="preserve"> the invoice when you make a payment.</w:t>
      </w:r>
    </w:p>
    <w:p w:rsidR="005E0D8E" w:rsidRPr="00D1410F" w:rsidRDefault="005E0D8E" w:rsidP="005E0D8E">
      <w:pPr>
        <w:spacing w:line="360" w:lineRule="auto"/>
        <w:rPr>
          <w:sz w:val="24"/>
          <w:szCs w:val="24"/>
        </w:rPr>
      </w:pPr>
    </w:p>
    <w:p w:rsidR="005E0D8E" w:rsidRPr="00D1410F" w:rsidRDefault="005E0D8E" w:rsidP="005E0D8E">
      <w:pPr>
        <w:spacing w:line="360" w:lineRule="auto"/>
        <w:rPr>
          <w:b/>
          <w:sz w:val="24"/>
          <w:szCs w:val="24"/>
          <w:u w:val="single"/>
        </w:rPr>
      </w:pPr>
      <w:r w:rsidRPr="00D1410F">
        <w:rPr>
          <w:b/>
          <w:sz w:val="24"/>
          <w:szCs w:val="24"/>
          <w:u w:val="single"/>
        </w:rPr>
        <w:t>Awards and 2016-2017 Leadership</w:t>
      </w:r>
    </w:p>
    <w:p w:rsidR="005E0D8E" w:rsidRPr="00D1410F" w:rsidRDefault="005E0D8E" w:rsidP="007A4DCF">
      <w:pPr>
        <w:pStyle w:val="ListParagraph"/>
        <w:numPr>
          <w:ilvl w:val="0"/>
          <w:numId w:val="5"/>
        </w:numPr>
        <w:spacing w:line="360" w:lineRule="auto"/>
        <w:rPr>
          <w:sz w:val="24"/>
          <w:szCs w:val="24"/>
        </w:rPr>
      </w:pPr>
      <w:r w:rsidRPr="00D1410F">
        <w:rPr>
          <w:sz w:val="24"/>
          <w:szCs w:val="24"/>
        </w:rPr>
        <w:t xml:space="preserve">President – </w:t>
      </w:r>
      <w:r w:rsidR="00902D9C" w:rsidRPr="00D1410F">
        <w:rPr>
          <w:sz w:val="24"/>
          <w:szCs w:val="24"/>
        </w:rPr>
        <w:t>Zach Borman</w:t>
      </w:r>
    </w:p>
    <w:p w:rsidR="005E0D8E" w:rsidRPr="00D1410F" w:rsidRDefault="005E0D8E" w:rsidP="007A4DCF">
      <w:pPr>
        <w:pStyle w:val="ListParagraph"/>
        <w:numPr>
          <w:ilvl w:val="0"/>
          <w:numId w:val="5"/>
        </w:numPr>
        <w:spacing w:line="360" w:lineRule="auto"/>
        <w:rPr>
          <w:sz w:val="24"/>
          <w:szCs w:val="24"/>
        </w:rPr>
      </w:pPr>
      <w:r w:rsidRPr="00D1410F">
        <w:rPr>
          <w:sz w:val="24"/>
          <w:szCs w:val="24"/>
        </w:rPr>
        <w:t xml:space="preserve">Vice President – </w:t>
      </w:r>
      <w:r w:rsidR="00AA34BB" w:rsidRPr="00D1410F">
        <w:rPr>
          <w:sz w:val="24"/>
          <w:szCs w:val="24"/>
        </w:rPr>
        <w:t>Robin Christensen</w:t>
      </w:r>
    </w:p>
    <w:p w:rsidR="005E0D8E" w:rsidRPr="00D1410F" w:rsidRDefault="005E0D8E" w:rsidP="007A4DCF">
      <w:pPr>
        <w:pStyle w:val="ListParagraph"/>
        <w:numPr>
          <w:ilvl w:val="0"/>
          <w:numId w:val="5"/>
        </w:numPr>
        <w:spacing w:line="360" w:lineRule="auto"/>
        <w:rPr>
          <w:sz w:val="24"/>
          <w:szCs w:val="24"/>
        </w:rPr>
      </w:pPr>
      <w:r w:rsidRPr="00D1410F">
        <w:rPr>
          <w:sz w:val="24"/>
          <w:szCs w:val="24"/>
        </w:rPr>
        <w:t>Secretary – Jennifer Shumway</w:t>
      </w:r>
    </w:p>
    <w:p w:rsidR="005E0D8E" w:rsidRPr="00D1410F" w:rsidRDefault="00902D9C" w:rsidP="007A4DCF">
      <w:pPr>
        <w:pStyle w:val="ListParagraph"/>
        <w:numPr>
          <w:ilvl w:val="0"/>
          <w:numId w:val="5"/>
        </w:numPr>
        <w:spacing w:line="360" w:lineRule="auto"/>
        <w:rPr>
          <w:sz w:val="24"/>
          <w:szCs w:val="24"/>
        </w:rPr>
      </w:pPr>
      <w:r w:rsidRPr="00D1410F">
        <w:rPr>
          <w:sz w:val="24"/>
          <w:szCs w:val="24"/>
        </w:rPr>
        <w:t>Treasurer – John Petti</w:t>
      </w:r>
    </w:p>
    <w:p w:rsidR="005E0D8E" w:rsidRPr="00D1410F" w:rsidRDefault="005E0D8E" w:rsidP="007A4DCF">
      <w:pPr>
        <w:pStyle w:val="ListParagraph"/>
        <w:numPr>
          <w:ilvl w:val="0"/>
          <w:numId w:val="5"/>
        </w:numPr>
        <w:spacing w:line="360" w:lineRule="auto"/>
        <w:rPr>
          <w:sz w:val="24"/>
          <w:szCs w:val="24"/>
        </w:rPr>
      </w:pPr>
      <w:r w:rsidRPr="00D1410F">
        <w:rPr>
          <w:sz w:val="24"/>
          <w:szCs w:val="24"/>
        </w:rPr>
        <w:t xml:space="preserve">Debate Teacher of the Year – </w:t>
      </w:r>
      <w:r w:rsidR="00AA34BB" w:rsidRPr="00D1410F">
        <w:rPr>
          <w:sz w:val="24"/>
          <w:szCs w:val="24"/>
        </w:rPr>
        <w:t>Kara Smith</w:t>
      </w:r>
    </w:p>
    <w:p w:rsidR="005E0D8E" w:rsidRPr="00D1410F" w:rsidRDefault="005E0D8E" w:rsidP="007A4DCF">
      <w:pPr>
        <w:pStyle w:val="ListParagraph"/>
        <w:numPr>
          <w:ilvl w:val="0"/>
          <w:numId w:val="5"/>
        </w:numPr>
        <w:spacing w:line="360" w:lineRule="auto"/>
        <w:rPr>
          <w:sz w:val="24"/>
          <w:szCs w:val="24"/>
        </w:rPr>
      </w:pPr>
      <w:r w:rsidRPr="00D1410F">
        <w:rPr>
          <w:sz w:val="24"/>
          <w:szCs w:val="24"/>
        </w:rPr>
        <w:t xml:space="preserve">Drama Teacher of the Year – </w:t>
      </w:r>
      <w:r w:rsidR="00AA34BB" w:rsidRPr="00D1410F">
        <w:rPr>
          <w:sz w:val="24"/>
          <w:szCs w:val="24"/>
        </w:rPr>
        <w:t xml:space="preserve">Erin Davis </w:t>
      </w:r>
    </w:p>
    <w:p w:rsidR="005E0D8E" w:rsidRPr="00D1410F" w:rsidRDefault="005E0D8E" w:rsidP="007A4DCF">
      <w:pPr>
        <w:pStyle w:val="ListParagraph"/>
        <w:numPr>
          <w:ilvl w:val="0"/>
          <w:numId w:val="5"/>
        </w:numPr>
        <w:spacing w:line="360" w:lineRule="auto"/>
        <w:rPr>
          <w:sz w:val="24"/>
          <w:szCs w:val="24"/>
        </w:rPr>
      </w:pPr>
      <w:r w:rsidRPr="00D1410F">
        <w:rPr>
          <w:sz w:val="24"/>
          <w:szCs w:val="24"/>
        </w:rPr>
        <w:t xml:space="preserve">Speech Teacher of the Year – </w:t>
      </w:r>
      <w:r w:rsidR="00AA34BB" w:rsidRPr="00D1410F">
        <w:rPr>
          <w:sz w:val="24"/>
          <w:szCs w:val="24"/>
        </w:rPr>
        <w:t xml:space="preserve">Jeff Stoppenhagen </w:t>
      </w:r>
    </w:p>
    <w:p w:rsidR="005E0D8E" w:rsidRPr="00D1410F" w:rsidRDefault="005E0D8E" w:rsidP="007A4DCF">
      <w:pPr>
        <w:pStyle w:val="ListParagraph"/>
        <w:numPr>
          <w:ilvl w:val="0"/>
          <w:numId w:val="5"/>
        </w:numPr>
        <w:spacing w:line="360" w:lineRule="auto"/>
        <w:rPr>
          <w:sz w:val="24"/>
          <w:szCs w:val="24"/>
        </w:rPr>
      </w:pPr>
      <w:r w:rsidRPr="00D1410F">
        <w:rPr>
          <w:sz w:val="24"/>
          <w:szCs w:val="24"/>
        </w:rPr>
        <w:t xml:space="preserve">Speech Arts Teacher of the Year – </w:t>
      </w:r>
      <w:r w:rsidR="00AA34BB" w:rsidRPr="00D1410F">
        <w:rPr>
          <w:sz w:val="24"/>
          <w:szCs w:val="24"/>
        </w:rPr>
        <w:t>Bruce Benson</w:t>
      </w:r>
    </w:p>
    <w:p w:rsidR="000B7756" w:rsidRPr="00D1410F" w:rsidRDefault="000B7756" w:rsidP="00A12C4E">
      <w:pPr>
        <w:pStyle w:val="ListParagraph"/>
        <w:numPr>
          <w:ilvl w:val="0"/>
          <w:numId w:val="5"/>
        </w:numPr>
        <w:spacing w:line="360" w:lineRule="auto"/>
        <w:rPr>
          <w:sz w:val="24"/>
          <w:szCs w:val="24"/>
        </w:rPr>
      </w:pPr>
      <w:r w:rsidRPr="00D1410F">
        <w:rPr>
          <w:sz w:val="24"/>
          <w:szCs w:val="24"/>
        </w:rPr>
        <w:t xml:space="preserve">ISATA Rep to IHSAA 2017-20 – Jeff Stoppenhagen </w:t>
      </w:r>
    </w:p>
    <w:sectPr w:rsidR="000B7756" w:rsidRPr="00D1410F">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A15" w:rsidRDefault="00124A15" w:rsidP="00C55DA6">
      <w:pPr>
        <w:spacing w:line="240" w:lineRule="auto"/>
      </w:pPr>
      <w:r>
        <w:separator/>
      </w:r>
    </w:p>
  </w:endnote>
  <w:endnote w:type="continuationSeparator" w:id="0">
    <w:p w:rsidR="00124A15" w:rsidRDefault="00124A15" w:rsidP="00C5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A15" w:rsidRDefault="00124A15" w:rsidP="00C55DA6">
      <w:pPr>
        <w:spacing w:line="240" w:lineRule="auto"/>
      </w:pPr>
      <w:r>
        <w:separator/>
      </w:r>
    </w:p>
  </w:footnote>
  <w:footnote w:type="continuationSeparator" w:id="0">
    <w:p w:rsidR="00124A15" w:rsidRDefault="00124A15" w:rsidP="00C55D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631"/>
    <w:multiLevelType w:val="hybridMultilevel"/>
    <w:tmpl w:val="83BC42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04A14F5E"/>
    <w:multiLevelType w:val="hybridMultilevel"/>
    <w:tmpl w:val="33C2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E5326"/>
    <w:multiLevelType w:val="hybridMultilevel"/>
    <w:tmpl w:val="484E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31DD"/>
    <w:multiLevelType w:val="multilevel"/>
    <w:tmpl w:val="7CAAE9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21E3A3C"/>
    <w:multiLevelType w:val="hybridMultilevel"/>
    <w:tmpl w:val="DC121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21CC"/>
    <w:multiLevelType w:val="multilevel"/>
    <w:tmpl w:val="7CAAE9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FDD28B2"/>
    <w:multiLevelType w:val="hybridMultilevel"/>
    <w:tmpl w:val="C08C4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0417"/>
    <w:multiLevelType w:val="multilevel"/>
    <w:tmpl w:val="7CAAE9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37C7B73"/>
    <w:multiLevelType w:val="multilevel"/>
    <w:tmpl w:val="7D488F52"/>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426F2D"/>
    <w:multiLevelType w:val="multilevel"/>
    <w:tmpl w:val="A6605008"/>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0710FCB"/>
    <w:multiLevelType w:val="multilevel"/>
    <w:tmpl w:val="3C26C948"/>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6B16E60"/>
    <w:multiLevelType w:val="hybridMultilevel"/>
    <w:tmpl w:val="473C4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15:restartNumberingAfterBreak="0">
    <w:nsid w:val="3D1C0A37"/>
    <w:multiLevelType w:val="multilevel"/>
    <w:tmpl w:val="0E44C3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F577695"/>
    <w:multiLevelType w:val="multilevel"/>
    <w:tmpl w:val="14E02A4E"/>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1457F41"/>
    <w:multiLevelType w:val="multilevel"/>
    <w:tmpl w:val="7CAAE9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5D80DE4"/>
    <w:multiLevelType w:val="hybridMultilevel"/>
    <w:tmpl w:val="CBD2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C630C"/>
    <w:multiLevelType w:val="multilevel"/>
    <w:tmpl w:val="1A06A5D8"/>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rFonts w:ascii="Arial" w:eastAsia="Arial" w:hAnsi="Arial" w:cs="Arial"/>
        <w:strike w:val="0"/>
        <w:dstrike w:val="0"/>
        <w:color w:val="222222"/>
        <w:sz w:val="19"/>
        <w:szCs w:val="19"/>
        <w:u w:val="none"/>
        <w:effect w:val="none"/>
      </w:rPr>
    </w:lvl>
    <w:lvl w:ilvl="2">
      <w:start w:val="1"/>
      <w:numFmt w:val="bullet"/>
      <w:lvlText w:val="●"/>
      <w:lvlJc w:val="left"/>
      <w:pPr>
        <w:ind w:left="2160" w:hanging="360"/>
      </w:pPr>
      <w:rPr>
        <w:rFonts w:ascii="Arial" w:eastAsia="Arial" w:hAnsi="Arial" w:cs="Arial"/>
        <w:strike w:val="0"/>
        <w:dstrike w:val="0"/>
        <w:color w:val="222222"/>
        <w:sz w:val="19"/>
        <w:szCs w:val="19"/>
        <w:u w:val="none"/>
        <w:effect w:val="none"/>
      </w:rPr>
    </w:lvl>
    <w:lvl w:ilvl="3">
      <w:start w:val="1"/>
      <w:numFmt w:val="bullet"/>
      <w:lvlText w:val="●"/>
      <w:lvlJc w:val="left"/>
      <w:pPr>
        <w:ind w:left="2880" w:hanging="360"/>
      </w:pPr>
      <w:rPr>
        <w:rFonts w:ascii="Arial" w:eastAsia="Arial" w:hAnsi="Arial" w:cs="Arial"/>
        <w:strike w:val="0"/>
        <w:dstrike w:val="0"/>
        <w:color w:val="222222"/>
        <w:sz w:val="19"/>
        <w:szCs w:val="19"/>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FA751C3"/>
    <w:multiLevelType w:val="multilevel"/>
    <w:tmpl w:val="DDC2E554"/>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2C203D8"/>
    <w:multiLevelType w:val="multilevel"/>
    <w:tmpl w:val="3468EFD0"/>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4777CED"/>
    <w:multiLevelType w:val="hybridMultilevel"/>
    <w:tmpl w:val="E81A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33EDA"/>
    <w:multiLevelType w:val="multilevel"/>
    <w:tmpl w:val="F74E0416"/>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6BAA1B64"/>
    <w:multiLevelType w:val="hybridMultilevel"/>
    <w:tmpl w:val="CA38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55C04"/>
    <w:multiLevelType w:val="hybridMultilevel"/>
    <w:tmpl w:val="9F2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2"/>
  </w:num>
  <w:num w:numId="4">
    <w:abstractNumId w:val="1"/>
  </w:num>
  <w:num w:numId="5">
    <w:abstractNumId w:val="15"/>
  </w:num>
  <w:num w:numId="6">
    <w:abstractNumId w:val="2"/>
  </w:num>
  <w:num w:numId="7">
    <w:abstractNumId w:val="19"/>
  </w:num>
  <w:num w:numId="8">
    <w:abstractNumId w:val="4"/>
  </w:num>
  <w:num w:numId="9">
    <w:abstractNumId w:val="13"/>
  </w:num>
  <w:num w:numId="10">
    <w:abstractNumId w:val="10"/>
  </w:num>
  <w:num w:numId="11">
    <w:abstractNumId w:val="18"/>
  </w:num>
  <w:num w:numId="12">
    <w:abstractNumId w:val="17"/>
  </w:num>
  <w:num w:numId="13">
    <w:abstractNumId w:val="8"/>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6"/>
  </w:num>
  <w:num w:numId="19">
    <w:abstractNumId w:val="3"/>
  </w:num>
  <w:num w:numId="20">
    <w:abstractNumId w:val="7"/>
  </w:num>
  <w:num w:numId="21">
    <w:abstractNumId w:val="5"/>
  </w:num>
  <w:num w:numId="22">
    <w:abstractNumId w:val="11"/>
  </w:num>
  <w:num w:numId="23">
    <w:abstractNumId w:val="0"/>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03"/>
    <w:rsid w:val="00075E30"/>
    <w:rsid w:val="00077D85"/>
    <w:rsid w:val="00080D34"/>
    <w:rsid w:val="000811B0"/>
    <w:rsid w:val="000B7756"/>
    <w:rsid w:val="001079D1"/>
    <w:rsid w:val="001219D9"/>
    <w:rsid w:val="00124A15"/>
    <w:rsid w:val="00131C03"/>
    <w:rsid w:val="001460B3"/>
    <w:rsid w:val="001474FC"/>
    <w:rsid w:val="00147702"/>
    <w:rsid w:val="00153750"/>
    <w:rsid w:val="00174F68"/>
    <w:rsid w:val="001811A2"/>
    <w:rsid w:val="001B012A"/>
    <w:rsid w:val="001C6A51"/>
    <w:rsid w:val="00200D61"/>
    <w:rsid w:val="00214982"/>
    <w:rsid w:val="00261A4C"/>
    <w:rsid w:val="002C2E25"/>
    <w:rsid w:val="002C6176"/>
    <w:rsid w:val="00344378"/>
    <w:rsid w:val="00352091"/>
    <w:rsid w:val="00377041"/>
    <w:rsid w:val="003C7EF4"/>
    <w:rsid w:val="003E1C6F"/>
    <w:rsid w:val="00412B38"/>
    <w:rsid w:val="00441BD1"/>
    <w:rsid w:val="004B6CFB"/>
    <w:rsid w:val="004B788E"/>
    <w:rsid w:val="005115B2"/>
    <w:rsid w:val="005677D9"/>
    <w:rsid w:val="005B17A8"/>
    <w:rsid w:val="005C5A39"/>
    <w:rsid w:val="005E0D8E"/>
    <w:rsid w:val="005E1B1A"/>
    <w:rsid w:val="006278D6"/>
    <w:rsid w:val="006663C5"/>
    <w:rsid w:val="006703E9"/>
    <w:rsid w:val="006A5A37"/>
    <w:rsid w:val="00717E51"/>
    <w:rsid w:val="00724718"/>
    <w:rsid w:val="00731257"/>
    <w:rsid w:val="00785828"/>
    <w:rsid w:val="007A4DCF"/>
    <w:rsid w:val="007F325C"/>
    <w:rsid w:val="00802EA5"/>
    <w:rsid w:val="00833EF0"/>
    <w:rsid w:val="00881460"/>
    <w:rsid w:val="00896A7C"/>
    <w:rsid w:val="00902D9C"/>
    <w:rsid w:val="0092690A"/>
    <w:rsid w:val="00927F3C"/>
    <w:rsid w:val="00993A17"/>
    <w:rsid w:val="009B29B4"/>
    <w:rsid w:val="00A06966"/>
    <w:rsid w:val="00A12C4E"/>
    <w:rsid w:val="00A209AF"/>
    <w:rsid w:val="00A24FF3"/>
    <w:rsid w:val="00A51725"/>
    <w:rsid w:val="00AA34BB"/>
    <w:rsid w:val="00AC437C"/>
    <w:rsid w:val="00AD279A"/>
    <w:rsid w:val="00AE3698"/>
    <w:rsid w:val="00B732FA"/>
    <w:rsid w:val="00C42133"/>
    <w:rsid w:val="00C55DA6"/>
    <w:rsid w:val="00C90FA7"/>
    <w:rsid w:val="00CA67FC"/>
    <w:rsid w:val="00CD122E"/>
    <w:rsid w:val="00D1410F"/>
    <w:rsid w:val="00D1442E"/>
    <w:rsid w:val="00D64757"/>
    <w:rsid w:val="00D827E1"/>
    <w:rsid w:val="00DE1EB2"/>
    <w:rsid w:val="00DF5493"/>
    <w:rsid w:val="00EB5067"/>
    <w:rsid w:val="00EF1BBA"/>
    <w:rsid w:val="00F071E4"/>
    <w:rsid w:val="00F24A61"/>
    <w:rsid w:val="00F30B85"/>
    <w:rsid w:val="00F431DF"/>
    <w:rsid w:val="00F52C63"/>
    <w:rsid w:val="00F91ED0"/>
    <w:rsid w:val="00F932F8"/>
    <w:rsid w:val="00FA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CDAE7-CD65-48EF-9075-0AA2DD7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0E8E"/>
    <w:rPr>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0811B0"/>
    <w:pPr>
      <w:ind w:left="720"/>
      <w:contextualSpacing/>
    </w:pPr>
  </w:style>
  <w:style w:type="character" w:styleId="Hyperlink">
    <w:name w:val="Hyperlink"/>
    <w:basedOn w:val="DefaultParagraphFont"/>
    <w:uiPriority w:val="99"/>
    <w:unhideWhenUsed/>
    <w:rsid w:val="00785828"/>
    <w:rPr>
      <w:color w:val="0000FF" w:themeColor="hyperlink"/>
      <w:u w:val="single"/>
    </w:rPr>
  </w:style>
  <w:style w:type="paragraph" w:styleId="Header">
    <w:name w:val="header"/>
    <w:basedOn w:val="Normal"/>
    <w:link w:val="HeaderChar"/>
    <w:uiPriority w:val="99"/>
    <w:unhideWhenUsed/>
    <w:rsid w:val="00C55DA6"/>
    <w:pPr>
      <w:tabs>
        <w:tab w:val="center" w:pos="4680"/>
        <w:tab w:val="right" w:pos="9360"/>
      </w:tabs>
      <w:spacing w:line="240" w:lineRule="auto"/>
    </w:pPr>
  </w:style>
  <w:style w:type="character" w:customStyle="1" w:styleId="HeaderChar">
    <w:name w:val="Header Char"/>
    <w:basedOn w:val="DefaultParagraphFont"/>
    <w:link w:val="Header"/>
    <w:uiPriority w:val="99"/>
    <w:rsid w:val="00C55DA6"/>
  </w:style>
  <w:style w:type="paragraph" w:styleId="Footer">
    <w:name w:val="footer"/>
    <w:basedOn w:val="Normal"/>
    <w:link w:val="FooterChar"/>
    <w:uiPriority w:val="99"/>
    <w:unhideWhenUsed/>
    <w:rsid w:val="00C55DA6"/>
    <w:pPr>
      <w:tabs>
        <w:tab w:val="center" w:pos="4680"/>
        <w:tab w:val="right" w:pos="9360"/>
      </w:tabs>
      <w:spacing w:line="240" w:lineRule="auto"/>
    </w:pPr>
  </w:style>
  <w:style w:type="character" w:customStyle="1" w:styleId="FooterChar">
    <w:name w:val="Footer Char"/>
    <w:basedOn w:val="DefaultParagraphFont"/>
    <w:link w:val="Footer"/>
    <w:uiPriority w:val="99"/>
    <w:rsid w:val="00C55DA6"/>
  </w:style>
  <w:style w:type="paragraph" w:styleId="NormalWeb">
    <w:name w:val="Normal (Web)"/>
    <w:basedOn w:val="Normal"/>
    <w:uiPriority w:val="99"/>
    <w:semiHidden/>
    <w:unhideWhenUsed/>
    <w:rsid w:val="00D1410F"/>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3261">
      <w:bodyDiv w:val="1"/>
      <w:marLeft w:val="0"/>
      <w:marRight w:val="0"/>
      <w:marTop w:val="0"/>
      <w:marBottom w:val="0"/>
      <w:divBdr>
        <w:top w:val="none" w:sz="0" w:space="0" w:color="auto"/>
        <w:left w:val="none" w:sz="0" w:space="0" w:color="auto"/>
        <w:bottom w:val="none" w:sz="0" w:space="0" w:color="auto"/>
        <w:right w:val="none" w:sz="0" w:space="0" w:color="auto"/>
      </w:divBdr>
    </w:div>
    <w:div w:id="550924053">
      <w:bodyDiv w:val="1"/>
      <w:marLeft w:val="0"/>
      <w:marRight w:val="0"/>
      <w:marTop w:val="0"/>
      <w:marBottom w:val="0"/>
      <w:divBdr>
        <w:top w:val="none" w:sz="0" w:space="0" w:color="auto"/>
        <w:left w:val="none" w:sz="0" w:space="0" w:color="auto"/>
        <w:bottom w:val="none" w:sz="0" w:space="0" w:color="auto"/>
        <w:right w:val="none" w:sz="0" w:space="0" w:color="auto"/>
      </w:divBdr>
    </w:div>
    <w:div w:id="837379555">
      <w:bodyDiv w:val="1"/>
      <w:marLeft w:val="0"/>
      <w:marRight w:val="0"/>
      <w:marTop w:val="0"/>
      <w:marBottom w:val="0"/>
      <w:divBdr>
        <w:top w:val="none" w:sz="0" w:space="0" w:color="auto"/>
        <w:left w:val="none" w:sz="0" w:space="0" w:color="auto"/>
        <w:bottom w:val="none" w:sz="0" w:space="0" w:color="auto"/>
        <w:right w:val="none" w:sz="0" w:space="0" w:color="auto"/>
      </w:divBdr>
    </w:div>
    <w:div w:id="934944467">
      <w:bodyDiv w:val="1"/>
      <w:marLeft w:val="0"/>
      <w:marRight w:val="0"/>
      <w:marTop w:val="0"/>
      <w:marBottom w:val="0"/>
      <w:divBdr>
        <w:top w:val="none" w:sz="0" w:space="0" w:color="auto"/>
        <w:left w:val="none" w:sz="0" w:space="0" w:color="auto"/>
        <w:bottom w:val="none" w:sz="0" w:space="0" w:color="auto"/>
        <w:right w:val="none" w:sz="0" w:space="0" w:color="auto"/>
      </w:divBdr>
    </w:div>
    <w:div w:id="1351639115">
      <w:bodyDiv w:val="1"/>
      <w:marLeft w:val="0"/>
      <w:marRight w:val="0"/>
      <w:marTop w:val="0"/>
      <w:marBottom w:val="0"/>
      <w:divBdr>
        <w:top w:val="none" w:sz="0" w:space="0" w:color="auto"/>
        <w:left w:val="none" w:sz="0" w:space="0" w:color="auto"/>
        <w:bottom w:val="none" w:sz="0" w:space="0" w:color="auto"/>
        <w:right w:val="none" w:sz="0" w:space="0" w:color="auto"/>
      </w:divBdr>
    </w:div>
    <w:div w:id="1893492134">
      <w:bodyDiv w:val="1"/>
      <w:marLeft w:val="0"/>
      <w:marRight w:val="0"/>
      <w:marTop w:val="0"/>
      <w:marBottom w:val="0"/>
      <w:divBdr>
        <w:top w:val="none" w:sz="0" w:space="0" w:color="auto"/>
        <w:left w:val="none" w:sz="0" w:space="0" w:color="auto"/>
        <w:bottom w:val="none" w:sz="0" w:space="0" w:color="auto"/>
        <w:right w:val="none" w:sz="0" w:space="0" w:color="auto"/>
      </w:divBdr>
    </w:div>
    <w:div w:id="202030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SD381</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Facer</dc:creator>
  <cp:lastModifiedBy>Stoppenhagen, Jeffrey</cp:lastModifiedBy>
  <cp:revision>2</cp:revision>
  <dcterms:created xsi:type="dcterms:W3CDTF">2017-10-20T12:43:00Z</dcterms:created>
  <dcterms:modified xsi:type="dcterms:W3CDTF">2017-10-20T12:43:00Z</dcterms:modified>
</cp:coreProperties>
</file>