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D4751" w14:textId="77777777" w:rsidR="00F868F8" w:rsidRPr="00657E49" w:rsidRDefault="00F868F8" w:rsidP="00F868F8">
      <w:pPr>
        <w:jc w:val="center"/>
        <w:rPr>
          <w:rFonts w:ascii="Arial" w:hAnsi="Arial" w:cs="Arial"/>
          <w:b/>
          <w:bCs/>
          <w:u w:val="single"/>
        </w:rPr>
      </w:pPr>
      <w:r w:rsidRPr="00657E49">
        <w:rPr>
          <w:rFonts w:ascii="Arial" w:hAnsi="Arial" w:cs="Arial"/>
          <w:b/>
          <w:bCs/>
          <w:u w:val="single"/>
        </w:rPr>
        <w:t xml:space="preserve">ISATA Fall Conference – A Better You For Them </w:t>
      </w:r>
    </w:p>
    <w:p w14:paraId="3E55AFB0" w14:textId="524E6BFC" w:rsidR="00F868F8" w:rsidRPr="00657E49" w:rsidRDefault="00F868F8" w:rsidP="00F868F8">
      <w:pPr>
        <w:jc w:val="center"/>
        <w:rPr>
          <w:rFonts w:ascii="Arial" w:hAnsi="Arial" w:cs="Arial"/>
        </w:rPr>
      </w:pPr>
      <w:r w:rsidRPr="00657E49">
        <w:rPr>
          <w:rFonts w:ascii="Arial" w:hAnsi="Arial" w:cs="Arial"/>
        </w:rPr>
        <w:t xml:space="preserve">October </w:t>
      </w:r>
      <w:r>
        <w:rPr>
          <w:rFonts w:ascii="Arial" w:hAnsi="Arial" w:cs="Arial"/>
        </w:rPr>
        <w:t>8-9</w:t>
      </w:r>
      <w:r w:rsidRPr="00657E49">
        <w:rPr>
          <w:rFonts w:ascii="Arial" w:hAnsi="Arial" w:cs="Arial"/>
        </w:rPr>
        <w:t>, 202</w:t>
      </w:r>
      <w:r>
        <w:rPr>
          <w:rFonts w:ascii="Arial" w:hAnsi="Arial" w:cs="Arial"/>
        </w:rPr>
        <w:t>1</w:t>
      </w:r>
      <w:r w:rsidRPr="00657E49">
        <w:rPr>
          <w:rFonts w:ascii="Arial" w:hAnsi="Arial" w:cs="Arial"/>
        </w:rPr>
        <w:t xml:space="preserve"> </w:t>
      </w:r>
    </w:p>
    <w:p w14:paraId="7841D4CA" w14:textId="77B76A8B" w:rsidR="00F868F8" w:rsidRPr="00657E49" w:rsidRDefault="00F868F8" w:rsidP="00F868F8">
      <w:pPr>
        <w:jc w:val="center"/>
        <w:rPr>
          <w:rFonts w:ascii="Arial" w:hAnsi="Arial" w:cs="Arial"/>
        </w:rPr>
      </w:pPr>
      <w:r>
        <w:rPr>
          <w:rFonts w:ascii="Arial" w:hAnsi="Arial" w:cs="Arial"/>
        </w:rPr>
        <w:t>CSI, Twin Falls</w:t>
      </w:r>
    </w:p>
    <w:p w14:paraId="108D5221" w14:textId="77777777" w:rsidR="00F868F8" w:rsidRPr="00657E49" w:rsidRDefault="00F868F8" w:rsidP="00F868F8">
      <w:pPr>
        <w:rPr>
          <w:rFonts w:ascii="Arial" w:hAnsi="Arial" w:cs="Arial"/>
        </w:rPr>
      </w:pPr>
    </w:p>
    <w:p w14:paraId="18948280" w14:textId="77777777" w:rsidR="00F868F8" w:rsidRPr="00657E49" w:rsidRDefault="00F868F8" w:rsidP="00F868F8">
      <w:pPr>
        <w:rPr>
          <w:rFonts w:ascii="Arial" w:hAnsi="Arial" w:cs="Arial"/>
          <w:b/>
          <w:bCs/>
          <w:u w:val="single"/>
        </w:rPr>
      </w:pPr>
      <w:r w:rsidRPr="00657E49">
        <w:rPr>
          <w:rFonts w:ascii="Arial" w:hAnsi="Arial" w:cs="Arial"/>
          <w:b/>
          <w:bCs/>
          <w:u w:val="single"/>
        </w:rPr>
        <w:t xml:space="preserve">Current Leadership </w:t>
      </w:r>
    </w:p>
    <w:p w14:paraId="145F190E" w14:textId="77777777" w:rsidR="00F868F8" w:rsidRPr="00657E49" w:rsidRDefault="00F868F8" w:rsidP="00F868F8">
      <w:pPr>
        <w:pStyle w:val="ListParagraph"/>
        <w:numPr>
          <w:ilvl w:val="0"/>
          <w:numId w:val="1"/>
        </w:numPr>
        <w:rPr>
          <w:rFonts w:ascii="Arial" w:hAnsi="Arial" w:cs="Arial"/>
        </w:rPr>
      </w:pPr>
      <w:r w:rsidRPr="00657E49">
        <w:rPr>
          <w:rFonts w:ascii="Arial" w:hAnsi="Arial" w:cs="Arial"/>
        </w:rPr>
        <w:t>IHSAA Representative – Julie Hammons</w:t>
      </w:r>
    </w:p>
    <w:p w14:paraId="1F50FC8A" w14:textId="77777777" w:rsidR="00F868F8" w:rsidRPr="00657E49" w:rsidRDefault="00F868F8" w:rsidP="00F868F8">
      <w:pPr>
        <w:pStyle w:val="ListParagraph"/>
        <w:numPr>
          <w:ilvl w:val="0"/>
          <w:numId w:val="1"/>
        </w:numPr>
        <w:rPr>
          <w:rFonts w:ascii="Arial" w:hAnsi="Arial" w:cs="Arial"/>
        </w:rPr>
      </w:pPr>
      <w:r w:rsidRPr="00657E49">
        <w:rPr>
          <w:rFonts w:ascii="Arial" w:hAnsi="Arial" w:cs="Arial"/>
        </w:rPr>
        <w:t>IHSAA Board Representative – Dana Facer (American Falls)</w:t>
      </w:r>
    </w:p>
    <w:p w14:paraId="00F4F46E" w14:textId="77777777" w:rsidR="00F868F8" w:rsidRPr="00657E49" w:rsidRDefault="00F868F8" w:rsidP="00F868F8">
      <w:pPr>
        <w:pStyle w:val="ListParagraph"/>
        <w:numPr>
          <w:ilvl w:val="0"/>
          <w:numId w:val="1"/>
        </w:numPr>
        <w:rPr>
          <w:rFonts w:ascii="Arial" w:hAnsi="Arial" w:cs="Arial"/>
        </w:rPr>
      </w:pPr>
      <w:r w:rsidRPr="00657E49">
        <w:rPr>
          <w:rFonts w:ascii="Arial" w:hAnsi="Arial" w:cs="Arial"/>
        </w:rPr>
        <w:t>President – Robin Christensen (Mountain Home)</w:t>
      </w:r>
    </w:p>
    <w:p w14:paraId="5051DF93" w14:textId="774C9D3E" w:rsidR="00F868F8" w:rsidRPr="00657E49" w:rsidRDefault="00F868F8" w:rsidP="00F868F8">
      <w:pPr>
        <w:pStyle w:val="ListParagraph"/>
        <w:numPr>
          <w:ilvl w:val="0"/>
          <w:numId w:val="1"/>
        </w:numPr>
        <w:rPr>
          <w:rFonts w:ascii="Arial" w:hAnsi="Arial" w:cs="Arial"/>
        </w:rPr>
      </w:pPr>
      <w:r w:rsidRPr="00657E49">
        <w:rPr>
          <w:rFonts w:ascii="Arial" w:hAnsi="Arial" w:cs="Arial"/>
        </w:rPr>
        <w:t xml:space="preserve">Vice-President – </w:t>
      </w:r>
      <w:r>
        <w:rPr>
          <w:rFonts w:ascii="Arial" w:hAnsi="Arial" w:cs="Arial"/>
        </w:rPr>
        <w:t>Marcy Curr (Pocatello)</w:t>
      </w:r>
    </w:p>
    <w:p w14:paraId="6FFAEC68" w14:textId="726F37E2" w:rsidR="00F868F8" w:rsidRPr="00657E49" w:rsidRDefault="00F868F8" w:rsidP="00F868F8">
      <w:pPr>
        <w:pStyle w:val="ListParagraph"/>
        <w:numPr>
          <w:ilvl w:val="0"/>
          <w:numId w:val="1"/>
        </w:numPr>
        <w:rPr>
          <w:rFonts w:ascii="Arial" w:hAnsi="Arial" w:cs="Arial"/>
        </w:rPr>
      </w:pPr>
      <w:r>
        <w:rPr>
          <w:rFonts w:ascii="Arial" w:hAnsi="Arial" w:cs="Arial"/>
        </w:rPr>
        <w:t xml:space="preserve">(Acting) </w:t>
      </w:r>
      <w:r w:rsidRPr="00657E49">
        <w:rPr>
          <w:rFonts w:ascii="Arial" w:hAnsi="Arial" w:cs="Arial"/>
        </w:rPr>
        <w:t xml:space="preserve">Secretary – </w:t>
      </w:r>
      <w:r>
        <w:rPr>
          <w:rFonts w:ascii="Arial" w:hAnsi="Arial" w:cs="Arial"/>
        </w:rPr>
        <w:t>Brent Schindler (Teton)</w:t>
      </w:r>
    </w:p>
    <w:p w14:paraId="084C4D91" w14:textId="74F3C111" w:rsidR="00F868F8" w:rsidRDefault="00F868F8" w:rsidP="00F868F8">
      <w:pPr>
        <w:pStyle w:val="ListParagraph"/>
        <w:numPr>
          <w:ilvl w:val="0"/>
          <w:numId w:val="1"/>
        </w:numPr>
        <w:rPr>
          <w:rFonts w:ascii="Arial" w:hAnsi="Arial" w:cs="Arial"/>
        </w:rPr>
      </w:pPr>
      <w:r w:rsidRPr="00657E49">
        <w:rPr>
          <w:rFonts w:ascii="Arial" w:hAnsi="Arial" w:cs="Arial"/>
        </w:rPr>
        <w:t>Treasurer – Kelly Aldridge (Vallivue)</w:t>
      </w:r>
    </w:p>
    <w:p w14:paraId="4642B06C" w14:textId="4E12F587" w:rsidR="008A3E35" w:rsidRPr="008A3E35" w:rsidRDefault="008A3E35" w:rsidP="008A3E35">
      <w:pPr>
        <w:numPr>
          <w:ilvl w:val="0"/>
          <w:numId w:val="1"/>
        </w:numPr>
        <w:pBdr>
          <w:top w:val="nil"/>
          <w:left w:val="nil"/>
          <w:bottom w:val="nil"/>
          <w:right w:val="nil"/>
          <w:between w:val="nil"/>
        </w:pBdr>
        <w:contextualSpacing/>
        <w:rPr>
          <w:rFonts w:ascii="Arial" w:hAnsi="Arial" w:cs="Arial"/>
          <w:color w:val="000000"/>
        </w:rPr>
      </w:pPr>
      <w:r w:rsidRPr="00657E49">
        <w:rPr>
          <w:rFonts w:ascii="Arial" w:hAnsi="Arial" w:cs="Arial"/>
        </w:rPr>
        <w:t xml:space="preserve">Tech Commissioner - </w:t>
      </w:r>
      <w:r w:rsidRPr="00657E49">
        <w:rPr>
          <w:rFonts w:ascii="Arial" w:hAnsi="Arial" w:cs="Arial"/>
          <w:color w:val="000000"/>
        </w:rPr>
        <w:t xml:space="preserve">Jennifer Borman </w:t>
      </w:r>
    </w:p>
    <w:p w14:paraId="724869D9" w14:textId="77777777" w:rsidR="00F868F8" w:rsidRPr="00657E49" w:rsidRDefault="00F868F8" w:rsidP="00F868F8">
      <w:pPr>
        <w:pStyle w:val="ListParagraph"/>
        <w:numPr>
          <w:ilvl w:val="0"/>
          <w:numId w:val="1"/>
        </w:numPr>
        <w:rPr>
          <w:rFonts w:ascii="Arial" w:hAnsi="Arial" w:cs="Arial"/>
        </w:rPr>
      </w:pPr>
      <w:r w:rsidRPr="00657E49">
        <w:rPr>
          <w:rFonts w:ascii="Arial" w:hAnsi="Arial" w:cs="Arial"/>
        </w:rPr>
        <w:t>Past President – Zach Borman (Rocky Mountain)</w:t>
      </w:r>
    </w:p>
    <w:p w14:paraId="5F11902F" w14:textId="77777777" w:rsidR="00F868F8" w:rsidRPr="00657E49" w:rsidRDefault="00F868F8" w:rsidP="00F868F8">
      <w:pPr>
        <w:pStyle w:val="ListParagraph"/>
        <w:numPr>
          <w:ilvl w:val="0"/>
          <w:numId w:val="1"/>
        </w:numPr>
        <w:rPr>
          <w:rFonts w:ascii="Arial" w:hAnsi="Arial" w:cs="Arial"/>
        </w:rPr>
      </w:pPr>
      <w:r w:rsidRPr="00657E49">
        <w:rPr>
          <w:rFonts w:ascii="Arial" w:hAnsi="Arial" w:cs="Arial"/>
        </w:rPr>
        <w:t>Drama Commissioner – James Haycock (Twin Falls)</w:t>
      </w:r>
    </w:p>
    <w:p w14:paraId="3FD539B6" w14:textId="77777777" w:rsidR="00F868F8" w:rsidRPr="00657E49" w:rsidRDefault="00F868F8" w:rsidP="00F868F8">
      <w:pPr>
        <w:pStyle w:val="ListParagraph"/>
        <w:numPr>
          <w:ilvl w:val="0"/>
          <w:numId w:val="1"/>
        </w:numPr>
        <w:rPr>
          <w:rFonts w:ascii="Arial" w:hAnsi="Arial" w:cs="Arial"/>
        </w:rPr>
      </w:pPr>
      <w:r w:rsidRPr="00657E49">
        <w:rPr>
          <w:rFonts w:ascii="Arial" w:hAnsi="Arial" w:cs="Arial"/>
        </w:rPr>
        <w:t>Speech Commissioner – Kara Smith (Timberline)</w:t>
      </w:r>
    </w:p>
    <w:p w14:paraId="7213BE66" w14:textId="77777777" w:rsidR="00F868F8" w:rsidRPr="00657E49" w:rsidRDefault="00F868F8" w:rsidP="00F868F8">
      <w:pPr>
        <w:pStyle w:val="ListParagraph"/>
        <w:numPr>
          <w:ilvl w:val="0"/>
          <w:numId w:val="1"/>
        </w:numPr>
        <w:rPr>
          <w:rFonts w:ascii="Arial" w:hAnsi="Arial" w:cs="Arial"/>
        </w:rPr>
      </w:pPr>
      <w:r w:rsidRPr="00657E49">
        <w:rPr>
          <w:rFonts w:ascii="Arial" w:hAnsi="Arial" w:cs="Arial"/>
        </w:rPr>
        <w:t>Debate Commissioner – Donnie Drobny (Borah)</w:t>
      </w:r>
    </w:p>
    <w:p w14:paraId="7A7C5399" w14:textId="77777777" w:rsidR="00F868F8" w:rsidRPr="00657E49" w:rsidRDefault="00F868F8" w:rsidP="00F868F8">
      <w:pPr>
        <w:pStyle w:val="ListParagraph"/>
        <w:numPr>
          <w:ilvl w:val="0"/>
          <w:numId w:val="1"/>
        </w:numPr>
        <w:rPr>
          <w:rFonts w:ascii="Arial" w:hAnsi="Arial" w:cs="Arial"/>
        </w:rPr>
      </w:pPr>
      <w:r w:rsidRPr="00657E49">
        <w:rPr>
          <w:rFonts w:ascii="Arial" w:hAnsi="Arial" w:cs="Arial"/>
        </w:rPr>
        <w:t xml:space="preserve">District I/II President – Jared Helm (Coeur d’Alene) </w:t>
      </w:r>
    </w:p>
    <w:p w14:paraId="0EA0213A" w14:textId="77777777" w:rsidR="00F868F8" w:rsidRPr="00657E49" w:rsidRDefault="00F868F8" w:rsidP="00F868F8">
      <w:pPr>
        <w:pStyle w:val="ListParagraph"/>
        <w:numPr>
          <w:ilvl w:val="0"/>
          <w:numId w:val="1"/>
        </w:numPr>
        <w:rPr>
          <w:rFonts w:ascii="Arial" w:hAnsi="Arial" w:cs="Arial"/>
        </w:rPr>
      </w:pPr>
      <w:r w:rsidRPr="00657E49">
        <w:rPr>
          <w:rFonts w:ascii="Arial" w:hAnsi="Arial" w:cs="Arial"/>
        </w:rPr>
        <w:t>District III President – Erin Davidson (Rocky Mountain)</w:t>
      </w:r>
    </w:p>
    <w:p w14:paraId="30275F4D" w14:textId="77777777" w:rsidR="00F868F8" w:rsidRPr="00657E49" w:rsidRDefault="00F868F8" w:rsidP="00F868F8">
      <w:pPr>
        <w:pStyle w:val="ListParagraph"/>
        <w:numPr>
          <w:ilvl w:val="0"/>
          <w:numId w:val="1"/>
        </w:numPr>
        <w:rPr>
          <w:rFonts w:ascii="Arial" w:hAnsi="Arial" w:cs="Arial"/>
        </w:rPr>
      </w:pPr>
      <w:r w:rsidRPr="00657E49">
        <w:rPr>
          <w:rFonts w:ascii="Arial" w:hAnsi="Arial" w:cs="Arial"/>
        </w:rPr>
        <w:t>District IV President – Robbie Fox (Twin Falls)</w:t>
      </w:r>
    </w:p>
    <w:p w14:paraId="717FCD69" w14:textId="6066A756" w:rsidR="00F868F8" w:rsidRPr="00657E49" w:rsidRDefault="00F868F8" w:rsidP="00F868F8">
      <w:pPr>
        <w:pStyle w:val="ListParagraph"/>
        <w:numPr>
          <w:ilvl w:val="0"/>
          <w:numId w:val="1"/>
        </w:numPr>
        <w:rPr>
          <w:rFonts w:ascii="Arial" w:hAnsi="Arial" w:cs="Arial"/>
        </w:rPr>
      </w:pPr>
      <w:r w:rsidRPr="00657E49">
        <w:rPr>
          <w:rFonts w:ascii="Arial" w:hAnsi="Arial" w:cs="Arial"/>
        </w:rPr>
        <w:t xml:space="preserve">District V President – </w:t>
      </w:r>
      <w:r w:rsidR="006817CA">
        <w:rPr>
          <w:rFonts w:ascii="Arial" w:hAnsi="Arial" w:cs="Arial"/>
        </w:rPr>
        <w:t>Ted Bon</w:t>
      </w:r>
    </w:p>
    <w:p w14:paraId="67F71836" w14:textId="478E2F2A" w:rsidR="002A747D" w:rsidRPr="002A747D" w:rsidRDefault="00F868F8" w:rsidP="002A747D">
      <w:pPr>
        <w:pStyle w:val="ListParagraph"/>
        <w:numPr>
          <w:ilvl w:val="0"/>
          <w:numId w:val="1"/>
        </w:numPr>
        <w:rPr>
          <w:rFonts w:ascii="Arial" w:hAnsi="Arial" w:cs="Arial"/>
        </w:rPr>
      </w:pPr>
      <w:r w:rsidRPr="00657E49">
        <w:rPr>
          <w:rFonts w:ascii="Arial" w:hAnsi="Arial" w:cs="Arial"/>
        </w:rPr>
        <w:t>District VI President – Shaun Nichols (Bonneville)</w:t>
      </w:r>
    </w:p>
    <w:p w14:paraId="28E6A650" w14:textId="77777777" w:rsidR="00F868F8" w:rsidRPr="00657E49" w:rsidRDefault="00F868F8" w:rsidP="00F868F8">
      <w:pPr>
        <w:rPr>
          <w:rFonts w:ascii="Arial" w:hAnsi="Arial" w:cs="Arial"/>
        </w:rPr>
      </w:pPr>
    </w:p>
    <w:p w14:paraId="33871A7D" w14:textId="12A82E2E" w:rsidR="00F868F8" w:rsidRPr="00657E49" w:rsidRDefault="00F868F8" w:rsidP="00F868F8">
      <w:pPr>
        <w:rPr>
          <w:rFonts w:ascii="Arial" w:hAnsi="Arial" w:cs="Arial"/>
          <w:b/>
          <w:u w:val="single"/>
        </w:rPr>
      </w:pPr>
      <w:r w:rsidRPr="00657E49">
        <w:rPr>
          <w:rFonts w:ascii="Arial" w:hAnsi="Arial" w:cs="Arial"/>
          <w:b/>
          <w:u w:val="single"/>
        </w:rPr>
        <w:t>Welcome and Conference Overview</w:t>
      </w:r>
      <w:r w:rsidR="002A747D">
        <w:rPr>
          <w:rFonts w:ascii="Arial" w:hAnsi="Arial" w:cs="Arial"/>
          <w:b/>
          <w:u w:val="single"/>
        </w:rPr>
        <w:t xml:space="preserve"> – “Speak Up”</w:t>
      </w:r>
    </w:p>
    <w:p w14:paraId="610FF590" w14:textId="37E05225" w:rsidR="00F868F8" w:rsidRPr="002A747D" w:rsidRDefault="00F868F8" w:rsidP="00F868F8">
      <w:pPr>
        <w:numPr>
          <w:ilvl w:val="0"/>
          <w:numId w:val="2"/>
        </w:numPr>
        <w:pBdr>
          <w:top w:val="nil"/>
          <w:left w:val="nil"/>
          <w:bottom w:val="nil"/>
          <w:right w:val="nil"/>
          <w:between w:val="nil"/>
        </w:pBdr>
        <w:contextualSpacing/>
        <w:rPr>
          <w:rFonts w:ascii="Arial" w:hAnsi="Arial" w:cs="Arial"/>
          <w:color w:val="000000"/>
        </w:rPr>
      </w:pPr>
      <w:r>
        <w:rPr>
          <w:rFonts w:ascii="Arial" w:hAnsi="Arial" w:cs="Arial"/>
        </w:rPr>
        <w:t xml:space="preserve">Welcome - </w:t>
      </w:r>
      <w:r w:rsidRPr="00657E49">
        <w:rPr>
          <w:rFonts w:ascii="Arial" w:hAnsi="Arial" w:cs="Arial"/>
        </w:rPr>
        <w:t xml:space="preserve">Robin Christensen (President) </w:t>
      </w:r>
    </w:p>
    <w:p w14:paraId="56716EA7" w14:textId="77777777" w:rsidR="002A747D" w:rsidRPr="002A747D" w:rsidRDefault="002A747D" w:rsidP="002A747D">
      <w:pPr>
        <w:numPr>
          <w:ilvl w:val="1"/>
          <w:numId w:val="2"/>
        </w:numPr>
        <w:spacing w:line="276" w:lineRule="auto"/>
        <w:rPr>
          <w:rFonts w:ascii="Arial" w:hAnsi="Arial" w:cs="Arial"/>
        </w:rPr>
      </w:pPr>
      <w:r w:rsidRPr="002A747D">
        <w:rPr>
          <w:rFonts w:ascii="Arial" w:hAnsi="Arial" w:cs="Arial"/>
        </w:rPr>
        <w:t>Schedule changes for conference discussed; Keynote Speakers will start at 2:30</w:t>
      </w:r>
    </w:p>
    <w:p w14:paraId="33BC3607" w14:textId="545863BE" w:rsidR="002A747D" w:rsidRPr="002A747D" w:rsidRDefault="002A747D" w:rsidP="002A747D">
      <w:pPr>
        <w:numPr>
          <w:ilvl w:val="1"/>
          <w:numId w:val="2"/>
        </w:numPr>
        <w:spacing w:line="276" w:lineRule="auto"/>
        <w:rPr>
          <w:rFonts w:ascii="Arial" w:hAnsi="Arial" w:cs="Arial"/>
        </w:rPr>
      </w:pPr>
      <w:r w:rsidRPr="002A747D">
        <w:rPr>
          <w:rFonts w:ascii="Arial" w:hAnsi="Arial" w:cs="Arial"/>
        </w:rPr>
        <w:t xml:space="preserve">Breakout sessions #1 will start at 1:15; Making Competitions More Feasible - Panel Discussion will be moved to Breakout Session #1 replacing “Let’s Talk Sis.” </w:t>
      </w:r>
    </w:p>
    <w:p w14:paraId="32427B79" w14:textId="77777777" w:rsidR="008A3E35" w:rsidRDefault="008A3E35" w:rsidP="00F868F8">
      <w:pPr>
        <w:rPr>
          <w:rFonts w:ascii="Arial" w:hAnsi="Arial" w:cs="Arial"/>
          <w:b/>
          <w:u w:val="single"/>
        </w:rPr>
      </w:pPr>
    </w:p>
    <w:p w14:paraId="609ADFED" w14:textId="2C0AB806" w:rsidR="00F868F8" w:rsidRPr="00657E49" w:rsidRDefault="00F868F8" w:rsidP="00F868F8">
      <w:pPr>
        <w:rPr>
          <w:rFonts w:ascii="Arial" w:hAnsi="Arial" w:cs="Arial"/>
          <w:b/>
          <w:u w:val="single"/>
        </w:rPr>
      </w:pPr>
      <w:r>
        <w:rPr>
          <w:rFonts w:ascii="Arial" w:hAnsi="Arial" w:cs="Arial"/>
          <w:b/>
          <w:u w:val="single"/>
        </w:rPr>
        <w:t>Marcy Curr</w:t>
      </w:r>
      <w:r w:rsidRPr="00657E49">
        <w:rPr>
          <w:rFonts w:ascii="Arial" w:hAnsi="Arial" w:cs="Arial"/>
          <w:b/>
          <w:u w:val="single"/>
        </w:rPr>
        <w:t xml:space="preserve"> – Professional Development NNU</w:t>
      </w:r>
    </w:p>
    <w:p w14:paraId="308D7000" w14:textId="6D10775A" w:rsidR="00F868F8" w:rsidRPr="00657E49" w:rsidRDefault="00F868F8" w:rsidP="009309CC">
      <w:pPr>
        <w:pStyle w:val="ListParagraph"/>
        <w:numPr>
          <w:ilvl w:val="0"/>
          <w:numId w:val="10"/>
        </w:numPr>
        <w:rPr>
          <w:rFonts w:ascii="Arial" w:hAnsi="Arial" w:cs="Arial"/>
          <w:bCs/>
        </w:rPr>
      </w:pPr>
      <w:r w:rsidRPr="00657E49">
        <w:rPr>
          <w:rFonts w:ascii="Arial" w:hAnsi="Arial" w:cs="Arial"/>
          <w:bCs/>
        </w:rPr>
        <w:t>COMM53710 – ISATA Conference 202</w:t>
      </w:r>
      <w:r>
        <w:rPr>
          <w:rFonts w:ascii="Arial" w:hAnsi="Arial" w:cs="Arial"/>
          <w:bCs/>
        </w:rPr>
        <w:t>1</w:t>
      </w:r>
    </w:p>
    <w:p w14:paraId="3D0E6EDE" w14:textId="77777777" w:rsidR="00F868F8" w:rsidRPr="00657E49" w:rsidRDefault="00F868F8" w:rsidP="009309CC">
      <w:pPr>
        <w:pStyle w:val="ListParagraph"/>
        <w:numPr>
          <w:ilvl w:val="0"/>
          <w:numId w:val="10"/>
        </w:numPr>
        <w:rPr>
          <w:rFonts w:ascii="Arial" w:hAnsi="Arial" w:cs="Arial"/>
          <w:bCs/>
        </w:rPr>
      </w:pPr>
      <w:r w:rsidRPr="00657E49">
        <w:rPr>
          <w:rFonts w:ascii="Arial" w:hAnsi="Arial" w:cs="Arial"/>
          <w:bCs/>
        </w:rPr>
        <w:t>1 credit - $60</w:t>
      </w:r>
    </w:p>
    <w:p w14:paraId="6DBFFD55" w14:textId="2A36F480" w:rsidR="00F868F8" w:rsidRPr="00657E49" w:rsidRDefault="00F868F8" w:rsidP="009309CC">
      <w:pPr>
        <w:pStyle w:val="ListParagraph"/>
        <w:numPr>
          <w:ilvl w:val="0"/>
          <w:numId w:val="10"/>
        </w:numPr>
        <w:rPr>
          <w:rFonts w:ascii="Arial" w:hAnsi="Arial" w:cs="Arial"/>
          <w:bCs/>
        </w:rPr>
      </w:pPr>
      <w:r>
        <w:rPr>
          <w:rFonts w:ascii="Arial" w:hAnsi="Arial" w:cs="Arial"/>
          <w:bCs/>
        </w:rPr>
        <w:t xml:space="preserve">Dates: </w:t>
      </w:r>
      <w:r w:rsidR="002A747D">
        <w:rPr>
          <w:rFonts w:ascii="Arial" w:hAnsi="Arial" w:cs="Arial"/>
          <w:bCs/>
        </w:rPr>
        <w:t>See forms sent out by Marcy on October 1st</w:t>
      </w:r>
    </w:p>
    <w:p w14:paraId="7966990A" w14:textId="77777777" w:rsidR="00F868F8" w:rsidRPr="00657E49" w:rsidRDefault="00F868F8" w:rsidP="009309CC">
      <w:pPr>
        <w:pStyle w:val="ListParagraph"/>
        <w:numPr>
          <w:ilvl w:val="0"/>
          <w:numId w:val="10"/>
        </w:numPr>
        <w:rPr>
          <w:rFonts w:ascii="Arial" w:hAnsi="Arial" w:cs="Arial"/>
          <w:bCs/>
        </w:rPr>
      </w:pPr>
      <w:r w:rsidRPr="00657E49">
        <w:rPr>
          <w:rFonts w:ascii="Arial" w:hAnsi="Arial" w:cs="Arial"/>
          <w:bCs/>
        </w:rPr>
        <w:t>Register Online at pdlearn.nnu.edu</w:t>
      </w:r>
    </w:p>
    <w:p w14:paraId="700A1BE0" w14:textId="2BBFB966" w:rsidR="00F868F8" w:rsidRPr="00657E49" w:rsidRDefault="00F868F8" w:rsidP="009309CC">
      <w:pPr>
        <w:pStyle w:val="ListParagraph"/>
        <w:numPr>
          <w:ilvl w:val="1"/>
          <w:numId w:val="10"/>
        </w:numPr>
        <w:rPr>
          <w:rFonts w:ascii="Arial" w:hAnsi="Arial" w:cs="Arial"/>
          <w:bCs/>
        </w:rPr>
      </w:pPr>
      <w:r w:rsidRPr="00657E49">
        <w:rPr>
          <w:rFonts w:ascii="Arial" w:hAnsi="Arial" w:cs="Arial"/>
          <w:bCs/>
        </w:rPr>
        <w:t xml:space="preserve">Final registration due </w:t>
      </w:r>
    </w:p>
    <w:p w14:paraId="5C490175" w14:textId="77777777" w:rsidR="008A3E35" w:rsidRDefault="008A3E35" w:rsidP="00F868F8">
      <w:pPr>
        <w:rPr>
          <w:rFonts w:ascii="Arial" w:hAnsi="Arial" w:cs="Arial"/>
          <w:b/>
          <w:u w:val="single"/>
        </w:rPr>
      </w:pPr>
    </w:p>
    <w:p w14:paraId="4EDC5B55" w14:textId="3B879AC3" w:rsidR="00F868F8" w:rsidRPr="00657E49" w:rsidRDefault="00F868F8" w:rsidP="00F868F8">
      <w:pPr>
        <w:rPr>
          <w:rFonts w:ascii="Arial" w:hAnsi="Arial" w:cs="Arial"/>
          <w:b/>
          <w:u w:val="single"/>
        </w:rPr>
      </w:pPr>
      <w:r w:rsidRPr="00657E49">
        <w:rPr>
          <w:rFonts w:ascii="Arial" w:hAnsi="Arial" w:cs="Arial"/>
          <w:b/>
          <w:u w:val="single"/>
        </w:rPr>
        <w:t>IHSAA Reports – Julie Hammons</w:t>
      </w:r>
    </w:p>
    <w:p w14:paraId="76A8A890" w14:textId="22866B73" w:rsidR="00F868F8" w:rsidRPr="00657E49" w:rsidRDefault="00F868F8" w:rsidP="009309CC">
      <w:pPr>
        <w:numPr>
          <w:ilvl w:val="0"/>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202</w:t>
      </w:r>
      <w:r>
        <w:rPr>
          <w:rFonts w:ascii="Arial" w:hAnsi="Arial" w:cs="Arial"/>
          <w:color w:val="000000"/>
        </w:rPr>
        <w:t>1</w:t>
      </w:r>
      <w:r w:rsidRPr="00657E49">
        <w:rPr>
          <w:rFonts w:ascii="Arial" w:hAnsi="Arial" w:cs="Arial"/>
          <w:color w:val="000000"/>
        </w:rPr>
        <w:t xml:space="preserve"> - 202</w:t>
      </w:r>
      <w:r>
        <w:rPr>
          <w:rFonts w:ascii="Arial" w:hAnsi="Arial" w:cs="Arial"/>
          <w:color w:val="000000"/>
        </w:rPr>
        <w:t>2</w:t>
      </w:r>
      <w:r w:rsidRPr="00657E49">
        <w:rPr>
          <w:rFonts w:ascii="Arial" w:hAnsi="Arial" w:cs="Arial"/>
          <w:color w:val="000000"/>
        </w:rPr>
        <w:t xml:space="preserve"> State Tournaments</w:t>
      </w:r>
      <w:r w:rsidR="002A747D">
        <w:rPr>
          <w:rFonts w:ascii="Arial" w:hAnsi="Arial" w:cs="Arial"/>
          <w:color w:val="000000"/>
        </w:rPr>
        <w:t xml:space="preserve"> (all currently planned for in person)</w:t>
      </w:r>
      <w:r w:rsidRPr="00657E49">
        <w:rPr>
          <w:rFonts w:ascii="Arial" w:hAnsi="Arial" w:cs="Arial"/>
          <w:color w:val="000000"/>
        </w:rPr>
        <w:t xml:space="preserve"> </w:t>
      </w:r>
    </w:p>
    <w:p w14:paraId="3F57909A" w14:textId="0E11A974" w:rsidR="00F868F8" w:rsidRPr="00657E49" w:rsidRDefault="00F868F8" w:rsidP="009309CC">
      <w:pPr>
        <w:numPr>
          <w:ilvl w:val="1"/>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 xml:space="preserve">Drama – </w:t>
      </w:r>
      <w:r w:rsidRPr="00657E49">
        <w:rPr>
          <w:rFonts w:ascii="Arial" w:hAnsi="Arial" w:cs="Arial"/>
        </w:rPr>
        <w:t>December</w:t>
      </w:r>
      <w:r>
        <w:rPr>
          <w:rFonts w:ascii="Arial" w:hAnsi="Arial" w:cs="Arial"/>
        </w:rPr>
        <w:t xml:space="preserve"> </w:t>
      </w:r>
      <w:r w:rsidR="006817CA">
        <w:rPr>
          <w:rFonts w:ascii="Arial" w:hAnsi="Arial" w:cs="Arial"/>
        </w:rPr>
        <w:t>3 – 4 @ Centennial HS</w:t>
      </w:r>
      <w:r w:rsidRPr="00657E49">
        <w:rPr>
          <w:rFonts w:ascii="Arial" w:hAnsi="Arial" w:cs="Arial"/>
          <w:color w:val="000000"/>
        </w:rPr>
        <w:tab/>
      </w:r>
    </w:p>
    <w:p w14:paraId="1D533A31" w14:textId="052FF8B9" w:rsidR="00F868F8" w:rsidRPr="00657E49" w:rsidRDefault="00F868F8" w:rsidP="009309CC">
      <w:pPr>
        <w:numPr>
          <w:ilvl w:val="2"/>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 xml:space="preserve">Manager: </w:t>
      </w:r>
      <w:r w:rsidR="006817CA">
        <w:rPr>
          <w:rFonts w:ascii="Arial" w:hAnsi="Arial" w:cs="Arial"/>
          <w:color w:val="000000"/>
        </w:rPr>
        <w:t>Taunya Page</w:t>
      </w:r>
    </w:p>
    <w:p w14:paraId="1CEC1FE7" w14:textId="18650237" w:rsidR="00F868F8" w:rsidRPr="00657E49" w:rsidRDefault="00F868F8" w:rsidP="009309CC">
      <w:pPr>
        <w:numPr>
          <w:ilvl w:val="2"/>
          <w:numId w:val="11"/>
        </w:numPr>
        <w:pBdr>
          <w:top w:val="nil"/>
          <w:left w:val="nil"/>
          <w:bottom w:val="nil"/>
          <w:right w:val="nil"/>
          <w:between w:val="nil"/>
        </w:pBdr>
        <w:contextualSpacing/>
        <w:rPr>
          <w:rFonts w:ascii="Arial" w:hAnsi="Arial" w:cs="Arial"/>
          <w:color w:val="000000"/>
        </w:rPr>
      </w:pPr>
      <w:r w:rsidRPr="00657E49">
        <w:rPr>
          <w:rFonts w:ascii="Arial" w:hAnsi="Arial" w:cs="Arial"/>
        </w:rPr>
        <w:t xml:space="preserve">IHSAA Rep: </w:t>
      </w:r>
    </w:p>
    <w:p w14:paraId="299099F1" w14:textId="20143EDF" w:rsidR="00F868F8" w:rsidRPr="00657E49" w:rsidRDefault="00F868F8" w:rsidP="009309CC">
      <w:pPr>
        <w:numPr>
          <w:ilvl w:val="1"/>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 xml:space="preserve">Debate – March </w:t>
      </w:r>
      <w:r w:rsidR="006817CA">
        <w:rPr>
          <w:rFonts w:ascii="Arial" w:hAnsi="Arial" w:cs="Arial"/>
          <w:color w:val="000000"/>
        </w:rPr>
        <w:t>11-12 @ Mountain View HS</w:t>
      </w:r>
    </w:p>
    <w:p w14:paraId="2B6E6ECB" w14:textId="50C5781C" w:rsidR="00F868F8" w:rsidRPr="00657E49" w:rsidRDefault="00F868F8" w:rsidP="009309CC">
      <w:pPr>
        <w:numPr>
          <w:ilvl w:val="2"/>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 xml:space="preserve">Manager: </w:t>
      </w:r>
    </w:p>
    <w:p w14:paraId="469D3D15" w14:textId="623A08EF" w:rsidR="00F868F8" w:rsidRPr="00657E49" w:rsidRDefault="00F868F8" w:rsidP="009309CC">
      <w:pPr>
        <w:numPr>
          <w:ilvl w:val="2"/>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Host:</w:t>
      </w:r>
      <w:r w:rsidRPr="00657E49">
        <w:rPr>
          <w:rFonts w:ascii="Arial" w:hAnsi="Arial" w:cs="Arial"/>
        </w:rPr>
        <w:t xml:space="preserve"> </w:t>
      </w:r>
      <w:r w:rsidR="006817CA">
        <w:rPr>
          <w:rFonts w:ascii="Arial" w:hAnsi="Arial" w:cs="Arial"/>
        </w:rPr>
        <w:t>Brittnay Burns</w:t>
      </w:r>
    </w:p>
    <w:p w14:paraId="193D3895" w14:textId="65B589EF" w:rsidR="00F868F8" w:rsidRPr="00657E49" w:rsidRDefault="00F868F8" w:rsidP="009309CC">
      <w:pPr>
        <w:numPr>
          <w:ilvl w:val="2"/>
          <w:numId w:val="11"/>
        </w:numPr>
        <w:pBdr>
          <w:top w:val="nil"/>
          <w:left w:val="nil"/>
          <w:bottom w:val="nil"/>
          <w:right w:val="nil"/>
          <w:between w:val="nil"/>
        </w:pBdr>
        <w:contextualSpacing/>
        <w:rPr>
          <w:rFonts w:ascii="Arial" w:hAnsi="Arial" w:cs="Arial"/>
          <w:color w:val="000000"/>
        </w:rPr>
      </w:pPr>
      <w:r w:rsidRPr="00657E49">
        <w:rPr>
          <w:rFonts w:ascii="Arial" w:hAnsi="Arial" w:cs="Arial"/>
        </w:rPr>
        <w:lastRenderedPageBreak/>
        <w:t xml:space="preserve">IHSAA Rep: </w:t>
      </w:r>
    </w:p>
    <w:p w14:paraId="5CB05976" w14:textId="38FE5604" w:rsidR="00F868F8" w:rsidRPr="00657E49" w:rsidRDefault="00F868F8" w:rsidP="009309CC">
      <w:pPr>
        <w:numPr>
          <w:ilvl w:val="1"/>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 xml:space="preserve">Speech – April </w:t>
      </w:r>
      <w:r w:rsidR="006817CA">
        <w:rPr>
          <w:rFonts w:ascii="Arial" w:hAnsi="Arial" w:cs="Arial"/>
          <w:color w:val="000000"/>
        </w:rPr>
        <w:t>8-9 @ Highland HS</w:t>
      </w:r>
    </w:p>
    <w:p w14:paraId="7464D995" w14:textId="37BC9693" w:rsidR="00F868F8" w:rsidRPr="00657E49" w:rsidRDefault="00F868F8" w:rsidP="009309CC">
      <w:pPr>
        <w:numPr>
          <w:ilvl w:val="2"/>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Manager</w:t>
      </w:r>
      <w:r>
        <w:rPr>
          <w:rFonts w:ascii="Arial" w:hAnsi="Arial" w:cs="Arial"/>
          <w:color w:val="000000"/>
        </w:rPr>
        <w:t xml:space="preserve">: </w:t>
      </w:r>
      <w:r w:rsidR="006817CA">
        <w:rPr>
          <w:rFonts w:ascii="Arial" w:hAnsi="Arial" w:cs="Arial"/>
          <w:color w:val="000000"/>
        </w:rPr>
        <w:t>Dana Facer</w:t>
      </w:r>
      <w:r w:rsidRPr="00657E49">
        <w:rPr>
          <w:rFonts w:ascii="Arial" w:hAnsi="Arial" w:cs="Arial"/>
          <w:color w:val="000000"/>
        </w:rPr>
        <w:tab/>
      </w:r>
      <w:r w:rsidRPr="00657E49">
        <w:rPr>
          <w:rFonts w:ascii="Arial" w:hAnsi="Arial" w:cs="Arial"/>
          <w:color w:val="000000"/>
        </w:rPr>
        <w:tab/>
      </w:r>
    </w:p>
    <w:p w14:paraId="5BFC218A" w14:textId="04CB62B8" w:rsidR="00F868F8" w:rsidRPr="00657E49" w:rsidRDefault="00F868F8" w:rsidP="009309CC">
      <w:pPr>
        <w:numPr>
          <w:ilvl w:val="2"/>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 xml:space="preserve">Host: </w:t>
      </w:r>
      <w:r w:rsidR="006817CA">
        <w:rPr>
          <w:rFonts w:ascii="Arial" w:hAnsi="Arial" w:cs="Arial"/>
          <w:color w:val="000000"/>
        </w:rPr>
        <w:t>Jett Smith</w:t>
      </w:r>
    </w:p>
    <w:p w14:paraId="729F8113" w14:textId="70DE1305" w:rsidR="00F868F8" w:rsidRPr="00657E49" w:rsidRDefault="00F868F8" w:rsidP="009309CC">
      <w:pPr>
        <w:numPr>
          <w:ilvl w:val="2"/>
          <w:numId w:val="11"/>
        </w:numPr>
        <w:pBdr>
          <w:top w:val="nil"/>
          <w:left w:val="nil"/>
          <w:bottom w:val="nil"/>
          <w:right w:val="nil"/>
          <w:between w:val="nil"/>
        </w:pBdr>
        <w:contextualSpacing/>
        <w:rPr>
          <w:rFonts w:ascii="Arial" w:hAnsi="Arial" w:cs="Arial"/>
          <w:color w:val="000000"/>
        </w:rPr>
      </w:pPr>
      <w:r w:rsidRPr="00657E49">
        <w:rPr>
          <w:rFonts w:ascii="Arial" w:hAnsi="Arial" w:cs="Arial"/>
        </w:rPr>
        <w:t>IHSAA Rep:</w:t>
      </w:r>
    </w:p>
    <w:p w14:paraId="6C279CDA" w14:textId="262C6D8F" w:rsidR="00F868F8" w:rsidRPr="00657E49" w:rsidRDefault="00F868F8" w:rsidP="009309CC">
      <w:pPr>
        <w:numPr>
          <w:ilvl w:val="0"/>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State Tournament Rotation</w:t>
      </w:r>
      <w:r w:rsidR="006817CA">
        <w:rPr>
          <w:rFonts w:ascii="Arial" w:hAnsi="Arial" w:cs="Arial"/>
          <w:color w:val="000000"/>
        </w:rPr>
        <w:t xml:space="preserve"> (if interested please see IHSAA requirements)</w:t>
      </w:r>
    </w:p>
    <w:p w14:paraId="46B94737" w14:textId="249A2678" w:rsidR="00F868F8" w:rsidRPr="00657E49" w:rsidRDefault="00F868F8" w:rsidP="009309CC">
      <w:pPr>
        <w:numPr>
          <w:ilvl w:val="1"/>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Drama 202</w:t>
      </w:r>
      <w:r>
        <w:rPr>
          <w:rFonts w:ascii="Arial" w:hAnsi="Arial" w:cs="Arial"/>
          <w:color w:val="000000"/>
        </w:rPr>
        <w:t>2</w:t>
      </w:r>
      <w:r w:rsidRPr="00657E49">
        <w:rPr>
          <w:rFonts w:ascii="Arial" w:hAnsi="Arial" w:cs="Arial"/>
          <w:color w:val="000000"/>
        </w:rPr>
        <w:t xml:space="preserve"> – </w:t>
      </w:r>
      <w:r w:rsidR="006817CA">
        <w:rPr>
          <w:rFonts w:ascii="Arial" w:hAnsi="Arial" w:cs="Arial"/>
          <w:color w:val="000000"/>
        </w:rPr>
        <w:t>District 1</w:t>
      </w:r>
    </w:p>
    <w:p w14:paraId="4CEDD1BC" w14:textId="06541C04" w:rsidR="00F868F8" w:rsidRPr="00657E49" w:rsidRDefault="00F868F8" w:rsidP="009309CC">
      <w:pPr>
        <w:numPr>
          <w:ilvl w:val="1"/>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Debate 202</w:t>
      </w:r>
      <w:r>
        <w:rPr>
          <w:rFonts w:ascii="Arial" w:hAnsi="Arial" w:cs="Arial"/>
          <w:color w:val="000000"/>
        </w:rPr>
        <w:t>3</w:t>
      </w:r>
      <w:r w:rsidRPr="00657E49">
        <w:rPr>
          <w:rFonts w:ascii="Arial" w:hAnsi="Arial" w:cs="Arial"/>
          <w:color w:val="000000"/>
        </w:rPr>
        <w:t xml:space="preserve"> – </w:t>
      </w:r>
      <w:r w:rsidR="006817CA">
        <w:rPr>
          <w:rFonts w:ascii="Arial" w:hAnsi="Arial" w:cs="Arial"/>
          <w:color w:val="000000"/>
        </w:rPr>
        <w:t>District 4</w:t>
      </w:r>
    </w:p>
    <w:p w14:paraId="5A940172" w14:textId="077C0286" w:rsidR="00F868F8" w:rsidRPr="00657E49" w:rsidRDefault="00F868F8" w:rsidP="009309CC">
      <w:pPr>
        <w:numPr>
          <w:ilvl w:val="1"/>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Speech 202</w:t>
      </w:r>
      <w:r>
        <w:rPr>
          <w:rFonts w:ascii="Arial" w:hAnsi="Arial" w:cs="Arial"/>
          <w:color w:val="000000"/>
        </w:rPr>
        <w:t>3</w:t>
      </w:r>
      <w:r w:rsidRPr="00657E49">
        <w:rPr>
          <w:rFonts w:ascii="Arial" w:hAnsi="Arial" w:cs="Arial"/>
          <w:color w:val="000000"/>
        </w:rPr>
        <w:t xml:space="preserve"> – </w:t>
      </w:r>
      <w:r w:rsidR="006817CA">
        <w:rPr>
          <w:rFonts w:ascii="Arial" w:hAnsi="Arial" w:cs="Arial"/>
          <w:color w:val="000000"/>
        </w:rPr>
        <w:t>District 1</w:t>
      </w:r>
    </w:p>
    <w:p w14:paraId="7B085EAF" w14:textId="77777777" w:rsidR="00F868F8" w:rsidRPr="00657E49" w:rsidRDefault="00F868F8" w:rsidP="009309CC">
      <w:pPr>
        <w:numPr>
          <w:ilvl w:val="0"/>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 xml:space="preserve">District Tournament Schedule </w:t>
      </w:r>
    </w:p>
    <w:p w14:paraId="0B254B79" w14:textId="77777777" w:rsidR="00F868F8" w:rsidRPr="00657E49" w:rsidRDefault="00F868F8" w:rsidP="009309CC">
      <w:pPr>
        <w:numPr>
          <w:ilvl w:val="1"/>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 xml:space="preserve">Drama: </w:t>
      </w:r>
    </w:p>
    <w:p w14:paraId="30CD2A03" w14:textId="38648750" w:rsidR="00F868F8" w:rsidRPr="00AC324B" w:rsidRDefault="00F868F8" w:rsidP="009309CC">
      <w:pPr>
        <w:numPr>
          <w:ilvl w:val="2"/>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D1 –</w:t>
      </w:r>
      <w:r>
        <w:rPr>
          <w:rFonts w:ascii="Arial" w:hAnsi="Arial" w:cs="Arial"/>
          <w:color w:val="000000"/>
        </w:rPr>
        <w:t xml:space="preserve"> </w:t>
      </w:r>
    </w:p>
    <w:p w14:paraId="49D192C0" w14:textId="30549853" w:rsidR="00F868F8" w:rsidRPr="00657E49" w:rsidRDefault="00F868F8" w:rsidP="009309CC">
      <w:pPr>
        <w:numPr>
          <w:ilvl w:val="2"/>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 xml:space="preserve">D3 – </w:t>
      </w:r>
    </w:p>
    <w:p w14:paraId="07F7AB8A" w14:textId="2593C0B5" w:rsidR="00F868F8" w:rsidRPr="00657E49" w:rsidRDefault="00F868F8" w:rsidP="009309CC">
      <w:pPr>
        <w:numPr>
          <w:ilvl w:val="2"/>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 xml:space="preserve">D4 – </w:t>
      </w:r>
    </w:p>
    <w:p w14:paraId="437C942A" w14:textId="67A44FBC" w:rsidR="00F868F8" w:rsidRPr="00657E49" w:rsidRDefault="00F868F8" w:rsidP="009309CC">
      <w:pPr>
        <w:numPr>
          <w:ilvl w:val="2"/>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 xml:space="preserve">D5 – </w:t>
      </w:r>
    </w:p>
    <w:p w14:paraId="1D4CF098" w14:textId="77777777" w:rsidR="00F868F8" w:rsidRPr="00657E49" w:rsidRDefault="00F868F8" w:rsidP="009309CC">
      <w:pPr>
        <w:numPr>
          <w:ilvl w:val="2"/>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 xml:space="preserve">D6 –  </w:t>
      </w:r>
    </w:p>
    <w:p w14:paraId="2BB6A8D3" w14:textId="77777777" w:rsidR="00F868F8" w:rsidRPr="00657E49" w:rsidRDefault="00F868F8" w:rsidP="009309CC">
      <w:pPr>
        <w:numPr>
          <w:ilvl w:val="1"/>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Debate:</w:t>
      </w:r>
    </w:p>
    <w:p w14:paraId="19776392" w14:textId="3DE5921A" w:rsidR="00F868F8" w:rsidRPr="00657E49" w:rsidRDefault="00F868F8" w:rsidP="009309CC">
      <w:pPr>
        <w:numPr>
          <w:ilvl w:val="2"/>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 xml:space="preserve">D1 – </w:t>
      </w:r>
      <w:r>
        <w:rPr>
          <w:rFonts w:ascii="Arial" w:hAnsi="Arial" w:cs="Arial"/>
          <w:color w:val="000000"/>
        </w:rPr>
        <w:t xml:space="preserve"> </w:t>
      </w:r>
    </w:p>
    <w:p w14:paraId="1433A55E" w14:textId="48CFAF2E" w:rsidR="00F868F8" w:rsidRPr="00657E49" w:rsidRDefault="00F868F8" w:rsidP="009309CC">
      <w:pPr>
        <w:numPr>
          <w:ilvl w:val="2"/>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 xml:space="preserve">D3 – </w:t>
      </w:r>
    </w:p>
    <w:p w14:paraId="1C5BCC03" w14:textId="5B6B9212" w:rsidR="00F868F8" w:rsidRPr="00657E49" w:rsidRDefault="00F868F8" w:rsidP="009309CC">
      <w:pPr>
        <w:numPr>
          <w:ilvl w:val="2"/>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 xml:space="preserve">D4 – </w:t>
      </w:r>
    </w:p>
    <w:p w14:paraId="08AE3FCC" w14:textId="58C0818A" w:rsidR="00F868F8" w:rsidRPr="00657E49" w:rsidRDefault="00F868F8" w:rsidP="009309CC">
      <w:pPr>
        <w:numPr>
          <w:ilvl w:val="2"/>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 xml:space="preserve">D5 – </w:t>
      </w:r>
      <w:r>
        <w:rPr>
          <w:rFonts w:ascii="Arial" w:hAnsi="Arial" w:cs="Arial"/>
          <w:color w:val="000000"/>
        </w:rPr>
        <w:t xml:space="preserve"> </w:t>
      </w:r>
    </w:p>
    <w:p w14:paraId="1FD22B23" w14:textId="77777777" w:rsidR="00F868F8" w:rsidRPr="00657E49" w:rsidRDefault="00F868F8" w:rsidP="009309CC">
      <w:pPr>
        <w:numPr>
          <w:ilvl w:val="2"/>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 xml:space="preserve">D6 –  </w:t>
      </w:r>
    </w:p>
    <w:p w14:paraId="5CCD8FC4" w14:textId="77777777" w:rsidR="00F868F8" w:rsidRPr="00657E49" w:rsidRDefault="00F868F8" w:rsidP="009309CC">
      <w:pPr>
        <w:numPr>
          <w:ilvl w:val="1"/>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Speech:</w:t>
      </w:r>
    </w:p>
    <w:p w14:paraId="551138EE" w14:textId="2B22CAB6" w:rsidR="00F868F8" w:rsidRPr="00657E49" w:rsidRDefault="00F868F8" w:rsidP="009309CC">
      <w:pPr>
        <w:numPr>
          <w:ilvl w:val="2"/>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 xml:space="preserve">D1 – </w:t>
      </w:r>
    </w:p>
    <w:p w14:paraId="10C1DD6D" w14:textId="70C764BB" w:rsidR="00F868F8" w:rsidRPr="00657E49" w:rsidRDefault="00F868F8" w:rsidP="009309CC">
      <w:pPr>
        <w:numPr>
          <w:ilvl w:val="2"/>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 xml:space="preserve">D3 – </w:t>
      </w:r>
    </w:p>
    <w:p w14:paraId="785865B4" w14:textId="07410321" w:rsidR="00F868F8" w:rsidRPr="00657E49" w:rsidRDefault="00F868F8" w:rsidP="009309CC">
      <w:pPr>
        <w:numPr>
          <w:ilvl w:val="2"/>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 xml:space="preserve">D4 – </w:t>
      </w:r>
    </w:p>
    <w:p w14:paraId="724292B0" w14:textId="7A46FE4E" w:rsidR="00F868F8" w:rsidRPr="00657E49" w:rsidRDefault="00F868F8" w:rsidP="009309CC">
      <w:pPr>
        <w:numPr>
          <w:ilvl w:val="2"/>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 xml:space="preserve">D5 – </w:t>
      </w:r>
    </w:p>
    <w:p w14:paraId="7F026424" w14:textId="77777777" w:rsidR="00F868F8" w:rsidRPr="00657E49" w:rsidRDefault="00F868F8" w:rsidP="009309CC">
      <w:pPr>
        <w:numPr>
          <w:ilvl w:val="2"/>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 xml:space="preserve">D6 –  </w:t>
      </w:r>
    </w:p>
    <w:p w14:paraId="7DB7D751" w14:textId="77777777" w:rsidR="006817CA" w:rsidRDefault="006817CA" w:rsidP="009309CC">
      <w:pPr>
        <w:pStyle w:val="ListParagraph"/>
        <w:numPr>
          <w:ilvl w:val="0"/>
          <w:numId w:val="11"/>
        </w:numPr>
        <w:rPr>
          <w:rFonts w:ascii="Arial" w:hAnsi="Arial" w:cs="Arial"/>
        </w:rPr>
      </w:pPr>
      <w:r w:rsidRPr="006817CA">
        <w:rPr>
          <w:rFonts w:ascii="Arial" w:hAnsi="Arial" w:cs="Arial"/>
        </w:rPr>
        <w:t xml:space="preserve">Judges/Coaches – Clinic and Training </w:t>
      </w:r>
    </w:p>
    <w:p w14:paraId="045DD154" w14:textId="77777777" w:rsidR="006817CA" w:rsidRDefault="006817CA" w:rsidP="009309CC">
      <w:pPr>
        <w:pStyle w:val="ListParagraph"/>
        <w:numPr>
          <w:ilvl w:val="1"/>
          <w:numId w:val="11"/>
        </w:numPr>
        <w:rPr>
          <w:rFonts w:ascii="Arial" w:hAnsi="Arial" w:cs="Arial"/>
        </w:rPr>
      </w:pPr>
      <w:r w:rsidRPr="006817CA">
        <w:rPr>
          <w:rFonts w:ascii="Arial" w:hAnsi="Arial" w:cs="Arial"/>
        </w:rPr>
        <w:t xml:space="preserve">a. All test every year </w:t>
      </w:r>
    </w:p>
    <w:p w14:paraId="543CDF4C" w14:textId="77777777" w:rsidR="006817CA" w:rsidRDefault="006817CA" w:rsidP="009309CC">
      <w:pPr>
        <w:pStyle w:val="ListParagraph"/>
        <w:numPr>
          <w:ilvl w:val="1"/>
          <w:numId w:val="11"/>
        </w:numPr>
        <w:rPr>
          <w:rFonts w:ascii="Arial" w:hAnsi="Arial" w:cs="Arial"/>
        </w:rPr>
      </w:pPr>
      <w:r w:rsidRPr="006817CA">
        <w:rPr>
          <w:rFonts w:ascii="Arial" w:hAnsi="Arial" w:cs="Arial"/>
        </w:rPr>
        <w:t xml:space="preserve">b. Cost is $5 per discipline, head coaches are not required to pay </w:t>
      </w:r>
    </w:p>
    <w:p w14:paraId="04004F94" w14:textId="77777777" w:rsidR="006817CA" w:rsidRDefault="006817CA" w:rsidP="009309CC">
      <w:pPr>
        <w:pStyle w:val="ListParagraph"/>
        <w:numPr>
          <w:ilvl w:val="1"/>
          <w:numId w:val="11"/>
        </w:numPr>
        <w:rPr>
          <w:rFonts w:ascii="Arial" w:hAnsi="Arial" w:cs="Arial"/>
        </w:rPr>
      </w:pPr>
      <w:r w:rsidRPr="006817CA">
        <w:rPr>
          <w:rFonts w:ascii="Arial" w:hAnsi="Arial" w:cs="Arial"/>
        </w:rPr>
        <w:t xml:space="preserve">c. Rules Clinic + Registration + Test + Payment = Certification </w:t>
      </w:r>
    </w:p>
    <w:p w14:paraId="74B8B4AF" w14:textId="77777777" w:rsidR="006817CA" w:rsidRDefault="006817CA" w:rsidP="009309CC">
      <w:pPr>
        <w:pStyle w:val="ListParagraph"/>
        <w:numPr>
          <w:ilvl w:val="1"/>
          <w:numId w:val="11"/>
        </w:numPr>
        <w:rPr>
          <w:rFonts w:ascii="Arial" w:hAnsi="Arial" w:cs="Arial"/>
        </w:rPr>
      </w:pPr>
      <w:r w:rsidRPr="006817CA">
        <w:rPr>
          <w:rFonts w:ascii="Arial" w:hAnsi="Arial" w:cs="Arial"/>
        </w:rPr>
        <w:t xml:space="preserve">d. Rules’ clinics format varies from one discipline to the other </w:t>
      </w:r>
    </w:p>
    <w:p w14:paraId="63BBF1AE" w14:textId="1AF99AEA" w:rsidR="006817CA" w:rsidRPr="006817CA" w:rsidRDefault="006817CA" w:rsidP="009309CC">
      <w:pPr>
        <w:pStyle w:val="ListParagraph"/>
        <w:numPr>
          <w:ilvl w:val="1"/>
          <w:numId w:val="11"/>
        </w:numPr>
        <w:rPr>
          <w:rFonts w:ascii="Arial" w:hAnsi="Arial" w:cs="Arial"/>
        </w:rPr>
      </w:pPr>
      <w:r w:rsidRPr="006817CA">
        <w:rPr>
          <w:rFonts w:ascii="Arial" w:hAnsi="Arial" w:cs="Arial"/>
        </w:rPr>
        <w:t>e. Time to re-write the tests?</w:t>
      </w:r>
    </w:p>
    <w:p w14:paraId="7C7474A2" w14:textId="77777777" w:rsidR="006817CA" w:rsidRDefault="00F868F8" w:rsidP="009309CC">
      <w:pPr>
        <w:numPr>
          <w:ilvl w:val="0"/>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Awards</w:t>
      </w:r>
    </w:p>
    <w:p w14:paraId="6CE09ED5" w14:textId="5C2A19C8" w:rsidR="00F868F8" w:rsidRPr="006817CA" w:rsidRDefault="00F868F8" w:rsidP="009309CC">
      <w:pPr>
        <w:numPr>
          <w:ilvl w:val="1"/>
          <w:numId w:val="11"/>
        </w:numPr>
        <w:pBdr>
          <w:top w:val="nil"/>
          <w:left w:val="nil"/>
          <w:bottom w:val="nil"/>
          <w:right w:val="nil"/>
          <w:between w:val="nil"/>
        </w:pBdr>
        <w:contextualSpacing/>
        <w:rPr>
          <w:rFonts w:ascii="Arial" w:hAnsi="Arial" w:cs="Arial"/>
          <w:color w:val="000000"/>
        </w:rPr>
      </w:pPr>
      <w:r w:rsidRPr="006817CA">
        <w:rPr>
          <w:rFonts w:ascii="Arial" w:hAnsi="Arial" w:cs="Arial"/>
          <w:color w:val="000000"/>
        </w:rPr>
        <w:t xml:space="preserve">NFHS Speech Arts Educator of the Year 2020 – </w:t>
      </w:r>
      <w:r w:rsidR="006817CA" w:rsidRPr="006817CA">
        <w:rPr>
          <w:rFonts w:ascii="Arial" w:hAnsi="Arial" w:cs="Arial"/>
        </w:rPr>
        <w:t>Kara Smith 2020-21 State winner; Section 8 winner; NFHS has asked to holdover Kara’s app for Citation consideration</w:t>
      </w:r>
    </w:p>
    <w:p w14:paraId="003A3197" w14:textId="77777777" w:rsidR="00F868F8" w:rsidRPr="00657E49" w:rsidRDefault="00F868F8" w:rsidP="009309CC">
      <w:pPr>
        <w:numPr>
          <w:ilvl w:val="1"/>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 xml:space="preserve">IHSAA Hall of Fame &amp; Memorial Awards </w:t>
      </w:r>
    </w:p>
    <w:p w14:paraId="538D2A06" w14:textId="7E7A125E" w:rsidR="00F868F8" w:rsidRPr="00657E49" w:rsidRDefault="00F868F8" w:rsidP="009309CC">
      <w:pPr>
        <w:numPr>
          <w:ilvl w:val="2"/>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 xml:space="preserve">Hall of Fame – Bruce was nominated </w:t>
      </w:r>
      <w:r>
        <w:rPr>
          <w:rFonts w:ascii="Arial" w:hAnsi="Arial" w:cs="Arial"/>
          <w:color w:val="000000"/>
        </w:rPr>
        <w:t>last</w:t>
      </w:r>
      <w:r w:rsidRPr="00657E49">
        <w:rPr>
          <w:rFonts w:ascii="Arial" w:hAnsi="Arial" w:cs="Arial"/>
          <w:color w:val="000000"/>
        </w:rPr>
        <w:t xml:space="preserve"> year</w:t>
      </w:r>
      <w:r w:rsidR="006817CA">
        <w:rPr>
          <w:rFonts w:ascii="Arial" w:hAnsi="Arial" w:cs="Arial"/>
          <w:color w:val="000000"/>
        </w:rPr>
        <w:t xml:space="preserve"> expires 2023</w:t>
      </w:r>
    </w:p>
    <w:p w14:paraId="6991FC8C" w14:textId="77777777" w:rsidR="00F868F8" w:rsidRPr="00657E49" w:rsidRDefault="00F868F8" w:rsidP="009309CC">
      <w:pPr>
        <w:numPr>
          <w:ilvl w:val="1"/>
          <w:numId w:val="11"/>
        </w:numPr>
        <w:pBdr>
          <w:top w:val="nil"/>
          <w:left w:val="nil"/>
          <w:bottom w:val="nil"/>
          <w:right w:val="nil"/>
          <w:between w:val="nil"/>
        </w:pBdr>
        <w:contextualSpacing/>
        <w:rPr>
          <w:rFonts w:ascii="Arial" w:hAnsi="Arial" w:cs="Arial"/>
        </w:rPr>
      </w:pPr>
      <w:r w:rsidRPr="00657E49">
        <w:rPr>
          <w:rFonts w:ascii="Arial" w:hAnsi="Arial" w:cs="Arial"/>
        </w:rPr>
        <w:t xml:space="preserve">Dick Fleischmann Memorial Award - Expertise and superior skill in conducting IHSAA tournaments. </w:t>
      </w:r>
    </w:p>
    <w:p w14:paraId="2FC488F4" w14:textId="7AF12480" w:rsidR="00F868F8" w:rsidRPr="00657E49" w:rsidRDefault="00F868F8" w:rsidP="009309CC">
      <w:pPr>
        <w:numPr>
          <w:ilvl w:val="2"/>
          <w:numId w:val="11"/>
        </w:numPr>
        <w:pBdr>
          <w:top w:val="nil"/>
          <w:left w:val="nil"/>
          <w:bottom w:val="nil"/>
          <w:right w:val="nil"/>
          <w:between w:val="nil"/>
        </w:pBdr>
        <w:contextualSpacing/>
        <w:rPr>
          <w:rFonts w:ascii="Arial" w:hAnsi="Arial" w:cs="Arial"/>
        </w:rPr>
      </w:pPr>
      <w:r w:rsidRPr="00657E49">
        <w:rPr>
          <w:rFonts w:ascii="Arial" w:hAnsi="Arial" w:cs="Arial"/>
        </w:rPr>
        <w:t>Brock Sondrup 2020 Nomination</w:t>
      </w:r>
      <w:r w:rsidR="006817CA">
        <w:rPr>
          <w:rFonts w:ascii="Arial" w:hAnsi="Arial" w:cs="Arial"/>
        </w:rPr>
        <w:t xml:space="preserve"> expires 2023</w:t>
      </w:r>
    </w:p>
    <w:p w14:paraId="21C6B9E8" w14:textId="77777777" w:rsidR="00F868F8" w:rsidRPr="00657E49" w:rsidRDefault="00F868F8" w:rsidP="009309CC">
      <w:pPr>
        <w:numPr>
          <w:ilvl w:val="1"/>
          <w:numId w:val="11"/>
        </w:numPr>
        <w:pBdr>
          <w:top w:val="nil"/>
          <w:left w:val="nil"/>
          <w:bottom w:val="nil"/>
          <w:right w:val="nil"/>
          <w:between w:val="nil"/>
        </w:pBdr>
        <w:contextualSpacing/>
        <w:rPr>
          <w:rFonts w:ascii="Arial" w:hAnsi="Arial" w:cs="Arial"/>
        </w:rPr>
      </w:pPr>
      <w:r w:rsidRPr="00657E49">
        <w:rPr>
          <w:rFonts w:ascii="Arial" w:hAnsi="Arial" w:cs="Arial"/>
        </w:rPr>
        <w:t xml:space="preserve">Wes Lowe Memorial Award - Teaches high principles by example and considers students well-being above personal gains. </w:t>
      </w:r>
    </w:p>
    <w:p w14:paraId="4AE1F24F" w14:textId="77777777" w:rsidR="00F868F8" w:rsidRPr="00657E49" w:rsidRDefault="00F868F8" w:rsidP="009309CC">
      <w:pPr>
        <w:numPr>
          <w:ilvl w:val="2"/>
          <w:numId w:val="11"/>
        </w:numPr>
        <w:pBdr>
          <w:top w:val="nil"/>
          <w:left w:val="nil"/>
          <w:bottom w:val="nil"/>
          <w:right w:val="nil"/>
          <w:between w:val="nil"/>
        </w:pBdr>
        <w:contextualSpacing/>
        <w:rPr>
          <w:rFonts w:ascii="Arial" w:hAnsi="Arial" w:cs="Arial"/>
        </w:rPr>
      </w:pPr>
      <w:r w:rsidRPr="00657E49">
        <w:rPr>
          <w:rFonts w:ascii="Arial" w:hAnsi="Arial" w:cs="Arial"/>
        </w:rPr>
        <w:t>Glynus Calhoun expires 2022 – no app</w:t>
      </w:r>
    </w:p>
    <w:p w14:paraId="5919AD7E" w14:textId="566A60FA" w:rsidR="00F868F8" w:rsidRPr="00657E49" w:rsidRDefault="00F868F8" w:rsidP="009309CC">
      <w:pPr>
        <w:numPr>
          <w:ilvl w:val="2"/>
          <w:numId w:val="11"/>
        </w:numPr>
        <w:pBdr>
          <w:top w:val="nil"/>
          <w:left w:val="nil"/>
          <w:bottom w:val="nil"/>
          <w:right w:val="nil"/>
          <w:between w:val="nil"/>
        </w:pBdr>
        <w:contextualSpacing/>
        <w:rPr>
          <w:rFonts w:ascii="Arial" w:hAnsi="Arial" w:cs="Arial"/>
        </w:rPr>
      </w:pPr>
      <w:r w:rsidRPr="00657E49">
        <w:rPr>
          <w:rFonts w:ascii="Arial" w:hAnsi="Arial" w:cs="Arial"/>
        </w:rPr>
        <w:t>Bob Clayton 2020 Nomination</w:t>
      </w:r>
      <w:r w:rsidR="006817CA">
        <w:rPr>
          <w:rFonts w:ascii="Arial" w:hAnsi="Arial" w:cs="Arial"/>
        </w:rPr>
        <w:t xml:space="preserve"> – No app expires 2023</w:t>
      </w:r>
    </w:p>
    <w:p w14:paraId="4921B116" w14:textId="77777777" w:rsidR="00F868F8" w:rsidRPr="00657E49" w:rsidRDefault="00F868F8" w:rsidP="009309CC">
      <w:pPr>
        <w:numPr>
          <w:ilvl w:val="1"/>
          <w:numId w:val="11"/>
        </w:numPr>
        <w:pBdr>
          <w:top w:val="nil"/>
          <w:left w:val="nil"/>
          <w:bottom w:val="nil"/>
          <w:right w:val="nil"/>
          <w:between w:val="nil"/>
        </w:pBdr>
        <w:contextualSpacing/>
        <w:rPr>
          <w:rFonts w:ascii="Arial" w:hAnsi="Arial" w:cs="Arial"/>
        </w:rPr>
      </w:pPr>
      <w:r w:rsidRPr="00657E49">
        <w:rPr>
          <w:rFonts w:ascii="Arial" w:hAnsi="Arial" w:cs="Arial"/>
        </w:rPr>
        <w:t>Duane D Wolfe Memorial Award - Given to individual or business outside of the educational community who has been a contributor for at least 10 years.</w:t>
      </w:r>
    </w:p>
    <w:p w14:paraId="2C936B91" w14:textId="77777777" w:rsidR="00F868F8" w:rsidRPr="00657E49" w:rsidRDefault="00F868F8" w:rsidP="009309CC">
      <w:pPr>
        <w:numPr>
          <w:ilvl w:val="2"/>
          <w:numId w:val="11"/>
        </w:numPr>
        <w:pBdr>
          <w:top w:val="nil"/>
          <w:left w:val="nil"/>
          <w:bottom w:val="nil"/>
          <w:right w:val="nil"/>
          <w:between w:val="nil"/>
        </w:pBdr>
        <w:contextualSpacing/>
        <w:rPr>
          <w:rFonts w:ascii="Arial" w:hAnsi="Arial" w:cs="Arial"/>
        </w:rPr>
      </w:pPr>
      <w:r w:rsidRPr="00657E49">
        <w:rPr>
          <w:rFonts w:ascii="Arial" w:hAnsi="Arial" w:cs="Arial"/>
        </w:rPr>
        <w:t>Olive Garden of Nampa expires 2022 – no app</w:t>
      </w:r>
    </w:p>
    <w:p w14:paraId="2E925399" w14:textId="528744B2" w:rsidR="00F868F8" w:rsidRPr="00657E49" w:rsidRDefault="00F868F8" w:rsidP="009309CC">
      <w:pPr>
        <w:numPr>
          <w:ilvl w:val="2"/>
          <w:numId w:val="11"/>
        </w:numPr>
        <w:pBdr>
          <w:top w:val="nil"/>
          <w:left w:val="nil"/>
          <w:bottom w:val="nil"/>
          <w:right w:val="nil"/>
          <w:between w:val="nil"/>
        </w:pBdr>
        <w:contextualSpacing/>
        <w:rPr>
          <w:rFonts w:ascii="Arial" w:hAnsi="Arial" w:cs="Arial"/>
        </w:rPr>
      </w:pPr>
      <w:r w:rsidRPr="00657E49">
        <w:rPr>
          <w:rFonts w:ascii="Arial" w:hAnsi="Arial" w:cs="Arial"/>
        </w:rPr>
        <w:t>Earl and Carrie Reed 2020 Nomination</w:t>
      </w:r>
      <w:r w:rsidR="006817CA">
        <w:rPr>
          <w:rFonts w:ascii="Arial" w:hAnsi="Arial" w:cs="Arial"/>
        </w:rPr>
        <w:t xml:space="preserve"> expires 2023</w:t>
      </w:r>
    </w:p>
    <w:p w14:paraId="3E9DD7B8" w14:textId="77777777" w:rsidR="00F868F8" w:rsidRPr="00657E49" w:rsidRDefault="00F868F8" w:rsidP="009309CC">
      <w:pPr>
        <w:numPr>
          <w:ilvl w:val="1"/>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 xml:space="preserve">NFHS Heart of the Arts – current coach or student, overcome person obstacle and showed success in their area. </w:t>
      </w:r>
    </w:p>
    <w:p w14:paraId="48697E17" w14:textId="77777777" w:rsidR="00F868F8" w:rsidRPr="00657E49" w:rsidRDefault="00F868F8" w:rsidP="009309CC">
      <w:pPr>
        <w:numPr>
          <w:ilvl w:val="2"/>
          <w:numId w:val="11"/>
        </w:numPr>
        <w:pBdr>
          <w:top w:val="nil"/>
          <w:left w:val="nil"/>
          <w:bottom w:val="nil"/>
          <w:right w:val="nil"/>
          <w:between w:val="nil"/>
        </w:pBdr>
        <w:contextualSpacing/>
        <w:rPr>
          <w:rFonts w:ascii="Arial" w:hAnsi="Arial" w:cs="Arial"/>
        </w:rPr>
      </w:pPr>
      <w:r w:rsidRPr="00657E49">
        <w:rPr>
          <w:rFonts w:ascii="Arial" w:hAnsi="Arial" w:cs="Arial"/>
        </w:rPr>
        <w:t xml:space="preserve">We have never nominated in this award. </w:t>
      </w:r>
    </w:p>
    <w:p w14:paraId="121726CE" w14:textId="77777777" w:rsidR="00F868F8" w:rsidRPr="00657E49" w:rsidRDefault="00F868F8" w:rsidP="009309CC">
      <w:pPr>
        <w:numPr>
          <w:ilvl w:val="1"/>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Interscholastic Star Award (SAC) – student scholarship, money to the college of their choice</w:t>
      </w:r>
    </w:p>
    <w:p w14:paraId="1D385646" w14:textId="77777777" w:rsidR="00F868F8" w:rsidRPr="00657E49" w:rsidRDefault="00F868F8" w:rsidP="009309CC">
      <w:pPr>
        <w:numPr>
          <w:ilvl w:val="2"/>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 xml:space="preserve">Current Junior </w:t>
      </w:r>
    </w:p>
    <w:p w14:paraId="15528011" w14:textId="77777777" w:rsidR="00F868F8" w:rsidRPr="00657E49" w:rsidRDefault="00F868F8" w:rsidP="009309CC">
      <w:pPr>
        <w:numPr>
          <w:ilvl w:val="2"/>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Athlete and Arts, other things are great!</w:t>
      </w:r>
    </w:p>
    <w:p w14:paraId="1907CE57" w14:textId="1809F679" w:rsidR="00F868F8" w:rsidRDefault="00F868F8" w:rsidP="009309CC">
      <w:pPr>
        <w:numPr>
          <w:ilvl w:val="2"/>
          <w:numId w:val="11"/>
        </w:numPr>
        <w:pBdr>
          <w:top w:val="nil"/>
          <w:left w:val="nil"/>
          <w:bottom w:val="nil"/>
          <w:right w:val="nil"/>
          <w:between w:val="nil"/>
        </w:pBdr>
        <w:contextualSpacing/>
        <w:rPr>
          <w:rFonts w:ascii="Arial" w:hAnsi="Arial" w:cs="Arial"/>
          <w:color w:val="000000"/>
        </w:rPr>
      </w:pPr>
      <w:r w:rsidRPr="00657E49">
        <w:rPr>
          <w:rFonts w:ascii="Arial" w:hAnsi="Arial" w:cs="Arial"/>
          <w:color w:val="000000"/>
        </w:rPr>
        <w:t>Due</w:t>
      </w:r>
      <w:r w:rsidRPr="00657E49">
        <w:rPr>
          <w:rFonts w:ascii="Arial" w:hAnsi="Arial" w:cs="Arial"/>
        </w:rPr>
        <w:t xml:space="preserve"> to </w:t>
      </w:r>
      <w:r w:rsidRPr="00657E49">
        <w:rPr>
          <w:rFonts w:ascii="Arial" w:hAnsi="Arial" w:cs="Arial"/>
          <w:color w:val="000000"/>
        </w:rPr>
        <w:t xml:space="preserve">Julie Hammons by April 1st </w:t>
      </w:r>
    </w:p>
    <w:p w14:paraId="51413754" w14:textId="5A64AB8B" w:rsidR="002A747D" w:rsidRDefault="002A747D" w:rsidP="009309CC">
      <w:pPr>
        <w:pStyle w:val="ListParagraph"/>
        <w:numPr>
          <w:ilvl w:val="0"/>
          <w:numId w:val="11"/>
        </w:numPr>
        <w:pBdr>
          <w:top w:val="nil"/>
          <w:left w:val="nil"/>
          <w:bottom w:val="nil"/>
          <w:right w:val="nil"/>
          <w:between w:val="nil"/>
        </w:pBdr>
        <w:rPr>
          <w:rFonts w:ascii="Arial" w:hAnsi="Arial" w:cs="Arial"/>
          <w:color w:val="000000"/>
        </w:rPr>
      </w:pPr>
      <w:r>
        <w:rPr>
          <w:rFonts w:ascii="Arial" w:hAnsi="Arial" w:cs="Arial"/>
          <w:color w:val="000000"/>
        </w:rPr>
        <w:t>Invitationals</w:t>
      </w:r>
    </w:p>
    <w:p w14:paraId="2D5B1BB8" w14:textId="77777777" w:rsidR="002A747D" w:rsidRDefault="002A747D" w:rsidP="009309CC">
      <w:pPr>
        <w:pStyle w:val="ListParagraph"/>
        <w:numPr>
          <w:ilvl w:val="1"/>
          <w:numId w:val="11"/>
        </w:numPr>
        <w:rPr>
          <w:rFonts w:ascii="Arial" w:hAnsi="Arial" w:cs="Arial"/>
        </w:rPr>
      </w:pPr>
      <w:r w:rsidRPr="002A747D">
        <w:rPr>
          <w:rFonts w:ascii="Arial" w:hAnsi="Arial" w:cs="Arial"/>
        </w:rPr>
        <w:t xml:space="preserve">From the IHSAA Board meeting, there is an overwhelming feeling that we need to do what we can to have in-person tournaments.  </w:t>
      </w:r>
    </w:p>
    <w:p w14:paraId="7BC30C59" w14:textId="77777777" w:rsidR="002A747D" w:rsidRDefault="002A747D" w:rsidP="009309CC">
      <w:pPr>
        <w:pStyle w:val="ListParagraph"/>
        <w:numPr>
          <w:ilvl w:val="1"/>
          <w:numId w:val="11"/>
        </w:numPr>
        <w:rPr>
          <w:rFonts w:ascii="Arial" w:hAnsi="Arial" w:cs="Arial"/>
        </w:rPr>
      </w:pPr>
      <w:r w:rsidRPr="002A747D">
        <w:rPr>
          <w:rFonts w:ascii="Arial" w:hAnsi="Arial" w:cs="Arial"/>
        </w:rPr>
        <w:t xml:space="preserve">The mitigation strategies should be left to the host school.  </w:t>
      </w:r>
    </w:p>
    <w:p w14:paraId="7C9F41B4" w14:textId="77777777" w:rsidR="002A747D" w:rsidRDefault="002A747D" w:rsidP="009309CC">
      <w:pPr>
        <w:pStyle w:val="ListParagraph"/>
        <w:numPr>
          <w:ilvl w:val="1"/>
          <w:numId w:val="11"/>
        </w:numPr>
        <w:rPr>
          <w:rFonts w:ascii="Arial" w:hAnsi="Arial" w:cs="Arial"/>
        </w:rPr>
      </w:pPr>
      <w:r w:rsidRPr="002A747D">
        <w:rPr>
          <w:rFonts w:ascii="Arial" w:hAnsi="Arial" w:cs="Arial"/>
        </w:rPr>
        <w:t xml:space="preserve">The local rules should apply.  </w:t>
      </w:r>
    </w:p>
    <w:p w14:paraId="6315E8AF" w14:textId="015BBD4B" w:rsidR="002A747D" w:rsidRDefault="002A747D" w:rsidP="009309CC">
      <w:pPr>
        <w:pStyle w:val="ListParagraph"/>
        <w:numPr>
          <w:ilvl w:val="1"/>
          <w:numId w:val="11"/>
        </w:numPr>
        <w:rPr>
          <w:rFonts w:ascii="Arial" w:hAnsi="Arial" w:cs="Arial"/>
        </w:rPr>
      </w:pPr>
      <w:r w:rsidRPr="002A747D">
        <w:rPr>
          <w:rFonts w:ascii="Arial" w:hAnsi="Arial" w:cs="Arial"/>
        </w:rPr>
        <w:t xml:space="preserve">IHSAA should be contacted if a coach thinks the rules are too strict. </w:t>
      </w:r>
    </w:p>
    <w:p w14:paraId="4E532828" w14:textId="3A93E149" w:rsidR="002A747D" w:rsidRPr="002A747D" w:rsidRDefault="002A747D" w:rsidP="009309CC">
      <w:pPr>
        <w:pStyle w:val="ListParagraph"/>
        <w:numPr>
          <w:ilvl w:val="1"/>
          <w:numId w:val="11"/>
        </w:numPr>
        <w:rPr>
          <w:rFonts w:ascii="Arial" w:hAnsi="Arial" w:cs="Arial"/>
        </w:rPr>
      </w:pPr>
      <w:r>
        <w:rPr>
          <w:rFonts w:ascii="Arial" w:hAnsi="Arial" w:cs="Arial"/>
        </w:rPr>
        <w:t xml:space="preserve">NFHS on COVID mitigation: </w:t>
      </w:r>
      <w:hyperlink r:id="rId5" w:history="1">
        <w:r w:rsidRPr="000D70E3">
          <w:rPr>
            <w:rStyle w:val="Hyperlink"/>
            <w:rFonts w:ascii="Arial" w:hAnsi="Arial" w:cs="Arial"/>
          </w:rPr>
          <w:t>https://nfhs.org/articles/unprecedented-international-coalition-led-by-performing-arts-organizations-to-commission-covid-19-study/</w:t>
        </w:r>
      </w:hyperlink>
    </w:p>
    <w:p w14:paraId="76667B59" w14:textId="77777777" w:rsidR="002A747D" w:rsidRDefault="002A747D" w:rsidP="009309CC">
      <w:pPr>
        <w:pStyle w:val="ListParagraph"/>
        <w:numPr>
          <w:ilvl w:val="1"/>
          <w:numId w:val="11"/>
        </w:numPr>
        <w:rPr>
          <w:rFonts w:ascii="Arial" w:hAnsi="Arial" w:cs="Arial"/>
        </w:rPr>
      </w:pPr>
      <w:r w:rsidRPr="002A747D">
        <w:rPr>
          <w:rFonts w:ascii="Arial" w:hAnsi="Arial" w:cs="Arial"/>
        </w:rPr>
        <w:t xml:space="preserve">With regard to COVID restrictions at tournaments, Julie mentioned that we should try to keep them consistent and flexible.  </w:t>
      </w:r>
    </w:p>
    <w:p w14:paraId="066F1507" w14:textId="6B6E0298" w:rsidR="002A747D" w:rsidRPr="002A747D" w:rsidRDefault="002A747D" w:rsidP="009309CC">
      <w:pPr>
        <w:pStyle w:val="ListParagraph"/>
        <w:numPr>
          <w:ilvl w:val="1"/>
          <w:numId w:val="11"/>
        </w:numPr>
        <w:rPr>
          <w:rFonts w:ascii="Arial" w:hAnsi="Arial" w:cs="Arial"/>
        </w:rPr>
      </w:pPr>
      <w:r w:rsidRPr="002A747D">
        <w:rPr>
          <w:rFonts w:ascii="Arial" w:hAnsi="Arial" w:cs="Arial"/>
        </w:rPr>
        <w:t xml:space="preserve">Compromise may be necessary.  As we all know, the COVID restrictions are a moving target. </w:t>
      </w:r>
    </w:p>
    <w:p w14:paraId="56369140" w14:textId="77777777" w:rsidR="002A747D" w:rsidRPr="002A747D" w:rsidRDefault="002A747D" w:rsidP="009309CC">
      <w:pPr>
        <w:pStyle w:val="ListParagraph"/>
        <w:numPr>
          <w:ilvl w:val="1"/>
          <w:numId w:val="11"/>
        </w:numPr>
        <w:rPr>
          <w:rFonts w:ascii="Arial" w:hAnsi="Arial" w:cs="Arial"/>
        </w:rPr>
      </w:pPr>
    </w:p>
    <w:p w14:paraId="377994ED" w14:textId="4C9832B8" w:rsidR="002A747D" w:rsidRDefault="002A747D" w:rsidP="009309CC">
      <w:pPr>
        <w:pStyle w:val="ListParagraph"/>
        <w:numPr>
          <w:ilvl w:val="0"/>
          <w:numId w:val="11"/>
        </w:numPr>
        <w:rPr>
          <w:rFonts w:ascii="Arial" w:hAnsi="Arial" w:cs="Arial"/>
        </w:rPr>
      </w:pPr>
      <w:r>
        <w:rPr>
          <w:rFonts w:ascii="Arial" w:hAnsi="Arial" w:cs="Arial"/>
        </w:rPr>
        <w:t>Classification</w:t>
      </w:r>
    </w:p>
    <w:p w14:paraId="65ACBF08" w14:textId="77777777" w:rsidR="002A747D" w:rsidRPr="002A747D" w:rsidRDefault="002A747D" w:rsidP="009309CC">
      <w:pPr>
        <w:pStyle w:val="ListParagraph"/>
        <w:numPr>
          <w:ilvl w:val="1"/>
          <w:numId w:val="11"/>
        </w:numPr>
        <w:rPr>
          <w:rFonts w:ascii="Arial" w:hAnsi="Arial" w:cs="Arial"/>
        </w:rPr>
      </w:pPr>
      <w:r w:rsidRPr="002A747D">
        <w:rPr>
          <w:rFonts w:ascii="Arial" w:hAnsi="Arial" w:cs="Arial"/>
        </w:rPr>
        <w:t xml:space="preserve">Julie discussed the school classification system for Speech, Debate and Drama.  Only Drama uses a designation for school sizes.  If there needs to be a change with the classification system - now is the time to make such a change.  </w:t>
      </w:r>
    </w:p>
    <w:p w14:paraId="721D182C" w14:textId="77777777" w:rsidR="002A747D" w:rsidRDefault="002A747D" w:rsidP="009309CC">
      <w:pPr>
        <w:pStyle w:val="ListParagraph"/>
        <w:numPr>
          <w:ilvl w:val="0"/>
          <w:numId w:val="11"/>
        </w:numPr>
        <w:rPr>
          <w:rFonts w:ascii="Arial" w:hAnsi="Arial" w:cs="Arial"/>
        </w:rPr>
      </w:pPr>
      <w:r>
        <w:rPr>
          <w:rFonts w:ascii="Arial" w:hAnsi="Arial" w:cs="Arial"/>
        </w:rPr>
        <w:t>Dairy West</w:t>
      </w:r>
    </w:p>
    <w:p w14:paraId="43DCB182" w14:textId="529D526D" w:rsidR="002A747D" w:rsidRPr="002A747D" w:rsidRDefault="002A747D" w:rsidP="009309CC">
      <w:pPr>
        <w:pStyle w:val="ListParagraph"/>
        <w:numPr>
          <w:ilvl w:val="1"/>
          <w:numId w:val="11"/>
        </w:numPr>
        <w:rPr>
          <w:rFonts w:ascii="Arial" w:hAnsi="Arial" w:cs="Arial"/>
        </w:rPr>
      </w:pPr>
      <w:r w:rsidRPr="002A747D">
        <w:rPr>
          <w:rFonts w:ascii="Arial" w:hAnsi="Arial" w:cs="Arial"/>
        </w:rPr>
        <w:t>Julie mentioned that Dairy West is our sole sponsor.  They prepared a message to be shared about nutrition</w:t>
      </w:r>
      <w:r>
        <w:rPr>
          <w:rFonts w:ascii="Arial" w:hAnsi="Arial" w:cs="Arial"/>
        </w:rPr>
        <w:t>:</w:t>
      </w:r>
      <w:r w:rsidRPr="002A747D">
        <w:rPr>
          <w:rFonts w:ascii="Arial" w:hAnsi="Arial" w:cs="Arial"/>
        </w:rPr>
        <w:t xml:space="preserve"> </w:t>
      </w:r>
    </w:p>
    <w:p w14:paraId="04929C73" w14:textId="09854930" w:rsidR="002A747D" w:rsidRPr="002A747D" w:rsidRDefault="00D03867" w:rsidP="009309CC">
      <w:pPr>
        <w:pStyle w:val="ListParagraph"/>
        <w:numPr>
          <w:ilvl w:val="2"/>
          <w:numId w:val="11"/>
        </w:numPr>
        <w:rPr>
          <w:rFonts w:ascii="Arial" w:hAnsi="Arial" w:cs="Arial"/>
        </w:rPr>
      </w:pPr>
      <w:hyperlink r:id="rId6" w:history="1">
        <w:r w:rsidR="002A747D" w:rsidRPr="000D70E3">
          <w:rPr>
            <w:rStyle w:val="Hyperlink"/>
            <w:rFonts w:ascii="Arial" w:hAnsi="Arial" w:cs="Arial"/>
            <w:highlight w:val="white"/>
          </w:rPr>
          <w:t>https://dairywest-my.sharepoint.com/personal/jstjohn_dairywest_com/_layouts/15/onedrive.aspx?id=%2Fpersonal%2Fjstjohn%5Fdairywest%5Fcom%2FDocuments%2FDocuments%2FZoom%2F2021%2D08%2D31%2015%2E22%2E11%20Jaclyn%20St%20John%27s%20Zoom%20Meeting%2098256502940%2Fzoom%5F0%2Emp4&amp;parent=%2Fpersonal%2Fjstjohn%5Fdairywest%5Fcom%2FDocuments%2FDocuments%2FZoom%2F2021%2D08%2D31%2015%2E22%2E11%20Jaclyn%20St%20John%27s%20Zoom%20Meeting%2098256502940&amp;wdLOR=cC097FF36%2DD7C3%2DCD4B%2D8B1D%2D2C9431E91711&amp;originalPath=aHR0cHM6Ly9kYWlyeXdlc3QtbXkuc2hhcmVwb2ludC5jb20vOnY6L3AvanN0am9obi9FZW9xQi1fNFVubEpvOXZwN2V6RERXd0JZTnQxN08xVGd2OTFKQWJiTjF0V29BP3J0aW1lPUNMbWZ1OFdNMlVn</w:t>
        </w:r>
      </w:hyperlink>
    </w:p>
    <w:p w14:paraId="05DE87C7" w14:textId="77777777" w:rsidR="002A747D" w:rsidRPr="002A747D" w:rsidRDefault="002A747D" w:rsidP="009309CC">
      <w:pPr>
        <w:pStyle w:val="ListParagraph"/>
        <w:numPr>
          <w:ilvl w:val="0"/>
          <w:numId w:val="11"/>
        </w:numPr>
        <w:rPr>
          <w:rFonts w:ascii="Arial" w:hAnsi="Arial" w:cs="Arial"/>
        </w:rPr>
      </w:pPr>
    </w:p>
    <w:p w14:paraId="36CE24D4" w14:textId="77777777" w:rsidR="00F868F8" w:rsidRPr="00657E49" w:rsidRDefault="00F868F8" w:rsidP="002A747D">
      <w:pPr>
        <w:pBdr>
          <w:top w:val="nil"/>
          <w:left w:val="nil"/>
          <w:bottom w:val="nil"/>
          <w:right w:val="nil"/>
          <w:between w:val="nil"/>
        </w:pBdr>
        <w:ind w:left="1440"/>
        <w:contextualSpacing/>
        <w:rPr>
          <w:rFonts w:ascii="Arial" w:hAnsi="Arial" w:cs="Arial"/>
          <w:color w:val="000000"/>
        </w:rPr>
      </w:pPr>
    </w:p>
    <w:p w14:paraId="1D679E67" w14:textId="36049642" w:rsidR="00F868F8" w:rsidRPr="00657E49" w:rsidRDefault="00F868F8" w:rsidP="00F868F8">
      <w:pPr>
        <w:rPr>
          <w:rFonts w:ascii="Arial" w:hAnsi="Arial" w:cs="Arial"/>
          <w:b/>
          <w:u w:val="single"/>
        </w:rPr>
      </w:pPr>
      <w:r w:rsidRPr="00657E49">
        <w:rPr>
          <w:rFonts w:ascii="Arial" w:hAnsi="Arial" w:cs="Arial"/>
          <w:b/>
          <w:u w:val="single"/>
        </w:rPr>
        <w:t>Keynote Speaker</w:t>
      </w:r>
      <w:r>
        <w:rPr>
          <w:rFonts w:ascii="Arial" w:hAnsi="Arial" w:cs="Arial"/>
          <w:b/>
          <w:u w:val="single"/>
        </w:rPr>
        <w:t xml:space="preserve">s – Let’s Talk Sis: Chante and Alexis – Inspirational Presentations </w:t>
      </w:r>
      <w:r w:rsidR="008A3E35">
        <w:rPr>
          <w:rFonts w:ascii="Arial" w:hAnsi="Arial" w:cs="Arial"/>
          <w:b/>
          <w:u w:val="single"/>
        </w:rPr>
        <w:t>on Diversity and the Power of Narratives</w:t>
      </w:r>
    </w:p>
    <w:p w14:paraId="170E4A86" w14:textId="690533DF" w:rsidR="00F868F8" w:rsidRDefault="00F868F8" w:rsidP="00F868F8">
      <w:pPr>
        <w:rPr>
          <w:rFonts w:ascii="Arial" w:hAnsi="Arial" w:cs="Arial"/>
          <w:b/>
          <w:u w:val="single"/>
        </w:rPr>
      </w:pPr>
      <w:r>
        <w:rPr>
          <w:rFonts w:ascii="Arial" w:hAnsi="Arial" w:cs="Arial"/>
          <w:b/>
          <w:u w:val="single"/>
        </w:rPr>
        <w:t>Breakouts</w:t>
      </w:r>
      <w:r w:rsidRPr="00E067DC">
        <w:rPr>
          <w:rFonts w:ascii="Arial" w:hAnsi="Arial" w:cs="Arial"/>
          <w:b/>
          <w:u w:val="single"/>
        </w:rPr>
        <w:t xml:space="preserve"> </w:t>
      </w:r>
    </w:p>
    <w:p w14:paraId="3532BD44" w14:textId="77777777" w:rsidR="008A3E35" w:rsidRPr="008A3E35" w:rsidRDefault="008A3E35" w:rsidP="009309CC">
      <w:pPr>
        <w:pStyle w:val="ListParagraph"/>
        <w:numPr>
          <w:ilvl w:val="0"/>
          <w:numId w:val="12"/>
        </w:numPr>
        <w:rPr>
          <w:rFonts w:ascii="Arial" w:hAnsi="Arial" w:cs="Arial"/>
          <w:b/>
          <w:bCs/>
        </w:rPr>
      </w:pPr>
      <w:r w:rsidRPr="008A3E35">
        <w:rPr>
          <w:rFonts w:ascii="Arial" w:hAnsi="Arial" w:cs="Arial"/>
          <w:b/>
          <w:bCs/>
          <w:color w:val="000000"/>
        </w:rPr>
        <w:t>Breakout Session #1</w:t>
      </w:r>
    </w:p>
    <w:p w14:paraId="188AD3F4" w14:textId="4B79A294" w:rsidR="008A3E35" w:rsidRPr="008A3E35" w:rsidRDefault="008A3E35" w:rsidP="009309CC">
      <w:pPr>
        <w:pStyle w:val="ListParagraph"/>
        <w:numPr>
          <w:ilvl w:val="1"/>
          <w:numId w:val="12"/>
        </w:numPr>
        <w:rPr>
          <w:rFonts w:ascii="Arial" w:hAnsi="Arial" w:cs="Arial"/>
        </w:rPr>
      </w:pPr>
      <w:r w:rsidRPr="008A3E35">
        <w:rPr>
          <w:rFonts w:ascii="Arial" w:hAnsi="Arial" w:cs="Arial"/>
          <w:color w:val="000000"/>
        </w:rPr>
        <w:t>Meyerhoeffer 231</w:t>
      </w:r>
      <w:r w:rsidR="00235D1F">
        <w:rPr>
          <w:rFonts w:ascii="Arial" w:hAnsi="Arial" w:cs="Arial"/>
          <w:color w:val="000000"/>
        </w:rPr>
        <w:t xml:space="preserve"> - </w:t>
      </w:r>
      <w:r w:rsidRPr="008A3E35">
        <w:rPr>
          <w:rFonts w:ascii="Arial" w:hAnsi="Arial" w:cs="Arial"/>
          <w:color w:val="000000"/>
        </w:rPr>
        <w:t>New to Coaching Speech &amp; Debate presented by</w:t>
      </w:r>
      <w:r>
        <w:rPr>
          <w:rFonts w:ascii="Arial" w:hAnsi="Arial" w:cs="Arial"/>
          <w:color w:val="000000"/>
        </w:rPr>
        <w:t xml:space="preserve"> </w:t>
      </w:r>
      <w:r w:rsidRPr="008A3E35">
        <w:rPr>
          <w:rFonts w:ascii="Arial" w:hAnsi="Arial" w:cs="Arial"/>
          <w:color w:val="000000"/>
        </w:rPr>
        <w:t>Robin Christensen and Jett Smith</w:t>
      </w:r>
    </w:p>
    <w:p w14:paraId="1D9770D6" w14:textId="3725F532" w:rsidR="008A3E35" w:rsidRPr="008A3E35" w:rsidRDefault="008A3E35" w:rsidP="009309CC">
      <w:pPr>
        <w:pStyle w:val="ListParagraph"/>
        <w:numPr>
          <w:ilvl w:val="1"/>
          <w:numId w:val="12"/>
        </w:numPr>
        <w:rPr>
          <w:rFonts w:ascii="Arial" w:hAnsi="Arial" w:cs="Arial"/>
        </w:rPr>
      </w:pPr>
      <w:r w:rsidRPr="008A3E35">
        <w:rPr>
          <w:rFonts w:ascii="Arial" w:hAnsi="Arial" w:cs="Arial"/>
          <w:color w:val="000000"/>
        </w:rPr>
        <w:t>Meyerhoeffer 232</w:t>
      </w:r>
      <w:r w:rsidR="00235D1F">
        <w:rPr>
          <w:rFonts w:ascii="Arial" w:hAnsi="Arial" w:cs="Arial"/>
          <w:color w:val="000000"/>
        </w:rPr>
        <w:t xml:space="preserve"> - </w:t>
      </w:r>
      <w:r w:rsidRPr="008A3E35">
        <w:rPr>
          <w:rFonts w:ascii="Arial" w:hAnsi="Arial" w:cs="Arial"/>
          <w:color w:val="000000"/>
        </w:rPr>
        <w:t>New to Competitive Drama &amp; Shows presented by James Haycock with a panel discussion</w:t>
      </w:r>
    </w:p>
    <w:p w14:paraId="2E322FC6" w14:textId="6D351D9A" w:rsidR="008A3E35" w:rsidRPr="002A747D" w:rsidRDefault="008A3E35" w:rsidP="009309CC">
      <w:pPr>
        <w:pStyle w:val="ListParagraph"/>
        <w:numPr>
          <w:ilvl w:val="1"/>
          <w:numId w:val="12"/>
        </w:numPr>
        <w:rPr>
          <w:rFonts w:ascii="Arial" w:hAnsi="Arial" w:cs="Arial"/>
        </w:rPr>
      </w:pPr>
      <w:r w:rsidRPr="008A3E35">
        <w:rPr>
          <w:rFonts w:ascii="Arial" w:hAnsi="Arial" w:cs="Arial"/>
          <w:color w:val="000000"/>
        </w:rPr>
        <w:t>Meyerhoeffer 234</w:t>
      </w:r>
      <w:r w:rsidR="00235D1F">
        <w:rPr>
          <w:rFonts w:ascii="Arial" w:hAnsi="Arial" w:cs="Arial"/>
          <w:color w:val="000000"/>
        </w:rPr>
        <w:t xml:space="preserve"> - </w:t>
      </w:r>
      <w:r w:rsidRPr="008A3E35">
        <w:rPr>
          <w:rFonts w:ascii="Arial" w:hAnsi="Arial" w:cs="Arial"/>
          <w:color w:val="000000"/>
        </w:rPr>
        <w:t>Let’s Talk Sis: Having hard conversations by Chante and Alexis (Keynote speakers)</w:t>
      </w:r>
    </w:p>
    <w:p w14:paraId="697675A8" w14:textId="77777777" w:rsidR="002A747D" w:rsidRPr="002A747D" w:rsidRDefault="002A747D" w:rsidP="009309CC">
      <w:pPr>
        <w:pStyle w:val="ListParagraph"/>
        <w:numPr>
          <w:ilvl w:val="2"/>
          <w:numId w:val="12"/>
        </w:numPr>
        <w:rPr>
          <w:rFonts w:ascii="Arial" w:hAnsi="Arial" w:cs="Arial"/>
          <w:sz w:val="18"/>
          <w:szCs w:val="18"/>
        </w:rPr>
      </w:pPr>
      <w:r w:rsidRPr="002A747D">
        <w:rPr>
          <w:rFonts w:ascii="Arial" w:hAnsi="Arial" w:cs="Arial"/>
          <w:sz w:val="18"/>
          <w:szCs w:val="18"/>
        </w:rPr>
        <w:t xml:space="preserve">Previous experiences define your world. </w:t>
      </w:r>
    </w:p>
    <w:p w14:paraId="008C9F7A" w14:textId="77777777" w:rsidR="002A747D" w:rsidRPr="002A747D" w:rsidRDefault="002A747D" w:rsidP="009309CC">
      <w:pPr>
        <w:pStyle w:val="ListParagraph"/>
        <w:numPr>
          <w:ilvl w:val="2"/>
          <w:numId w:val="12"/>
        </w:numPr>
        <w:rPr>
          <w:rFonts w:ascii="Arial" w:hAnsi="Arial" w:cs="Arial"/>
          <w:sz w:val="18"/>
          <w:szCs w:val="18"/>
        </w:rPr>
      </w:pPr>
      <w:r w:rsidRPr="002A747D">
        <w:rPr>
          <w:rFonts w:ascii="Arial" w:hAnsi="Arial" w:cs="Arial"/>
          <w:sz w:val="18"/>
          <w:szCs w:val="18"/>
        </w:rPr>
        <w:t>New experiences are reasons for fear</w:t>
      </w:r>
    </w:p>
    <w:p w14:paraId="2DCEBEF3" w14:textId="77777777" w:rsidR="002A747D" w:rsidRPr="002A747D" w:rsidRDefault="002A747D" w:rsidP="009309CC">
      <w:pPr>
        <w:pStyle w:val="ListParagraph"/>
        <w:numPr>
          <w:ilvl w:val="2"/>
          <w:numId w:val="12"/>
        </w:numPr>
        <w:rPr>
          <w:rFonts w:ascii="Arial" w:hAnsi="Arial" w:cs="Arial"/>
          <w:sz w:val="18"/>
          <w:szCs w:val="18"/>
        </w:rPr>
      </w:pPr>
      <w:r w:rsidRPr="002A747D">
        <w:rPr>
          <w:rFonts w:ascii="Arial" w:hAnsi="Arial" w:cs="Arial"/>
          <w:sz w:val="18"/>
          <w:szCs w:val="18"/>
        </w:rPr>
        <w:t>We need to create bridges of understanding through communication</w:t>
      </w:r>
    </w:p>
    <w:p w14:paraId="6F802985" w14:textId="77777777" w:rsidR="002A747D" w:rsidRPr="002A747D" w:rsidRDefault="002A747D" w:rsidP="009309CC">
      <w:pPr>
        <w:pStyle w:val="ListParagraph"/>
        <w:numPr>
          <w:ilvl w:val="2"/>
          <w:numId w:val="12"/>
        </w:numPr>
        <w:rPr>
          <w:rFonts w:ascii="Arial" w:hAnsi="Arial" w:cs="Arial"/>
          <w:sz w:val="18"/>
          <w:szCs w:val="18"/>
        </w:rPr>
      </w:pPr>
      <w:r w:rsidRPr="002A747D">
        <w:rPr>
          <w:rFonts w:ascii="Arial" w:hAnsi="Arial" w:cs="Arial"/>
          <w:sz w:val="18"/>
          <w:szCs w:val="18"/>
        </w:rPr>
        <w:t>Don’t apply your reality against others’ situations</w:t>
      </w:r>
    </w:p>
    <w:p w14:paraId="22C5D655" w14:textId="77777777" w:rsidR="002A747D" w:rsidRPr="002A747D" w:rsidRDefault="002A747D" w:rsidP="009309CC">
      <w:pPr>
        <w:pStyle w:val="ListParagraph"/>
        <w:numPr>
          <w:ilvl w:val="2"/>
          <w:numId w:val="12"/>
        </w:numPr>
        <w:rPr>
          <w:rFonts w:ascii="Arial" w:hAnsi="Arial" w:cs="Arial"/>
          <w:sz w:val="18"/>
          <w:szCs w:val="18"/>
        </w:rPr>
      </w:pPr>
      <w:r w:rsidRPr="002A747D">
        <w:rPr>
          <w:rFonts w:ascii="Arial" w:hAnsi="Arial" w:cs="Arial"/>
          <w:sz w:val="18"/>
          <w:szCs w:val="18"/>
        </w:rPr>
        <w:t>We all want to be seen, recognized and heard</w:t>
      </w:r>
    </w:p>
    <w:p w14:paraId="29BD97D4" w14:textId="2CBD2E28" w:rsidR="002A747D" w:rsidRPr="002A747D" w:rsidRDefault="002A747D" w:rsidP="009309CC">
      <w:pPr>
        <w:pStyle w:val="ListParagraph"/>
        <w:numPr>
          <w:ilvl w:val="2"/>
          <w:numId w:val="12"/>
        </w:numPr>
        <w:rPr>
          <w:rFonts w:ascii="Arial" w:hAnsi="Arial" w:cs="Arial"/>
          <w:sz w:val="18"/>
          <w:szCs w:val="18"/>
        </w:rPr>
      </w:pPr>
      <w:r w:rsidRPr="002A747D">
        <w:rPr>
          <w:rFonts w:ascii="Arial" w:hAnsi="Arial" w:cs="Arial"/>
          <w:sz w:val="18"/>
          <w:szCs w:val="18"/>
        </w:rPr>
        <w:t>We all have our windows of tolerance</w:t>
      </w:r>
    </w:p>
    <w:p w14:paraId="04346B47" w14:textId="77777777" w:rsidR="008A3E35" w:rsidRPr="008A3E35" w:rsidRDefault="008A3E35" w:rsidP="009309CC">
      <w:pPr>
        <w:pStyle w:val="ListParagraph"/>
        <w:numPr>
          <w:ilvl w:val="0"/>
          <w:numId w:val="12"/>
        </w:numPr>
        <w:rPr>
          <w:rFonts w:ascii="Arial" w:hAnsi="Arial" w:cs="Arial"/>
          <w:b/>
          <w:bCs/>
        </w:rPr>
      </w:pPr>
      <w:r w:rsidRPr="008A3E35">
        <w:rPr>
          <w:rFonts w:ascii="Arial" w:hAnsi="Arial" w:cs="Arial"/>
          <w:b/>
          <w:bCs/>
          <w:color w:val="000000"/>
        </w:rPr>
        <w:t>Breakout Session #2</w:t>
      </w:r>
    </w:p>
    <w:p w14:paraId="4E90DD5D" w14:textId="0B09B4CD" w:rsidR="008A3E35" w:rsidRPr="008A3E35" w:rsidRDefault="008A3E35" w:rsidP="009309CC">
      <w:pPr>
        <w:pStyle w:val="ListParagraph"/>
        <w:numPr>
          <w:ilvl w:val="1"/>
          <w:numId w:val="12"/>
        </w:numPr>
        <w:rPr>
          <w:rFonts w:ascii="Arial" w:hAnsi="Arial" w:cs="Arial"/>
        </w:rPr>
      </w:pPr>
      <w:r w:rsidRPr="008A3E35">
        <w:rPr>
          <w:rFonts w:ascii="Arial" w:hAnsi="Arial" w:cs="Arial"/>
          <w:color w:val="000000"/>
        </w:rPr>
        <w:t>Meyerhoeffer 231</w:t>
      </w:r>
      <w:r w:rsidR="00235D1F">
        <w:rPr>
          <w:rFonts w:ascii="Arial" w:hAnsi="Arial" w:cs="Arial"/>
          <w:color w:val="000000"/>
        </w:rPr>
        <w:t xml:space="preserve"> - </w:t>
      </w:r>
      <w:r w:rsidRPr="008A3E35">
        <w:rPr>
          <w:rFonts w:ascii="Arial" w:hAnsi="Arial" w:cs="Arial"/>
          <w:color w:val="000000"/>
        </w:rPr>
        <w:t>Teaching non-competitive Speech Class presented by Kristy Forster and Kara Smith</w:t>
      </w:r>
    </w:p>
    <w:p w14:paraId="49E654C6" w14:textId="209A0CA3" w:rsidR="008A3E35" w:rsidRPr="008A3E35" w:rsidRDefault="008A3E35" w:rsidP="009309CC">
      <w:pPr>
        <w:pStyle w:val="ListParagraph"/>
        <w:numPr>
          <w:ilvl w:val="1"/>
          <w:numId w:val="12"/>
        </w:numPr>
        <w:rPr>
          <w:rFonts w:ascii="Arial" w:hAnsi="Arial" w:cs="Arial"/>
        </w:rPr>
      </w:pPr>
      <w:r w:rsidRPr="008A3E35">
        <w:rPr>
          <w:rFonts w:ascii="Arial" w:hAnsi="Arial" w:cs="Arial"/>
          <w:color w:val="000000"/>
        </w:rPr>
        <w:t>Meyerhoeffer 232</w:t>
      </w:r>
      <w:r w:rsidR="00235D1F">
        <w:rPr>
          <w:rFonts w:ascii="Arial" w:hAnsi="Arial" w:cs="Arial"/>
          <w:color w:val="000000"/>
        </w:rPr>
        <w:t xml:space="preserve"> - </w:t>
      </w:r>
      <w:r w:rsidRPr="008A3E35">
        <w:rPr>
          <w:rFonts w:ascii="Arial" w:hAnsi="Arial" w:cs="Arial"/>
          <w:color w:val="000000"/>
        </w:rPr>
        <w:t>Fight Choreography presented by Scott Fullmer</w:t>
      </w:r>
    </w:p>
    <w:p w14:paraId="6DCD1878" w14:textId="6148B5AD" w:rsidR="008A3E35" w:rsidRPr="008A3E35" w:rsidRDefault="008A3E35" w:rsidP="009309CC">
      <w:pPr>
        <w:pStyle w:val="ListParagraph"/>
        <w:numPr>
          <w:ilvl w:val="1"/>
          <w:numId w:val="12"/>
        </w:numPr>
        <w:rPr>
          <w:rFonts w:ascii="Arial" w:hAnsi="Arial" w:cs="Arial"/>
        </w:rPr>
      </w:pPr>
      <w:r w:rsidRPr="008A3E35">
        <w:rPr>
          <w:rFonts w:ascii="Arial" w:hAnsi="Arial" w:cs="Arial"/>
          <w:color w:val="000000"/>
          <w:shd w:val="clear" w:color="auto" w:fill="FFF2CC"/>
        </w:rPr>
        <w:t>Meyerhoeffer 233</w:t>
      </w:r>
      <w:r w:rsidR="00235D1F">
        <w:rPr>
          <w:rFonts w:ascii="Arial" w:hAnsi="Arial" w:cs="Arial"/>
          <w:color w:val="000000"/>
          <w:shd w:val="clear" w:color="auto" w:fill="FFF2CC"/>
        </w:rPr>
        <w:t xml:space="preserve"> -</w:t>
      </w:r>
      <w:r w:rsidRPr="008A3E35">
        <w:rPr>
          <w:rFonts w:ascii="Arial" w:hAnsi="Arial" w:cs="Arial"/>
          <w:color w:val="000000"/>
          <w:shd w:val="clear" w:color="auto" w:fill="FFF2CC"/>
        </w:rPr>
        <w:t>Stage Design and Sketch-Up presented by Justin Tharpe</w:t>
      </w:r>
    </w:p>
    <w:p w14:paraId="3927F746" w14:textId="1ED2C3D7" w:rsidR="008A3E35" w:rsidRPr="009309CC" w:rsidRDefault="008A3E35" w:rsidP="009309CC">
      <w:pPr>
        <w:pStyle w:val="ListParagraph"/>
        <w:numPr>
          <w:ilvl w:val="1"/>
          <w:numId w:val="12"/>
        </w:numPr>
        <w:rPr>
          <w:rFonts w:ascii="Arial" w:hAnsi="Arial" w:cs="Arial"/>
        </w:rPr>
      </w:pPr>
      <w:r w:rsidRPr="008A3E35">
        <w:rPr>
          <w:rFonts w:ascii="Arial" w:hAnsi="Arial" w:cs="Arial"/>
          <w:color w:val="000000"/>
        </w:rPr>
        <w:t>Meyerhoeffer 234</w:t>
      </w:r>
      <w:r w:rsidR="00235D1F">
        <w:rPr>
          <w:rFonts w:ascii="Arial" w:hAnsi="Arial" w:cs="Arial"/>
          <w:color w:val="000000"/>
        </w:rPr>
        <w:t xml:space="preserve"> - </w:t>
      </w:r>
      <w:r w:rsidRPr="008A3E35">
        <w:rPr>
          <w:rFonts w:ascii="Arial" w:hAnsi="Arial" w:cs="Arial"/>
          <w:color w:val="000000"/>
        </w:rPr>
        <w:t xml:space="preserve">Team Building and Creating a more meaningful team environment presented by Amy Walker (retired coach) with a panel including Brent Schindler, Robin Christensen, and Jett Smith. </w:t>
      </w:r>
    </w:p>
    <w:p w14:paraId="7482C95A" w14:textId="77777777" w:rsidR="009309CC" w:rsidRPr="009309CC" w:rsidRDefault="009309CC" w:rsidP="009309CC">
      <w:pPr>
        <w:pStyle w:val="ListParagraph"/>
        <w:numPr>
          <w:ilvl w:val="2"/>
          <w:numId w:val="12"/>
        </w:numPr>
        <w:rPr>
          <w:rFonts w:ascii="Arial" w:hAnsi="Arial" w:cs="Arial"/>
          <w:sz w:val="18"/>
          <w:szCs w:val="18"/>
        </w:rPr>
      </w:pPr>
      <w:r w:rsidRPr="009309CC">
        <w:rPr>
          <w:rFonts w:ascii="Arial" w:hAnsi="Arial" w:cs="Arial"/>
          <w:sz w:val="18"/>
          <w:szCs w:val="18"/>
        </w:rPr>
        <w:t>We need to be able to change our perspective</w:t>
      </w:r>
    </w:p>
    <w:p w14:paraId="587378D5" w14:textId="77777777" w:rsidR="009309CC" w:rsidRPr="009309CC" w:rsidRDefault="009309CC" w:rsidP="009309CC">
      <w:pPr>
        <w:pStyle w:val="ListParagraph"/>
        <w:numPr>
          <w:ilvl w:val="2"/>
          <w:numId w:val="12"/>
        </w:numPr>
        <w:rPr>
          <w:rFonts w:ascii="Arial" w:hAnsi="Arial" w:cs="Arial"/>
          <w:sz w:val="18"/>
          <w:szCs w:val="18"/>
        </w:rPr>
      </w:pPr>
      <w:r w:rsidRPr="009309CC">
        <w:rPr>
          <w:rFonts w:ascii="Arial" w:hAnsi="Arial" w:cs="Arial"/>
          <w:sz w:val="18"/>
          <w:szCs w:val="18"/>
        </w:rPr>
        <w:t>It is important to get out of our chairs</w:t>
      </w:r>
    </w:p>
    <w:p w14:paraId="60EF5606" w14:textId="77777777" w:rsidR="009309CC" w:rsidRPr="009309CC" w:rsidRDefault="009309CC" w:rsidP="009309CC">
      <w:pPr>
        <w:pStyle w:val="ListParagraph"/>
        <w:numPr>
          <w:ilvl w:val="2"/>
          <w:numId w:val="12"/>
        </w:numPr>
        <w:rPr>
          <w:rFonts w:ascii="Arial" w:hAnsi="Arial" w:cs="Arial"/>
          <w:sz w:val="18"/>
          <w:szCs w:val="18"/>
        </w:rPr>
      </w:pPr>
      <w:r w:rsidRPr="009309CC">
        <w:rPr>
          <w:rFonts w:ascii="Arial" w:hAnsi="Arial" w:cs="Arial"/>
          <w:sz w:val="18"/>
          <w:szCs w:val="18"/>
        </w:rPr>
        <w:t>You need to teach students the importance of integrity, respect and sensitivity</w:t>
      </w:r>
    </w:p>
    <w:p w14:paraId="58C40B6E" w14:textId="77777777" w:rsidR="009309CC" w:rsidRPr="009309CC" w:rsidRDefault="009309CC" w:rsidP="009309CC">
      <w:pPr>
        <w:pStyle w:val="ListParagraph"/>
        <w:numPr>
          <w:ilvl w:val="2"/>
          <w:numId w:val="12"/>
        </w:numPr>
        <w:rPr>
          <w:rFonts w:ascii="Arial" w:hAnsi="Arial" w:cs="Arial"/>
          <w:sz w:val="18"/>
          <w:szCs w:val="18"/>
        </w:rPr>
      </w:pPr>
      <w:r w:rsidRPr="009309CC">
        <w:rPr>
          <w:rFonts w:ascii="Arial" w:hAnsi="Arial" w:cs="Arial"/>
          <w:sz w:val="18"/>
          <w:szCs w:val="18"/>
        </w:rPr>
        <w:t>Aristotle focused on Logos, Ethos and Pathos</w:t>
      </w:r>
    </w:p>
    <w:p w14:paraId="73F76056" w14:textId="77777777" w:rsidR="009309CC" w:rsidRPr="009309CC" w:rsidRDefault="009309CC" w:rsidP="009309CC">
      <w:pPr>
        <w:pStyle w:val="ListParagraph"/>
        <w:numPr>
          <w:ilvl w:val="2"/>
          <w:numId w:val="12"/>
        </w:numPr>
        <w:rPr>
          <w:rFonts w:ascii="Arial" w:hAnsi="Arial" w:cs="Arial"/>
          <w:sz w:val="18"/>
          <w:szCs w:val="18"/>
        </w:rPr>
      </w:pPr>
      <w:r w:rsidRPr="009309CC">
        <w:rPr>
          <w:rFonts w:ascii="Arial" w:hAnsi="Arial" w:cs="Arial"/>
          <w:sz w:val="18"/>
          <w:szCs w:val="18"/>
        </w:rPr>
        <w:t>We need to be empathetic listeners</w:t>
      </w:r>
    </w:p>
    <w:p w14:paraId="7437BA3A" w14:textId="77777777" w:rsidR="009309CC" w:rsidRPr="009309CC" w:rsidRDefault="009309CC" w:rsidP="009309CC">
      <w:pPr>
        <w:pStyle w:val="ListParagraph"/>
        <w:numPr>
          <w:ilvl w:val="2"/>
          <w:numId w:val="12"/>
        </w:numPr>
        <w:rPr>
          <w:rFonts w:ascii="Arial" w:hAnsi="Arial" w:cs="Arial"/>
          <w:sz w:val="18"/>
          <w:szCs w:val="18"/>
        </w:rPr>
      </w:pPr>
      <w:r w:rsidRPr="009309CC">
        <w:rPr>
          <w:rFonts w:ascii="Arial" w:hAnsi="Arial" w:cs="Arial"/>
          <w:sz w:val="18"/>
          <w:szCs w:val="18"/>
        </w:rPr>
        <w:t>Every kid has the potential to become a “cathedral”</w:t>
      </w:r>
    </w:p>
    <w:p w14:paraId="18F02DFF" w14:textId="77777777" w:rsidR="009309CC" w:rsidRPr="009309CC" w:rsidRDefault="009309CC" w:rsidP="009309CC">
      <w:pPr>
        <w:pStyle w:val="ListParagraph"/>
        <w:numPr>
          <w:ilvl w:val="2"/>
          <w:numId w:val="12"/>
        </w:numPr>
        <w:rPr>
          <w:rFonts w:ascii="Arial" w:hAnsi="Arial" w:cs="Arial"/>
          <w:sz w:val="18"/>
          <w:szCs w:val="18"/>
        </w:rPr>
      </w:pPr>
      <w:r w:rsidRPr="009309CC">
        <w:rPr>
          <w:rFonts w:ascii="Arial" w:hAnsi="Arial" w:cs="Arial"/>
          <w:sz w:val="18"/>
          <w:szCs w:val="18"/>
        </w:rPr>
        <w:t xml:space="preserve">Don’t let irritations derail us </w:t>
      </w:r>
    </w:p>
    <w:p w14:paraId="51214AE7" w14:textId="77777777" w:rsidR="009309CC" w:rsidRPr="009309CC" w:rsidRDefault="009309CC" w:rsidP="009309CC">
      <w:pPr>
        <w:pStyle w:val="ListParagraph"/>
        <w:numPr>
          <w:ilvl w:val="2"/>
          <w:numId w:val="12"/>
        </w:numPr>
        <w:rPr>
          <w:rFonts w:ascii="Arial" w:hAnsi="Arial" w:cs="Arial"/>
          <w:sz w:val="18"/>
          <w:szCs w:val="18"/>
        </w:rPr>
      </w:pPr>
      <w:r w:rsidRPr="009309CC">
        <w:rPr>
          <w:rFonts w:ascii="Arial" w:hAnsi="Arial" w:cs="Arial"/>
          <w:sz w:val="18"/>
          <w:szCs w:val="18"/>
        </w:rPr>
        <w:t>Include pictures of students on walls</w:t>
      </w:r>
    </w:p>
    <w:p w14:paraId="054373C3" w14:textId="77777777" w:rsidR="009309CC" w:rsidRPr="009309CC" w:rsidRDefault="009309CC" w:rsidP="009309CC">
      <w:pPr>
        <w:pStyle w:val="ListParagraph"/>
        <w:numPr>
          <w:ilvl w:val="2"/>
          <w:numId w:val="12"/>
        </w:numPr>
        <w:rPr>
          <w:rFonts w:ascii="Arial" w:hAnsi="Arial" w:cs="Arial"/>
          <w:sz w:val="18"/>
          <w:szCs w:val="18"/>
        </w:rPr>
      </w:pPr>
      <w:r w:rsidRPr="009309CC">
        <w:rPr>
          <w:rFonts w:ascii="Arial" w:hAnsi="Arial" w:cs="Arial"/>
          <w:sz w:val="18"/>
          <w:szCs w:val="18"/>
        </w:rPr>
        <w:t xml:space="preserve">Have a “Star of the Night” </w:t>
      </w:r>
    </w:p>
    <w:p w14:paraId="07BCAC47" w14:textId="77777777" w:rsidR="009309CC" w:rsidRPr="009309CC" w:rsidRDefault="009309CC" w:rsidP="009309CC">
      <w:pPr>
        <w:pStyle w:val="ListParagraph"/>
        <w:numPr>
          <w:ilvl w:val="2"/>
          <w:numId w:val="12"/>
        </w:numPr>
        <w:rPr>
          <w:rFonts w:ascii="Arial" w:hAnsi="Arial" w:cs="Arial"/>
          <w:sz w:val="18"/>
          <w:szCs w:val="18"/>
        </w:rPr>
      </w:pPr>
      <w:r w:rsidRPr="009309CC">
        <w:rPr>
          <w:rFonts w:ascii="Arial" w:hAnsi="Arial" w:cs="Arial"/>
          <w:sz w:val="18"/>
          <w:szCs w:val="18"/>
        </w:rPr>
        <w:t>Have team shirts</w:t>
      </w:r>
    </w:p>
    <w:p w14:paraId="6C29C840" w14:textId="77777777" w:rsidR="009309CC" w:rsidRPr="009309CC" w:rsidRDefault="009309CC" w:rsidP="009309CC">
      <w:pPr>
        <w:pStyle w:val="ListParagraph"/>
        <w:numPr>
          <w:ilvl w:val="2"/>
          <w:numId w:val="12"/>
        </w:numPr>
        <w:rPr>
          <w:rFonts w:ascii="Arial" w:hAnsi="Arial" w:cs="Arial"/>
          <w:sz w:val="18"/>
          <w:szCs w:val="18"/>
        </w:rPr>
      </w:pPr>
      <w:r w:rsidRPr="009309CC">
        <w:rPr>
          <w:rFonts w:ascii="Arial" w:hAnsi="Arial" w:cs="Arial"/>
          <w:sz w:val="18"/>
          <w:szCs w:val="18"/>
        </w:rPr>
        <w:t>Share “tricks that work” with other coaches</w:t>
      </w:r>
    </w:p>
    <w:p w14:paraId="19F442C0" w14:textId="77777777" w:rsidR="009309CC" w:rsidRPr="009309CC" w:rsidRDefault="009309CC" w:rsidP="009309CC">
      <w:pPr>
        <w:pStyle w:val="ListParagraph"/>
        <w:numPr>
          <w:ilvl w:val="2"/>
          <w:numId w:val="12"/>
        </w:numPr>
        <w:rPr>
          <w:rFonts w:ascii="Arial" w:hAnsi="Arial" w:cs="Arial"/>
          <w:sz w:val="18"/>
          <w:szCs w:val="18"/>
        </w:rPr>
      </w:pPr>
      <w:r w:rsidRPr="009309CC">
        <w:rPr>
          <w:rFonts w:ascii="Arial" w:hAnsi="Arial" w:cs="Arial"/>
          <w:sz w:val="18"/>
          <w:szCs w:val="18"/>
        </w:rPr>
        <w:t>Be colleagues and friends with other coaches</w:t>
      </w:r>
    </w:p>
    <w:p w14:paraId="16AFE221" w14:textId="66925BA5" w:rsidR="009309CC" w:rsidRPr="009309CC" w:rsidRDefault="009309CC" w:rsidP="009309CC">
      <w:pPr>
        <w:pStyle w:val="ListParagraph"/>
        <w:numPr>
          <w:ilvl w:val="2"/>
          <w:numId w:val="12"/>
        </w:numPr>
        <w:rPr>
          <w:rFonts w:ascii="Arial" w:hAnsi="Arial" w:cs="Arial"/>
          <w:sz w:val="18"/>
          <w:szCs w:val="18"/>
        </w:rPr>
      </w:pPr>
      <w:r w:rsidRPr="009309CC">
        <w:rPr>
          <w:rFonts w:ascii="Arial" w:hAnsi="Arial" w:cs="Arial"/>
          <w:sz w:val="18"/>
          <w:szCs w:val="18"/>
        </w:rPr>
        <w:t>Focus on being awesome and kind</w:t>
      </w:r>
    </w:p>
    <w:p w14:paraId="1380EC25" w14:textId="77777777" w:rsidR="00235D1F" w:rsidRPr="00235D1F" w:rsidRDefault="00235D1F" w:rsidP="009309CC">
      <w:pPr>
        <w:pStyle w:val="ListParagraph"/>
        <w:numPr>
          <w:ilvl w:val="0"/>
          <w:numId w:val="12"/>
        </w:numPr>
        <w:rPr>
          <w:rFonts w:ascii="Arial" w:hAnsi="Arial" w:cs="Arial"/>
          <w:b/>
          <w:bCs/>
        </w:rPr>
      </w:pPr>
      <w:r w:rsidRPr="00235D1F">
        <w:rPr>
          <w:rFonts w:ascii="Arial" w:hAnsi="Arial" w:cs="Arial"/>
          <w:b/>
          <w:bCs/>
          <w:color w:val="000000"/>
        </w:rPr>
        <w:t>Breakout Session #3</w:t>
      </w:r>
    </w:p>
    <w:p w14:paraId="7BA99833" w14:textId="58F1946A" w:rsidR="00235D1F" w:rsidRPr="00235D1F" w:rsidRDefault="00235D1F" w:rsidP="009309CC">
      <w:pPr>
        <w:pStyle w:val="ListParagraph"/>
        <w:numPr>
          <w:ilvl w:val="1"/>
          <w:numId w:val="12"/>
        </w:numPr>
        <w:rPr>
          <w:rFonts w:ascii="Arial" w:hAnsi="Arial" w:cs="Arial"/>
        </w:rPr>
      </w:pPr>
      <w:r w:rsidRPr="00235D1F">
        <w:rPr>
          <w:rFonts w:ascii="Arial" w:hAnsi="Arial" w:cs="Arial"/>
          <w:color w:val="000000"/>
        </w:rPr>
        <w:t xml:space="preserve">Meyerhoeffer 231 </w:t>
      </w:r>
      <w:r>
        <w:rPr>
          <w:rFonts w:ascii="Arial" w:hAnsi="Arial" w:cs="Arial"/>
          <w:color w:val="000000"/>
        </w:rPr>
        <w:t xml:space="preserve">- </w:t>
      </w:r>
      <w:r w:rsidRPr="00235D1F">
        <w:rPr>
          <w:rFonts w:ascii="Arial" w:hAnsi="Arial" w:cs="Arial"/>
          <w:color w:val="000000"/>
        </w:rPr>
        <w:t>Running Speech and Debate Class and Practices presented by Robin Christensen.</w:t>
      </w:r>
      <w:r w:rsidRPr="00235D1F">
        <w:rPr>
          <w:rFonts w:ascii="Arial" w:hAnsi="Arial" w:cs="Arial"/>
          <w:i/>
          <w:iCs/>
          <w:color w:val="000000"/>
        </w:rPr>
        <w:t xml:space="preserve"> </w:t>
      </w:r>
    </w:p>
    <w:p w14:paraId="126D2566" w14:textId="1765807C" w:rsidR="00235D1F" w:rsidRPr="00235D1F" w:rsidRDefault="00235D1F" w:rsidP="009309CC">
      <w:pPr>
        <w:pStyle w:val="ListParagraph"/>
        <w:numPr>
          <w:ilvl w:val="1"/>
          <w:numId w:val="12"/>
        </w:numPr>
        <w:rPr>
          <w:rFonts w:ascii="Arial" w:hAnsi="Arial" w:cs="Arial"/>
        </w:rPr>
      </w:pPr>
      <w:r w:rsidRPr="00235D1F">
        <w:rPr>
          <w:rFonts w:ascii="Arial" w:hAnsi="Arial" w:cs="Arial"/>
          <w:color w:val="000000"/>
        </w:rPr>
        <w:t>Meyerhoeffer 232</w:t>
      </w:r>
      <w:r>
        <w:rPr>
          <w:rFonts w:ascii="Arial" w:hAnsi="Arial" w:cs="Arial"/>
          <w:color w:val="000000"/>
        </w:rPr>
        <w:t xml:space="preserve"> - </w:t>
      </w:r>
      <w:r w:rsidRPr="00235D1F">
        <w:rPr>
          <w:rFonts w:ascii="Arial" w:hAnsi="Arial" w:cs="Arial"/>
          <w:color w:val="000000"/>
        </w:rPr>
        <w:t>Tech Theater and Stagecraft by Shaun Nichols</w:t>
      </w:r>
    </w:p>
    <w:p w14:paraId="18DB987E" w14:textId="533A3EB7" w:rsidR="00235D1F" w:rsidRPr="00235D1F" w:rsidRDefault="00235D1F" w:rsidP="009309CC">
      <w:pPr>
        <w:pStyle w:val="ListParagraph"/>
        <w:numPr>
          <w:ilvl w:val="1"/>
          <w:numId w:val="12"/>
        </w:numPr>
        <w:rPr>
          <w:rFonts w:ascii="Arial" w:hAnsi="Arial" w:cs="Arial"/>
        </w:rPr>
      </w:pPr>
      <w:r w:rsidRPr="00235D1F">
        <w:rPr>
          <w:rFonts w:ascii="Arial" w:hAnsi="Arial" w:cs="Arial"/>
          <w:color w:val="000000"/>
        </w:rPr>
        <w:t>Meyerhoeffer 233</w:t>
      </w:r>
      <w:r>
        <w:rPr>
          <w:rFonts w:ascii="Arial" w:hAnsi="Arial" w:cs="Arial"/>
          <w:color w:val="000000"/>
        </w:rPr>
        <w:t xml:space="preserve"> - </w:t>
      </w:r>
      <w:r w:rsidRPr="00235D1F">
        <w:rPr>
          <w:rFonts w:ascii="Arial" w:hAnsi="Arial" w:cs="Arial"/>
          <w:color w:val="000000"/>
        </w:rPr>
        <w:t>Stanislavsky Acting Techniques by James Haycock</w:t>
      </w:r>
    </w:p>
    <w:p w14:paraId="39654701" w14:textId="47D5A527" w:rsidR="00235D1F" w:rsidRPr="002A747D" w:rsidRDefault="00235D1F" w:rsidP="009309CC">
      <w:pPr>
        <w:pStyle w:val="ListParagraph"/>
        <w:numPr>
          <w:ilvl w:val="1"/>
          <w:numId w:val="12"/>
        </w:numPr>
        <w:rPr>
          <w:rFonts w:ascii="Arial" w:hAnsi="Arial" w:cs="Arial"/>
        </w:rPr>
      </w:pPr>
      <w:r w:rsidRPr="00235D1F">
        <w:rPr>
          <w:rFonts w:ascii="Arial" w:hAnsi="Arial" w:cs="Arial"/>
          <w:color w:val="000000"/>
        </w:rPr>
        <w:t>Meyerhoeffer 234</w:t>
      </w:r>
      <w:r>
        <w:rPr>
          <w:rFonts w:ascii="Arial" w:hAnsi="Arial" w:cs="Arial"/>
          <w:color w:val="000000"/>
        </w:rPr>
        <w:t xml:space="preserve"> - </w:t>
      </w:r>
      <w:r w:rsidRPr="00235D1F">
        <w:rPr>
          <w:rFonts w:ascii="Arial" w:hAnsi="Arial" w:cs="Arial"/>
          <w:color w:val="000000"/>
        </w:rPr>
        <w:t>Making competitions more feasible panel including Jett Smith, Robby Fox, Stacie Gardner, Brent Schindler, Marcy Curr</w:t>
      </w:r>
    </w:p>
    <w:p w14:paraId="7188EFC7" w14:textId="77777777" w:rsidR="002A747D" w:rsidRPr="002A747D" w:rsidRDefault="002A747D" w:rsidP="009309CC">
      <w:pPr>
        <w:pStyle w:val="ListParagraph"/>
        <w:numPr>
          <w:ilvl w:val="2"/>
          <w:numId w:val="12"/>
        </w:numPr>
        <w:rPr>
          <w:rFonts w:ascii="Arial" w:hAnsi="Arial" w:cs="Arial"/>
        </w:rPr>
      </w:pPr>
      <w:r w:rsidRPr="002A747D">
        <w:rPr>
          <w:rFonts w:ascii="Arial" w:hAnsi="Arial" w:cs="Arial"/>
        </w:rPr>
        <w:t>Making Competitions More Feasible</w:t>
      </w:r>
    </w:p>
    <w:p w14:paraId="2D63A1C0" w14:textId="77777777" w:rsidR="002A747D" w:rsidRPr="002A747D" w:rsidRDefault="002A747D" w:rsidP="009309CC">
      <w:pPr>
        <w:numPr>
          <w:ilvl w:val="3"/>
          <w:numId w:val="12"/>
        </w:numPr>
        <w:rPr>
          <w:rFonts w:ascii="Arial" w:hAnsi="Arial" w:cs="Arial"/>
          <w:sz w:val="18"/>
          <w:szCs w:val="18"/>
        </w:rPr>
      </w:pPr>
      <w:r w:rsidRPr="002A747D">
        <w:rPr>
          <w:rFonts w:ascii="Arial" w:hAnsi="Arial" w:cs="Arial"/>
          <w:sz w:val="18"/>
          <w:szCs w:val="18"/>
        </w:rPr>
        <w:t>The need to make our tournaments more cost-effective was discussed</w:t>
      </w:r>
    </w:p>
    <w:p w14:paraId="62411159" w14:textId="77777777" w:rsidR="002A747D" w:rsidRPr="002A747D" w:rsidRDefault="002A747D" w:rsidP="009309CC">
      <w:pPr>
        <w:numPr>
          <w:ilvl w:val="3"/>
          <w:numId w:val="12"/>
        </w:numPr>
        <w:rPr>
          <w:rFonts w:ascii="Arial" w:hAnsi="Arial" w:cs="Arial"/>
          <w:sz w:val="18"/>
          <w:szCs w:val="18"/>
        </w:rPr>
      </w:pPr>
      <w:r w:rsidRPr="002A747D">
        <w:rPr>
          <w:rFonts w:ascii="Arial" w:hAnsi="Arial" w:cs="Arial"/>
          <w:sz w:val="18"/>
          <w:szCs w:val="18"/>
        </w:rPr>
        <w:t>A judge database could be created</w:t>
      </w:r>
    </w:p>
    <w:p w14:paraId="754371EC" w14:textId="77777777" w:rsidR="002A747D" w:rsidRPr="002A747D" w:rsidRDefault="002A747D" w:rsidP="009309CC">
      <w:pPr>
        <w:numPr>
          <w:ilvl w:val="3"/>
          <w:numId w:val="12"/>
        </w:numPr>
        <w:rPr>
          <w:rFonts w:ascii="Arial" w:hAnsi="Arial" w:cs="Arial"/>
          <w:sz w:val="18"/>
          <w:szCs w:val="18"/>
        </w:rPr>
      </w:pPr>
      <w:r w:rsidRPr="002A747D">
        <w:rPr>
          <w:rFonts w:ascii="Arial" w:hAnsi="Arial" w:cs="Arial"/>
          <w:sz w:val="18"/>
          <w:szCs w:val="18"/>
        </w:rPr>
        <w:t>Having some judges virtually available was discussed</w:t>
      </w:r>
    </w:p>
    <w:p w14:paraId="37766ED5" w14:textId="77777777" w:rsidR="002A747D" w:rsidRPr="002A747D" w:rsidRDefault="002A747D" w:rsidP="009309CC">
      <w:pPr>
        <w:numPr>
          <w:ilvl w:val="3"/>
          <w:numId w:val="12"/>
        </w:numPr>
        <w:rPr>
          <w:rFonts w:ascii="Arial" w:hAnsi="Arial" w:cs="Arial"/>
          <w:sz w:val="18"/>
          <w:szCs w:val="18"/>
        </w:rPr>
      </w:pPr>
      <w:r w:rsidRPr="002A747D">
        <w:rPr>
          <w:rFonts w:ascii="Arial" w:hAnsi="Arial" w:cs="Arial"/>
          <w:sz w:val="18"/>
          <w:szCs w:val="18"/>
        </w:rPr>
        <w:t>Judge fines can be hard - especially for small schools</w:t>
      </w:r>
    </w:p>
    <w:p w14:paraId="5586C435" w14:textId="77777777" w:rsidR="002A747D" w:rsidRPr="002A747D" w:rsidRDefault="002A747D" w:rsidP="009309CC">
      <w:pPr>
        <w:numPr>
          <w:ilvl w:val="3"/>
          <w:numId w:val="12"/>
        </w:numPr>
        <w:rPr>
          <w:rFonts w:ascii="Arial" w:hAnsi="Arial" w:cs="Arial"/>
          <w:sz w:val="18"/>
          <w:szCs w:val="18"/>
        </w:rPr>
      </w:pPr>
      <w:r w:rsidRPr="002A747D">
        <w:rPr>
          <w:rFonts w:ascii="Arial" w:hAnsi="Arial" w:cs="Arial"/>
          <w:sz w:val="18"/>
          <w:szCs w:val="18"/>
        </w:rPr>
        <w:t>Host schools could be expected to provide more local judges</w:t>
      </w:r>
    </w:p>
    <w:p w14:paraId="2E22157F" w14:textId="77777777" w:rsidR="002A747D" w:rsidRPr="002A747D" w:rsidRDefault="002A747D" w:rsidP="009309CC">
      <w:pPr>
        <w:numPr>
          <w:ilvl w:val="3"/>
          <w:numId w:val="12"/>
        </w:numPr>
        <w:rPr>
          <w:rFonts w:ascii="Arial" w:hAnsi="Arial" w:cs="Arial"/>
          <w:sz w:val="18"/>
          <w:szCs w:val="18"/>
        </w:rPr>
      </w:pPr>
      <w:r w:rsidRPr="002A747D">
        <w:rPr>
          <w:rFonts w:ascii="Arial" w:hAnsi="Arial" w:cs="Arial"/>
          <w:sz w:val="18"/>
          <w:szCs w:val="18"/>
        </w:rPr>
        <w:t xml:space="preserve">Need to avoid judge hotel costs </w:t>
      </w:r>
    </w:p>
    <w:p w14:paraId="6C9F86B8" w14:textId="77777777" w:rsidR="002A747D" w:rsidRPr="002A747D" w:rsidRDefault="002A747D" w:rsidP="009309CC">
      <w:pPr>
        <w:numPr>
          <w:ilvl w:val="3"/>
          <w:numId w:val="12"/>
        </w:numPr>
        <w:rPr>
          <w:rFonts w:ascii="Arial" w:hAnsi="Arial" w:cs="Arial"/>
          <w:sz w:val="18"/>
          <w:szCs w:val="18"/>
        </w:rPr>
      </w:pPr>
      <w:r w:rsidRPr="002A747D">
        <w:rPr>
          <w:rFonts w:ascii="Arial" w:hAnsi="Arial" w:cs="Arial"/>
          <w:sz w:val="18"/>
          <w:szCs w:val="18"/>
        </w:rPr>
        <w:t xml:space="preserve">Designating a judge coordinator could be helpful </w:t>
      </w:r>
    </w:p>
    <w:p w14:paraId="3F003C07" w14:textId="77777777" w:rsidR="002A747D" w:rsidRPr="002A747D" w:rsidRDefault="002A747D" w:rsidP="009309CC">
      <w:pPr>
        <w:numPr>
          <w:ilvl w:val="3"/>
          <w:numId w:val="12"/>
        </w:numPr>
        <w:rPr>
          <w:rFonts w:ascii="Arial" w:hAnsi="Arial" w:cs="Arial"/>
          <w:sz w:val="18"/>
          <w:szCs w:val="18"/>
        </w:rPr>
      </w:pPr>
      <w:r w:rsidRPr="002A747D">
        <w:rPr>
          <w:rFonts w:ascii="Arial" w:hAnsi="Arial" w:cs="Arial"/>
          <w:sz w:val="18"/>
          <w:szCs w:val="18"/>
        </w:rPr>
        <w:t>Chamber of Commerce would be a place to find judges</w:t>
      </w:r>
    </w:p>
    <w:p w14:paraId="070BA3B3" w14:textId="77777777" w:rsidR="002A747D" w:rsidRPr="002A747D" w:rsidRDefault="002A747D" w:rsidP="009309CC">
      <w:pPr>
        <w:numPr>
          <w:ilvl w:val="3"/>
          <w:numId w:val="12"/>
        </w:numPr>
        <w:rPr>
          <w:rFonts w:ascii="Arial" w:hAnsi="Arial" w:cs="Arial"/>
          <w:sz w:val="18"/>
          <w:szCs w:val="18"/>
        </w:rPr>
      </w:pPr>
      <w:r w:rsidRPr="002A747D">
        <w:rPr>
          <w:rFonts w:ascii="Arial" w:hAnsi="Arial" w:cs="Arial"/>
          <w:sz w:val="18"/>
          <w:szCs w:val="18"/>
        </w:rPr>
        <w:t>We could keep a list of judges we won’t use</w:t>
      </w:r>
    </w:p>
    <w:p w14:paraId="6493C49F" w14:textId="77777777" w:rsidR="002A747D" w:rsidRPr="002A747D" w:rsidRDefault="002A747D" w:rsidP="009309CC">
      <w:pPr>
        <w:numPr>
          <w:ilvl w:val="3"/>
          <w:numId w:val="12"/>
        </w:numPr>
        <w:rPr>
          <w:rFonts w:ascii="Arial" w:hAnsi="Arial" w:cs="Arial"/>
          <w:sz w:val="18"/>
          <w:szCs w:val="18"/>
        </w:rPr>
      </w:pPr>
      <w:r w:rsidRPr="002A747D">
        <w:rPr>
          <w:rFonts w:ascii="Arial" w:hAnsi="Arial" w:cs="Arial"/>
          <w:sz w:val="18"/>
          <w:szCs w:val="18"/>
        </w:rPr>
        <w:t>We could keep the list of judges on a Google form</w:t>
      </w:r>
    </w:p>
    <w:p w14:paraId="13EAE341" w14:textId="77777777" w:rsidR="002A747D" w:rsidRPr="002A747D" w:rsidRDefault="002A747D" w:rsidP="009309CC">
      <w:pPr>
        <w:numPr>
          <w:ilvl w:val="3"/>
          <w:numId w:val="12"/>
        </w:numPr>
        <w:rPr>
          <w:rFonts w:ascii="Arial" w:hAnsi="Arial" w:cs="Arial"/>
          <w:sz w:val="18"/>
          <w:szCs w:val="18"/>
        </w:rPr>
      </w:pPr>
      <w:r w:rsidRPr="002A747D">
        <w:rPr>
          <w:rFonts w:ascii="Arial" w:hAnsi="Arial" w:cs="Arial"/>
          <w:sz w:val="18"/>
          <w:szCs w:val="18"/>
        </w:rPr>
        <w:t>We could be creative in coming up with ways to provide cheaper trophies</w:t>
      </w:r>
    </w:p>
    <w:p w14:paraId="351CDFC6" w14:textId="77777777" w:rsidR="002A747D" w:rsidRPr="002A747D" w:rsidRDefault="002A747D" w:rsidP="009309CC">
      <w:pPr>
        <w:numPr>
          <w:ilvl w:val="3"/>
          <w:numId w:val="12"/>
        </w:numPr>
        <w:rPr>
          <w:rFonts w:ascii="Arial" w:hAnsi="Arial" w:cs="Arial"/>
          <w:sz w:val="18"/>
          <w:szCs w:val="18"/>
        </w:rPr>
      </w:pPr>
      <w:r w:rsidRPr="002A747D">
        <w:rPr>
          <w:rFonts w:ascii="Arial" w:hAnsi="Arial" w:cs="Arial"/>
          <w:sz w:val="18"/>
          <w:szCs w:val="18"/>
        </w:rPr>
        <w:t xml:space="preserve">We could have high school shop classes create different trophies, i.e., mugs, crystal art, etc. </w:t>
      </w:r>
    </w:p>
    <w:p w14:paraId="2FC17A62" w14:textId="77777777" w:rsidR="002A747D" w:rsidRPr="002A747D" w:rsidRDefault="002A747D" w:rsidP="009309CC">
      <w:pPr>
        <w:numPr>
          <w:ilvl w:val="3"/>
          <w:numId w:val="12"/>
        </w:numPr>
        <w:rPr>
          <w:rFonts w:ascii="Arial" w:hAnsi="Arial" w:cs="Arial"/>
          <w:sz w:val="18"/>
          <w:szCs w:val="18"/>
        </w:rPr>
      </w:pPr>
      <w:r w:rsidRPr="002A747D">
        <w:rPr>
          <w:rFonts w:ascii="Arial" w:hAnsi="Arial" w:cs="Arial"/>
          <w:sz w:val="18"/>
          <w:szCs w:val="18"/>
        </w:rPr>
        <w:t>We could substantially reduce costs (Blacksnake trophies cost $1300)</w:t>
      </w:r>
    </w:p>
    <w:p w14:paraId="2C80D812" w14:textId="77777777" w:rsidR="002A747D" w:rsidRPr="002A747D" w:rsidRDefault="002A747D" w:rsidP="009309CC">
      <w:pPr>
        <w:numPr>
          <w:ilvl w:val="3"/>
          <w:numId w:val="12"/>
        </w:numPr>
        <w:rPr>
          <w:rFonts w:ascii="Arial" w:hAnsi="Arial" w:cs="Arial"/>
          <w:sz w:val="18"/>
          <w:szCs w:val="18"/>
        </w:rPr>
      </w:pPr>
      <w:r w:rsidRPr="002A747D">
        <w:rPr>
          <w:rFonts w:ascii="Arial" w:hAnsi="Arial" w:cs="Arial"/>
          <w:sz w:val="18"/>
          <w:szCs w:val="18"/>
        </w:rPr>
        <w:t>We could find a singular source for trophies and request a discount</w:t>
      </w:r>
    </w:p>
    <w:p w14:paraId="65EDF58A" w14:textId="77777777" w:rsidR="002A747D" w:rsidRPr="002A747D" w:rsidRDefault="002A747D" w:rsidP="009309CC">
      <w:pPr>
        <w:numPr>
          <w:ilvl w:val="3"/>
          <w:numId w:val="12"/>
        </w:numPr>
        <w:rPr>
          <w:rFonts w:ascii="Arial" w:hAnsi="Arial" w:cs="Arial"/>
          <w:sz w:val="18"/>
          <w:szCs w:val="18"/>
        </w:rPr>
      </w:pPr>
      <w:r w:rsidRPr="002A747D">
        <w:rPr>
          <w:rFonts w:ascii="Arial" w:hAnsi="Arial" w:cs="Arial"/>
          <w:sz w:val="18"/>
          <w:szCs w:val="18"/>
        </w:rPr>
        <w:t xml:space="preserve">We could use stickers instead of trophies. </w:t>
      </w:r>
    </w:p>
    <w:p w14:paraId="6A2D93B8" w14:textId="77777777" w:rsidR="002A747D" w:rsidRPr="00235D1F" w:rsidRDefault="002A747D" w:rsidP="009309CC">
      <w:pPr>
        <w:pStyle w:val="ListParagraph"/>
        <w:numPr>
          <w:ilvl w:val="2"/>
          <w:numId w:val="12"/>
        </w:numPr>
        <w:rPr>
          <w:rFonts w:ascii="Arial" w:hAnsi="Arial" w:cs="Arial"/>
        </w:rPr>
      </w:pPr>
    </w:p>
    <w:p w14:paraId="07D93BEA" w14:textId="583E668F" w:rsidR="00235D1F" w:rsidRPr="00235D1F" w:rsidRDefault="00235D1F" w:rsidP="009309CC">
      <w:pPr>
        <w:pStyle w:val="ListParagraph"/>
        <w:numPr>
          <w:ilvl w:val="0"/>
          <w:numId w:val="12"/>
        </w:numPr>
        <w:rPr>
          <w:rFonts w:ascii="Arial" w:hAnsi="Arial" w:cs="Arial"/>
          <w:b/>
          <w:bCs/>
        </w:rPr>
      </w:pPr>
      <w:r w:rsidRPr="00235D1F">
        <w:rPr>
          <w:rFonts w:ascii="Arial" w:hAnsi="Arial" w:cs="Arial"/>
          <w:b/>
          <w:bCs/>
          <w:color w:val="000000"/>
        </w:rPr>
        <w:t xml:space="preserve">Lunch Breakout </w:t>
      </w:r>
    </w:p>
    <w:p w14:paraId="459265B2" w14:textId="737CECA5" w:rsidR="00235D1F" w:rsidRPr="00235D1F" w:rsidRDefault="00235D1F" w:rsidP="009309CC">
      <w:pPr>
        <w:pStyle w:val="ListParagraph"/>
        <w:numPr>
          <w:ilvl w:val="1"/>
          <w:numId w:val="12"/>
        </w:numPr>
        <w:rPr>
          <w:rFonts w:ascii="Arial" w:hAnsi="Arial" w:cs="Arial"/>
        </w:rPr>
      </w:pPr>
      <w:r w:rsidRPr="00235D1F">
        <w:rPr>
          <w:rFonts w:ascii="Arial" w:hAnsi="Arial" w:cs="Arial"/>
          <w:color w:val="000000"/>
        </w:rPr>
        <w:t>Taylor 276</w:t>
      </w:r>
      <w:r>
        <w:rPr>
          <w:rFonts w:ascii="Arial" w:hAnsi="Arial" w:cs="Arial"/>
          <w:color w:val="000000"/>
        </w:rPr>
        <w:t xml:space="preserve"> - </w:t>
      </w:r>
      <w:r w:rsidRPr="00235D1F">
        <w:rPr>
          <w:rFonts w:ascii="Arial" w:hAnsi="Arial" w:cs="Arial"/>
          <w:color w:val="000000"/>
        </w:rPr>
        <w:t>Post Covid Recruiting Discussion directed by Jett Smith and Kara Smith</w:t>
      </w:r>
    </w:p>
    <w:p w14:paraId="6CF1635A" w14:textId="1746AECC" w:rsidR="00235D1F" w:rsidRPr="00235D1F" w:rsidRDefault="00235D1F" w:rsidP="009309CC">
      <w:pPr>
        <w:pStyle w:val="ListParagraph"/>
        <w:numPr>
          <w:ilvl w:val="1"/>
          <w:numId w:val="12"/>
        </w:numPr>
        <w:rPr>
          <w:rFonts w:ascii="Arial" w:hAnsi="Arial" w:cs="Arial"/>
        </w:rPr>
      </w:pPr>
      <w:r w:rsidRPr="00235D1F">
        <w:rPr>
          <w:rFonts w:ascii="Arial" w:hAnsi="Arial" w:cs="Arial"/>
          <w:color w:val="000000"/>
        </w:rPr>
        <w:t>Taylor 277</w:t>
      </w:r>
      <w:r>
        <w:rPr>
          <w:rFonts w:ascii="Arial" w:hAnsi="Arial" w:cs="Arial"/>
          <w:color w:val="000000"/>
        </w:rPr>
        <w:t xml:space="preserve"> - </w:t>
      </w:r>
      <w:r w:rsidRPr="00235D1F">
        <w:rPr>
          <w:rFonts w:ascii="Arial" w:hAnsi="Arial" w:cs="Arial"/>
          <w:color w:val="000000"/>
        </w:rPr>
        <w:t xml:space="preserve">Small Schools Issues and Building Small School Programs directed by Dana Facer and Brent Schindler </w:t>
      </w:r>
    </w:p>
    <w:p w14:paraId="13833812" w14:textId="77777777" w:rsidR="008A3E35" w:rsidRDefault="008A3E35" w:rsidP="00F868F8">
      <w:pPr>
        <w:rPr>
          <w:rFonts w:ascii="Arial" w:hAnsi="Arial" w:cs="Arial"/>
          <w:bCs/>
        </w:rPr>
      </w:pPr>
    </w:p>
    <w:p w14:paraId="7AEB8576" w14:textId="703099A5" w:rsidR="00F868F8" w:rsidRPr="00657E49" w:rsidRDefault="00F868F8" w:rsidP="00F868F8">
      <w:pPr>
        <w:rPr>
          <w:rFonts w:ascii="Arial" w:hAnsi="Arial" w:cs="Arial"/>
          <w:b/>
          <w:u w:val="single"/>
        </w:rPr>
      </w:pPr>
      <w:r w:rsidRPr="00657E49">
        <w:rPr>
          <w:rFonts w:ascii="Arial" w:hAnsi="Arial" w:cs="Arial"/>
          <w:b/>
          <w:u w:val="single"/>
        </w:rPr>
        <w:t>ISATA Awards, Nominations, and Voting Opens</w:t>
      </w:r>
    </w:p>
    <w:p w14:paraId="386C065D" w14:textId="32BA3330" w:rsidR="00F868F8" w:rsidRPr="00657E49" w:rsidRDefault="00F868F8" w:rsidP="00F868F8">
      <w:pPr>
        <w:numPr>
          <w:ilvl w:val="0"/>
          <w:numId w:val="3"/>
        </w:numPr>
        <w:contextualSpacing/>
        <w:rPr>
          <w:rFonts w:ascii="Arial" w:hAnsi="Arial" w:cs="Arial"/>
        </w:rPr>
      </w:pPr>
      <w:r w:rsidRPr="00657E49">
        <w:rPr>
          <w:rFonts w:ascii="Arial" w:hAnsi="Arial" w:cs="Arial"/>
          <w:b/>
        </w:rPr>
        <w:t xml:space="preserve">President </w:t>
      </w:r>
      <w:r w:rsidRPr="00657E49">
        <w:rPr>
          <w:rFonts w:ascii="Arial" w:hAnsi="Arial" w:cs="Arial"/>
        </w:rPr>
        <w:t xml:space="preserve">– </w:t>
      </w:r>
      <w:r w:rsidR="00D767DC">
        <w:rPr>
          <w:rFonts w:ascii="Arial" w:hAnsi="Arial" w:cs="Arial"/>
        </w:rPr>
        <w:t>Robin Christensen</w:t>
      </w:r>
    </w:p>
    <w:p w14:paraId="233CF96D" w14:textId="58B41800" w:rsidR="00F868F8" w:rsidRPr="00657E49" w:rsidRDefault="00F868F8" w:rsidP="00F868F8">
      <w:pPr>
        <w:numPr>
          <w:ilvl w:val="0"/>
          <w:numId w:val="3"/>
        </w:numPr>
        <w:contextualSpacing/>
        <w:rPr>
          <w:rFonts w:ascii="Arial" w:hAnsi="Arial" w:cs="Arial"/>
        </w:rPr>
      </w:pPr>
      <w:r w:rsidRPr="00657E49">
        <w:rPr>
          <w:rFonts w:ascii="Arial" w:hAnsi="Arial" w:cs="Arial"/>
          <w:b/>
        </w:rPr>
        <w:t xml:space="preserve">VP </w:t>
      </w:r>
      <w:r w:rsidRPr="00657E49">
        <w:rPr>
          <w:rFonts w:ascii="Arial" w:hAnsi="Arial" w:cs="Arial"/>
        </w:rPr>
        <w:t xml:space="preserve">– </w:t>
      </w:r>
      <w:r w:rsidR="00D767DC">
        <w:rPr>
          <w:rFonts w:ascii="Arial" w:hAnsi="Arial" w:cs="Arial"/>
        </w:rPr>
        <w:t>Marcy Curr</w:t>
      </w:r>
    </w:p>
    <w:p w14:paraId="753983B1" w14:textId="72DA0643" w:rsidR="00F868F8" w:rsidRDefault="00F868F8" w:rsidP="00F868F8">
      <w:pPr>
        <w:numPr>
          <w:ilvl w:val="0"/>
          <w:numId w:val="3"/>
        </w:numPr>
        <w:contextualSpacing/>
        <w:rPr>
          <w:rFonts w:ascii="Arial" w:hAnsi="Arial" w:cs="Arial"/>
        </w:rPr>
      </w:pPr>
      <w:r w:rsidRPr="00657E49">
        <w:rPr>
          <w:rFonts w:ascii="Arial" w:hAnsi="Arial" w:cs="Arial"/>
          <w:b/>
        </w:rPr>
        <w:t>Secretary</w:t>
      </w:r>
      <w:r w:rsidRPr="00657E49">
        <w:rPr>
          <w:rFonts w:ascii="Arial" w:hAnsi="Arial" w:cs="Arial"/>
        </w:rPr>
        <w:t xml:space="preserve"> </w:t>
      </w:r>
      <w:r w:rsidR="008A3E35">
        <w:rPr>
          <w:rFonts w:ascii="Arial" w:hAnsi="Arial" w:cs="Arial"/>
        </w:rPr>
        <w:t>–</w:t>
      </w:r>
      <w:r w:rsidR="00D767DC">
        <w:rPr>
          <w:rFonts w:ascii="Arial" w:hAnsi="Arial" w:cs="Arial"/>
        </w:rPr>
        <w:t xml:space="preserve"> Brittnay Burns</w:t>
      </w:r>
    </w:p>
    <w:p w14:paraId="3A7E06E0" w14:textId="1872A248" w:rsidR="00F868F8" w:rsidRPr="008A3E35" w:rsidRDefault="00F868F8" w:rsidP="008A3E35">
      <w:pPr>
        <w:numPr>
          <w:ilvl w:val="0"/>
          <w:numId w:val="3"/>
        </w:numPr>
        <w:contextualSpacing/>
        <w:rPr>
          <w:rFonts w:ascii="Arial" w:hAnsi="Arial" w:cs="Arial"/>
        </w:rPr>
      </w:pPr>
      <w:r w:rsidRPr="008A3E35">
        <w:rPr>
          <w:rFonts w:ascii="Arial" w:hAnsi="Arial" w:cs="Arial"/>
          <w:b/>
        </w:rPr>
        <w:t>Treasurer</w:t>
      </w:r>
      <w:r w:rsidRPr="008A3E35">
        <w:rPr>
          <w:rFonts w:ascii="Arial" w:hAnsi="Arial" w:cs="Arial"/>
        </w:rPr>
        <w:t xml:space="preserve"> </w:t>
      </w:r>
      <w:r w:rsidR="008A3E35" w:rsidRPr="008A3E35">
        <w:rPr>
          <w:rFonts w:ascii="Arial" w:hAnsi="Arial" w:cs="Arial"/>
        </w:rPr>
        <w:t>–</w:t>
      </w:r>
      <w:r w:rsidRPr="008A3E35">
        <w:rPr>
          <w:rFonts w:ascii="Arial" w:hAnsi="Arial" w:cs="Arial"/>
        </w:rPr>
        <w:t xml:space="preserve"> </w:t>
      </w:r>
      <w:r w:rsidR="00D767DC">
        <w:rPr>
          <w:rFonts w:ascii="Arial" w:hAnsi="Arial" w:cs="Arial"/>
        </w:rPr>
        <w:t>Brent Schindler</w:t>
      </w:r>
    </w:p>
    <w:p w14:paraId="6AC43EEE" w14:textId="2CBA689B" w:rsidR="008A3E35" w:rsidRPr="008A3E35" w:rsidRDefault="008A3E35" w:rsidP="008A3E35">
      <w:pPr>
        <w:numPr>
          <w:ilvl w:val="0"/>
          <w:numId w:val="3"/>
        </w:numPr>
        <w:contextualSpacing/>
        <w:rPr>
          <w:rFonts w:ascii="Arial" w:hAnsi="Arial" w:cs="Arial"/>
        </w:rPr>
      </w:pPr>
      <w:r>
        <w:rPr>
          <w:rFonts w:ascii="Arial" w:hAnsi="Arial" w:cs="Arial"/>
          <w:b/>
        </w:rPr>
        <w:t xml:space="preserve">Tech Commissioner </w:t>
      </w:r>
      <w:r>
        <w:rPr>
          <w:rFonts w:ascii="Arial" w:hAnsi="Arial" w:cs="Arial"/>
        </w:rPr>
        <w:t xml:space="preserve">– </w:t>
      </w:r>
      <w:r w:rsidR="00D767DC">
        <w:rPr>
          <w:rFonts w:ascii="Arial" w:hAnsi="Arial" w:cs="Arial"/>
        </w:rPr>
        <w:t>Jenn Borman</w:t>
      </w:r>
      <w:r w:rsidR="00D767DC">
        <w:rPr>
          <w:rFonts w:ascii="Arial" w:hAnsi="Arial" w:cs="Arial"/>
        </w:rPr>
        <w:tab/>
      </w:r>
    </w:p>
    <w:p w14:paraId="4FD2E90C" w14:textId="1F4CF98B" w:rsidR="00F868F8" w:rsidRPr="00657E49" w:rsidRDefault="00F868F8" w:rsidP="00F868F8">
      <w:pPr>
        <w:numPr>
          <w:ilvl w:val="0"/>
          <w:numId w:val="3"/>
        </w:numPr>
        <w:contextualSpacing/>
        <w:rPr>
          <w:rFonts w:ascii="Arial" w:hAnsi="Arial" w:cs="Arial"/>
        </w:rPr>
      </w:pPr>
      <w:r w:rsidRPr="00657E49">
        <w:rPr>
          <w:rFonts w:ascii="Arial" w:hAnsi="Arial" w:cs="Arial"/>
          <w:b/>
        </w:rPr>
        <w:t>Drama Teacher of the Year –</w:t>
      </w:r>
      <w:r w:rsidRPr="00657E49">
        <w:rPr>
          <w:rFonts w:ascii="Arial" w:hAnsi="Arial" w:cs="Arial"/>
        </w:rPr>
        <w:t xml:space="preserve"> </w:t>
      </w:r>
      <w:r w:rsidR="00D767DC">
        <w:rPr>
          <w:rFonts w:ascii="Arial" w:hAnsi="Arial" w:cs="Arial"/>
        </w:rPr>
        <w:t>Karl Nordstrom, Camilla Boylin, Sharon Hoge, Alix VanNoy</w:t>
      </w:r>
    </w:p>
    <w:p w14:paraId="694363C6" w14:textId="3DE05B5E" w:rsidR="00F868F8" w:rsidRPr="00657E49" w:rsidRDefault="00F868F8" w:rsidP="00F868F8">
      <w:pPr>
        <w:numPr>
          <w:ilvl w:val="0"/>
          <w:numId w:val="3"/>
        </w:numPr>
        <w:contextualSpacing/>
        <w:rPr>
          <w:rFonts w:ascii="Arial" w:hAnsi="Arial" w:cs="Arial"/>
        </w:rPr>
      </w:pPr>
      <w:r w:rsidRPr="00657E49">
        <w:rPr>
          <w:rFonts w:ascii="Arial" w:hAnsi="Arial" w:cs="Arial"/>
          <w:b/>
        </w:rPr>
        <w:t>Debate Teacher of the Year –</w:t>
      </w:r>
      <w:r w:rsidRPr="00657E49">
        <w:rPr>
          <w:rFonts w:ascii="Arial" w:hAnsi="Arial" w:cs="Arial"/>
        </w:rPr>
        <w:t xml:space="preserve"> </w:t>
      </w:r>
      <w:r w:rsidR="00D767DC">
        <w:rPr>
          <w:rFonts w:ascii="Arial" w:hAnsi="Arial" w:cs="Arial"/>
        </w:rPr>
        <w:t>Susan Worst, Charlotte Reid, Jett Smith</w:t>
      </w:r>
    </w:p>
    <w:p w14:paraId="59578AC7" w14:textId="7549AC81" w:rsidR="00F868F8" w:rsidRPr="00657E49" w:rsidRDefault="00F868F8" w:rsidP="00F868F8">
      <w:pPr>
        <w:numPr>
          <w:ilvl w:val="0"/>
          <w:numId w:val="3"/>
        </w:numPr>
        <w:contextualSpacing/>
        <w:rPr>
          <w:rFonts w:ascii="Arial" w:hAnsi="Arial" w:cs="Arial"/>
        </w:rPr>
      </w:pPr>
      <w:r w:rsidRPr="00657E49">
        <w:rPr>
          <w:rFonts w:ascii="Arial" w:hAnsi="Arial" w:cs="Arial"/>
          <w:b/>
        </w:rPr>
        <w:t xml:space="preserve">Speech Teacher of the Year </w:t>
      </w:r>
      <w:r w:rsidRPr="00657E49">
        <w:rPr>
          <w:rFonts w:ascii="Arial" w:hAnsi="Arial" w:cs="Arial"/>
        </w:rPr>
        <w:t xml:space="preserve">– </w:t>
      </w:r>
      <w:r w:rsidR="00D767DC">
        <w:rPr>
          <w:rFonts w:ascii="Arial" w:hAnsi="Arial" w:cs="Arial"/>
        </w:rPr>
        <w:t>Kristi Forster, Brock Sondrup, Dana Facer</w:t>
      </w:r>
    </w:p>
    <w:p w14:paraId="0E73EB0F" w14:textId="6565F994" w:rsidR="00F868F8" w:rsidRPr="00657E49" w:rsidRDefault="00F868F8" w:rsidP="00F868F8">
      <w:pPr>
        <w:numPr>
          <w:ilvl w:val="0"/>
          <w:numId w:val="3"/>
        </w:numPr>
        <w:contextualSpacing/>
        <w:rPr>
          <w:rFonts w:ascii="Arial" w:hAnsi="Arial" w:cs="Arial"/>
        </w:rPr>
      </w:pPr>
      <w:r w:rsidRPr="00657E49">
        <w:rPr>
          <w:rFonts w:ascii="Arial" w:hAnsi="Arial" w:cs="Arial"/>
          <w:b/>
        </w:rPr>
        <w:t>Speech Arts Teacher of the Year</w:t>
      </w:r>
      <w:r w:rsidRPr="00657E49">
        <w:rPr>
          <w:rFonts w:ascii="Arial" w:hAnsi="Arial" w:cs="Arial"/>
        </w:rPr>
        <w:t xml:space="preserve"> – </w:t>
      </w:r>
      <w:r w:rsidR="00D767DC">
        <w:rPr>
          <w:rFonts w:ascii="Arial" w:hAnsi="Arial" w:cs="Arial"/>
        </w:rPr>
        <w:t>Robby Fox, Marcy Curr, Kyra Mauney, Christine Hubbard</w:t>
      </w:r>
    </w:p>
    <w:p w14:paraId="100D4E1B" w14:textId="62EE3776" w:rsidR="00F868F8" w:rsidRPr="00657E49" w:rsidRDefault="00F868F8" w:rsidP="00F868F8">
      <w:pPr>
        <w:numPr>
          <w:ilvl w:val="0"/>
          <w:numId w:val="3"/>
        </w:numPr>
        <w:contextualSpacing/>
        <w:rPr>
          <w:rFonts w:ascii="Arial" w:hAnsi="Arial" w:cs="Arial"/>
        </w:rPr>
      </w:pPr>
      <w:r w:rsidRPr="00657E49">
        <w:rPr>
          <w:rFonts w:ascii="Arial" w:hAnsi="Arial" w:cs="Arial"/>
          <w:b/>
        </w:rPr>
        <w:t xml:space="preserve">ISATA Hall of Fame </w:t>
      </w:r>
      <w:r w:rsidRPr="00657E49">
        <w:rPr>
          <w:rFonts w:ascii="Arial" w:hAnsi="Arial" w:cs="Arial"/>
        </w:rPr>
        <w:t>–</w:t>
      </w:r>
      <w:r w:rsidR="00D767DC">
        <w:rPr>
          <w:rFonts w:ascii="Arial" w:hAnsi="Arial" w:cs="Arial"/>
        </w:rPr>
        <w:t xml:space="preserve"> Stacie Gardner</w:t>
      </w:r>
      <w:r w:rsidRPr="00657E49">
        <w:rPr>
          <w:rFonts w:ascii="Arial" w:hAnsi="Arial" w:cs="Arial"/>
        </w:rPr>
        <w:t xml:space="preserve"> </w:t>
      </w:r>
    </w:p>
    <w:p w14:paraId="697A295D" w14:textId="470C43EB" w:rsidR="00F868F8" w:rsidRPr="00657E49" w:rsidRDefault="00F868F8" w:rsidP="00F868F8">
      <w:pPr>
        <w:numPr>
          <w:ilvl w:val="0"/>
          <w:numId w:val="3"/>
        </w:numPr>
        <w:contextualSpacing/>
        <w:rPr>
          <w:rFonts w:ascii="Arial" w:hAnsi="Arial" w:cs="Arial"/>
        </w:rPr>
      </w:pPr>
      <w:r w:rsidRPr="00657E49">
        <w:rPr>
          <w:rFonts w:ascii="Arial" w:hAnsi="Arial" w:cs="Arial"/>
          <w:b/>
        </w:rPr>
        <w:t>Dick Fleishmann Memorial Award –</w:t>
      </w:r>
      <w:r w:rsidRPr="00657E49">
        <w:rPr>
          <w:rFonts w:ascii="Arial" w:hAnsi="Arial" w:cs="Arial"/>
        </w:rPr>
        <w:t xml:space="preserve"> </w:t>
      </w:r>
      <w:r w:rsidR="00D767DC">
        <w:rPr>
          <w:rFonts w:ascii="Arial" w:hAnsi="Arial" w:cs="Arial"/>
        </w:rPr>
        <w:t>Jame Haycock</w:t>
      </w:r>
    </w:p>
    <w:p w14:paraId="0E91C089" w14:textId="41836E7C" w:rsidR="00F868F8" w:rsidRPr="00657E49" w:rsidRDefault="00F868F8" w:rsidP="00F868F8">
      <w:pPr>
        <w:numPr>
          <w:ilvl w:val="0"/>
          <w:numId w:val="3"/>
        </w:numPr>
        <w:contextualSpacing/>
        <w:rPr>
          <w:rFonts w:ascii="Arial" w:hAnsi="Arial" w:cs="Arial"/>
        </w:rPr>
      </w:pPr>
      <w:r w:rsidRPr="00657E49">
        <w:rPr>
          <w:rFonts w:ascii="Arial" w:hAnsi="Arial" w:cs="Arial"/>
          <w:b/>
        </w:rPr>
        <w:t xml:space="preserve">Duane D Wolfe Memorial Award </w:t>
      </w:r>
      <w:r w:rsidRPr="00657E49">
        <w:rPr>
          <w:rFonts w:ascii="Arial" w:hAnsi="Arial" w:cs="Arial"/>
        </w:rPr>
        <w:t xml:space="preserve">– </w:t>
      </w:r>
      <w:r w:rsidR="00D767DC">
        <w:rPr>
          <w:rFonts w:ascii="Arial" w:hAnsi="Arial" w:cs="Arial"/>
        </w:rPr>
        <w:t>Seve Issacs, Brent Schindler</w:t>
      </w:r>
    </w:p>
    <w:p w14:paraId="089402E4" w14:textId="3F02FAE0" w:rsidR="00F868F8" w:rsidRPr="00657E49" w:rsidRDefault="00F868F8" w:rsidP="00F868F8">
      <w:pPr>
        <w:numPr>
          <w:ilvl w:val="0"/>
          <w:numId w:val="3"/>
        </w:numPr>
        <w:contextualSpacing/>
        <w:rPr>
          <w:rFonts w:ascii="Arial" w:hAnsi="Arial" w:cs="Arial"/>
          <w:b/>
          <w:u w:val="single"/>
        </w:rPr>
      </w:pPr>
      <w:r w:rsidRPr="00657E49">
        <w:rPr>
          <w:rFonts w:ascii="Arial" w:hAnsi="Arial" w:cs="Arial"/>
          <w:b/>
        </w:rPr>
        <w:t>Wes Lowe Memorial Award –</w:t>
      </w:r>
      <w:r w:rsidR="00D767DC">
        <w:rPr>
          <w:rFonts w:ascii="Arial" w:hAnsi="Arial" w:cs="Arial"/>
          <w:b/>
        </w:rPr>
        <w:t xml:space="preserve"> </w:t>
      </w:r>
      <w:r w:rsidR="00D767DC">
        <w:rPr>
          <w:rFonts w:ascii="Arial" w:hAnsi="Arial" w:cs="Arial"/>
        </w:rPr>
        <w:t>Paul Ortmann, Scott Fullmer</w:t>
      </w:r>
    </w:p>
    <w:p w14:paraId="313FA45E" w14:textId="6AB7DCBF" w:rsidR="00F868F8" w:rsidRPr="00D767DC" w:rsidRDefault="00F868F8" w:rsidP="00F868F8">
      <w:pPr>
        <w:numPr>
          <w:ilvl w:val="0"/>
          <w:numId w:val="3"/>
        </w:numPr>
        <w:contextualSpacing/>
        <w:rPr>
          <w:rFonts w:ascii="Arial" w:hAnsi="Arial" w:cs="Arial"/>
          <w:bCs/>
          <w:u w:val="single"/>
        </w:rPr>
      </w:pPr>
      <w:r w:rsidRPr="00657E49">
        <w:rPr>
          <w:rFonts w:ascii="Arial" w:hAnsi="Arial" w:cs="Arial"/>
          <w:b/>
        </w:rPr>
        <w:t xml:space="preserve">IHSAA Hall of Fame – </w:t>
      </w:r>
      <w:r w:rsidR="00D767DC" w:rsidRPr="00D767DC">
        <w:rPr>
          <w:rFonts w:ascii="Arial" w:hAnsi="Arial" w:cs="Arial"/>
          <w:bCs/>
        </w:rPr>
        <w:t>Wendy Shelman, Clif Hall</w:t>
      </w:r>
    </w:p>
    <w:p w14:paraId="7191852F" w14:textId="77777777" w:rsidR="00F868F8" w:rsidRPr="00657E49" w:rsidRDefault="00F868F8" w:rsidP="00F868F8">
      <w:pPr>
        <w:ind w:left="720"/>
        <w:contextualSpacing/>
        <w:rPr>
          <w:rFonts w:ascii="Arial" w:hAnsi="Arial" w:cs="Arial"/>
          <w:b/>
          <w:u w:val="single"/>
        </w:rPr>
      </w:pPr>
    </w:p>
    <w:p w14:paraId="76AF5083" w14:textId="77777777" w:rsidR="00F868F8" w:rsidRPr="00657E49" w:rsidRDefault="00F868F8" w:rsidP="00F868F8">
      <w:pPr>
        <w:rPr>
          <w:rFonts w:ascii="Arial" w:hAnsi="Arial" w:cs="Arial"/>
          <w:b/>
          <w:u w:val="single"/>
        </w:rPr>
      </w:pPr>
      <w:r w:rsidRPr="00657E49">
        <w:rPr>
          <w:rFonts w:ascii="Arial" w:hAnsi="Arial" w:cs="Arial"/>
          <w:b/>
          <w:u w:val="single"/>
        </w:rPr>
        <w:t>Debate Caucus – Donnie Drobny Commissioner</w:t>
      </w:r>
    </w:p>
    <w:p w14:paraId="3EB095EB" w14:textId="77777777" w:rsidR="00F868F8" w:rsidRPr="00657E49" w:rsidRDefault="00F868F8" w:rsidP="00F868F8">
      <w:pPr>
        <w:rPr>
          <w:rFonts w:ascii="Arial" w:hAnsi="Arial" w:cs="Arial"/>
          <w:b/>
        </w:rPr>
      </w:pPr>
      <w:r w:rsidRPr="00657E49">
        <w:rPr>
          <w:rFonts w:ascii="Arial" w:hAnsi="Arial" w:cs="Arial"/>
          <w:b/>
        </w:rPr>
        <w:t>Old Business</w:t>
      </w:r>
    </w:p>
    <w:p w14:paraId="65C4C8FC" w14:textId="7BC6DD0C" w:rsidR="00C97948" w:rsidRDefault="00F868F8" w:rsidP="00C97948">
      <w:pPr>
        <w:numPr>
          <w:ilvl w:val="0"/>
          <w:numId w:val="6"/>
        </w:numPr>
        <w:shd w:val="clear" w:color="auto" w:fill="FFFFFF"/>
        <w:rPr>
          <w:rFonts w:ascii="Arial" w:hAnsi="Arial" w:cs="Arial"/>
        </w:rPr>
      </w:pPr>
      <w:r w:rsidRPr="00657E49">
        <w:rPr>
          <w:rFonts w:ascii="Arial" w:hAnsi="Arial" w:cs="Arial"/>
        </w:rPr>
        <w:t>PROPOSAL TO ADOPT THE NSDA RULE CHANGES TO THE IDC</w:t>
      </w:r>
    </w:p>
    <w:p w14:paraId="171B05D4" w14:textId="4F8D76C6" w:rsidR="00280093" w:rsidRPr="00280093" w:rsidRDefault="00280093" w:rsidP="00280093">
      <w:pPr>
        <w:pStyle w:val="ListParagraph"/>
        <w:numPr>
          <w:ilvl w:val="1"/>
          <w:numId w:val="6"/>
        </w:numPr>
        <w:rPr>
          <w:rFonts w:ascii="Arial" w:hAnsi="Arial" w:cs="Arial"/>
          <w:highlight w:val="yellow"/>
        </w:rPr>
      </w:pPr>
      <w:r w:rsidRPr="00621ECB">
        <w:rPr>
          <w:rFonts w:ascii="Arial" w:hAnsi="Arial" w:cs="Arial"/>
          <w:highlight w:val="yellow"/>
        </w:rPr>
        <w:t>Proposal passes 1</w:t>
      </w:r>
      <w:r w:rsidRPr="00621ECB">
        <w:rPr>
          <w:rFonts w:ascii="Arial" w:hAnsi="Arial" w:cs="Arial"/>
          <w:highlight w:val="yellow"/>
          <w:vertAlign w:val="superscript"/>
        </w:rPr>
        <w:t>st</w:t>
      </w:r>
      <w:r w:rsidRPr="00621ECB">
        <w:rPr>
          <w:rFonts w:ascii="Arial" w:hAnsi="Arial" w:cs="Arial"/>
          <w:highlight w:val="yellow"/>
        </w:rPr>
        <w:t xml:space="preserve"> reading</w:t>
      </w:r>
      <w:r>
        <w:rPr>
          <w:rFonts w:ascii="Arial" w:hAnsi="Arial" w:cs="Arial"/>
          <w:highlight w:val="yellow"/>
        </w:rPr>
        <w:t xml:space="preserve"> Fall 2021</w:t>
      </w:r>
    </w:p>
    <w:p w14:paraId="1A382AE5" w14:textId="7113D792" w:rsidR="00C97948" w:rsidRDefault="00C97948" w:rsidP="00C97948">
      <w:pPr>
        <w:numPr>
          <w:ilvl w:val="0"/>
          <w:numId w:val="6"/>
        </w:numPr>
        <w:shd w:val="clear" w:color="auto" w:fill="FFFFFF"/>
        <w:rPr>
          <w:rFonts w:ascii="Arial" w:hAnsi="Arial" w:cs="Arial"/>
        </w:rPr>
      </w:pPr>
      <w:r>
        <w:rPr>
          <w:rFonts w:ascii="Arial" w:hAnsi="Arial" w:cs="Arial"/>
          <w:bCs/>
        </w:rPr>
        <w:t xml:space="preserve">(JULIE/ DANA?) </w:t>
      </w:r>
      <w:r w:rsidRPr="00C97948">
        <w:rPr>
          <w:rFonts w:ascii="Arial" w:hAnsi="Arial" w:cs="Arial"/>
          <w:bCs/>
        </w:rPr>
        <w:t>PROPOSAL TO ADD:</w:t>
      </w:r>
      <w:r w:rsidRPr="00C97948">
        <w:rPr>
          <w:rFonts w:ascii="Arial" w:hAnsi="Arial" w:cs="Arial"/>
          <w:color w:val="201F1E"/>
        </w:rPr>
        <w:t xml:space="preserve">  a subpoint: 5.5B to read:</w:t>
      </w:r>
    </w:p>
    <w:p w14:paraId="79978F2A" w14:textId="77777777" w:rsidR="00C97948" w:rsidRPr="00C97948" w:rsidRDefault="00C97948" w:rsidP="00C97948">
      <w:pPr>
        <w:numPr>
          <w:ilvl w:val="1"/>
          <w:numId w:val="6"/>
        </w:numPr>
        <w:shd w:val="clear" w:color="auto" w:fill="FFFFFF"/>
        <w:rPr>
          <w:rFonts w:ascii="Arial" w:eastAsiaTheme="minorHAnsi" w:hAnsi="Arial" w:cs="Arial"/>
        </w:rPr>
      </w:pPr>
      <w:r w:rsidRPr="00C97948">
        <w:rPr>
          <w:rFonts w:ascii="Arial" w:hAnsi="Arial" w:cs="Arial"/>
          <w:color w:val="201F1E"/>
        </w:rPr>
        <w:t>“If sixteen or less entries qualify for the state tournament in a single debate event, all sixteen will receive “octafinalist points” toward sweepstakes, but only the top eight will advance to elimination rounds. In this case, the octafinal round will not occur.</w:t>
      </w:r>
    </w:p>
    <w:p w14:paraId="59695451" w14:textId="77777777" w:rsidR="00C97948" w:rsidRDefault="00C97948" w:rsidP="00C97948">
      <w:pPr>
        <w:numPr>
          <w:ilvl w:val="2"/>
          <w:numId w:val="6"/>
        </w:numPr>
        <w:shd w:val="clear" w:color="auto" w:fill="FFFFFF"/>
        <w:rPr>
          <w:rFonts w:ascii="Arial" w:hAnsi="Arial" w:cs="Arial"/>
        </w:rPr>
      </w:pPr>
      <w:r w:rsidRPr="00C97948">
        <w:rPr>
          <w:rFonts w:ascii="Arial" w:hAnsi="Arial" w:cs="Arial"/>
          <w:color w:val="FF0000"/>
        </w:rPr>
        <w:t>The board was pretty much unanimously opposed to giving sweeps points just for showing up at state. I made the following amendment, which they approved and moved from the discussion agenda to the first reading. </w:t>
      </w:r>
    </w:p>
    <w:p w14:paraId="12149AAB" w14:textId="77777777" w:rsidR="00C97948" w:rsidRDefault="00C97948" w:rsidP="00C97948">
      <w:pPr>
        <w:numPr>
          <w:ilvl w:val="1"/>
          <w:numId w:val="6"/>
        </w:numPr>
        <w:shd w:val="clear" w:color="auto" w:fill="FFFFFF"/>
        <w:rPr>
          <w:rFonts w:ascii="Arial" w:hAnsi="Arial" w:cs="Arial"/>
        </w:rPr>
      </w:pPr>
      <w:r w:rsidRPr="00C97948">
        <w:rPr>
          <w:rFonts w:ascii="Arial" w:hAnsi="Arial" w:cs="Arial"/>
          <w:color w:val="000000"/>
        </w:rPr>
        <w:t>Add a sub-point: 5.5B to read: </w:t>
      </w:r>
    </w:p>
    <w:p w14:paraId="313ABA13" w14:textId="77777777" w:rsidR="00C97948" w:rsidRDefault="00C97948" w:rsidP="00C97948">
      <w:pPr>
        <w:numPr>
          <w:ilvl w:val="1"/>
          <w:numId w:val="6"/>
        </w:numPr>
        <w:shd w:val="clear" w:color="auto" w:fill="FFFFFF"/>
        <w:rPr>
          <w:rFonts w:ascii="Arial" w:hAnsi="Arial" w:cs="Arial"/>
        </w:rPr>
      </w:pPr>
      <w:r>
        <w:rPr>
          <w:rFonts w:ascii="Arial" w:hAnsi="Arial" w:cs="Arial"/>
        </w:rPr>
        <w:t>“</w:t>
      </w:r>
      <w:r w:rsidRPr="00C97948">
        <w:rPr>
          <w:rFonts w:ascii="Arial" w:hAnsi="Arial" w:cs="Arial"/>
          <w:color w:val="000000"/>
        </w:rPr>
        <w:t>If sixteen or less entries qualify for the state tournament in a single debate event, entries will receive “octafinalist points” toward sweepstakes if they advance to the semi-final round In this case, the octafinal round will not occur."</w:t>
      </w:r>
    </w:p>
    <w:p w14:paraId="3A49F98C" w14:textId="77777777" w:rsidR="00C97948" w:rsidRDefault="00C97948" w:rsidP="00C97948">
      <w:pPr>
        <w:numPr>
          <w:ilvl w:val="2"/>
          <w:numId w:val="6"/>
        </w:numPr>
        <w:shd w:val="clear" w:color="auto" w:fill="FFFFFF"/>
        <w:rPr>
          <w:rFonts w:ascii="Arial" w:hAnsi="Arial" w:cs="Arial"/>
        </w:rPr>
      </w:pPr>
      <w:r w:rsidRPr="00C97948">
        <w:rPr>
          <w:rFonts w:ascii="Arial" w:hAnsi="Arial" w:cs="Arial"/>
          <w:color w:val="FF0000"/>
        </w:rPr>
        <w:t>This puts the item on the agenda, and gives us time to discuss it at our next meeting.</w:t>
      </w:r>
    </w:p>
    <w:p w14:paraId="6E0EED01" w14:textId="77777777" w:rsidR="00C97948" w:rsidRPr="00F93AF0" w:rsidRDefault="00C97948" w:rsidP="00C97948">
      <w:pPr>
        <w:numPr>
          <w:ilvl w:val="3"/>
          <w:numId w:val="6"/>
        </w:numPr>
        <w:shd w:val="clear" w:color="auto" w:fill="FFFFFF"/>
        <w:rPr>
          <w:rFonts w:ascii="Arial" w:hAnsi="Arial" w:cs="Arial"/>
        </w:rPr>
      </w:pPr>
      <w:r w:rsidRPr="00F93AF0">
        <w:rPr>
          <w:rFonts w:ascii="Arial" w:hAnsi="Arial" w:cs="Arial"/>
          <w:color w:val="201F1E"/>
        </w:rPr>
        <w:t>We just can’t give out points for showing up. Random bye’s should not be able to earn points.  This proposed language does not work.  We can change this for the June IHSAA meeting with an alternate proposal.</w:t>
      </w:r>
    </w:p>
    <w:p w14:paraId="1E18D498" w14:textId="77777777" w:rsidR="00C97948" w:rsidRPr="00F93AF0" w:rsidRDefault="00C97948" w:rsidP="00C97948">
      <w:pPr>
        <w:numPr>
          <w:ilvl w:val="3"/>
          <w:numId w:val="6"/>
        </w:numPr>
        <w:shd w:val="clear" w:color="auto" w:fill="FFFFFF"/>
        <w:rPr>
          <w:rFonts w:ascii="Arial" w:eastAsiaTheme="minorHAnsi" w:hAnsi="Arial" w:cs="Arial"/>
        </w:rPr>
      </w:pPr>
      <w:r w:rsidRPr="00F93AF0">
        <w:rPr>
          <w:rFonts w:ascii="Arial" w:hAnsi="Arial" w:cs="Arial"/>
          <w:color w:val="201F1E"/>
        </w:rPr>
        <w:t>DD: If we w/d then we are in the same position – kids earn the points octafinalist???  JH: The problem still remains – we have to fix the problem... KS: maybe points just up from Quarters up...  RC: keep octafinal points if there are competitors... DD: past discussion, school size would affect who is champion, would small/medium schools be hurt....</w:t>
      </w:r>
    </w:p>
    <w:p w14:paraId="110EF4EF" w14:textId="77777777" w:rsidR="00C97948" w:rsidRPr="00F93AF0" w:rsidRDefault="00C97948" w:rsidP="00C97948">
      <w:pPr>
        <w:numPr>
          <w:ilvl w:val="3"/>
          <w:numId w:val="6"/>
        </w:numPr>
        <w:shd w:val="clear" w:color="auto" w:fill="FFFFFF"/>
        <w:rPr>
          <w:rFonts w:ascii="Arial" w:hAnsi="Arial" w:cs="Arial"/>
        </w:rPr>
      </w:pPr>
      <w:r w:rsidRPr="00F93AF0">
        <w:rPr>
          <w:rFonts w:ascii="Arial" w:hAnsi="Arial" w:cs="Arial"/>
          <w:color w:val="201F1E"/>
        </w:rPr>
        <w:t>DD to send out a survey to explore this issue- we MUST have a solution and ISATA can then reconvene and discuss – this needs to cover speech/drama as well.</w:t>
      </w:r>
    </w:p>
    <w:p w14:paraId="6C87BE65" w14:textId="220A87D3" w:rsidR="00C97948" w:rsidRPr="00F93AF0" w:rsidRDefault="00C97948" w:rsidP="00C97948">
      <w:pPr>
        <w:numPr>
          <w:ilvl w:val="3"/>
          <w:numId w:val="6"/>
        </w:numPr>
        <w:shd w:val="clear" w:color="auto" w:fill="FFFFFF"/>
        <w:rPr>
          <w:rFonts w:ascii="Arial" w:hAnsi="Arial" w:cs="Arial"/>
        </w:rPr>
      </w:pPr>
      <w:r w:rsidRPr="00F93AF0">
        <w:rPr>
          <w:rFonts w:ascii="Arial" w:hAnsi="Arial" w:cs="Arial"/>
          <w:color w:val="201F1E"/>
        </w:rPr>
        <w:t xml:space="preserve">June 8 is IHSAA board meeting –they would need new verbiage at that point. </w:t>
      </w:r>
    </w:p>
    <w:p w14:paraId="4FA83408" w14:textId="2BC0A15C" w:rsidR="00440415" w:rsidRPr="00F93AF0" w:rsidRDefault="00F93AF0" w:rsidP="00F93AF0">
      <w:pPr>
        <w:pStyle w:val="ListParagraph"/>
        <w:numPr>
          <w:ilvl w:val="1"/>
          <w:numId w:val="6"/>
        </w:numPr>
        <w:spacing w:before="100" w:after="100"/>
        <w:rPr>
          <w:rFonts w:ascii="Arial" w:hAnsi="Arial" w:cs="Arial"/>
          <w:b/>
          <w:highlight w:val="cyan"/>
        </w:rPr>
      </w:pPr>
      <w:r w:rsidRPr="00F93AF0">
        <w:rPr>
          <w:rFonts w:ascii="Arial" w:hAnsi="Arial" w:cs="Arial"/>
          <w:bCs/>
          <w:highlight w:val="cyan"/>
        </w:rPr>
        <w:t>AMENDMENT to 5.5B</w:t>
      </w:r>
      <w:r w:rsidR="00440415" w:rsidRPr="00F93AF0">
        <w:rPr>
          <w:rFonts w:ascii="Arial" w:hAnsi="Arial" w:cs="Arial"/>
          <w:bCs/>
          <w:highlight w:val="cyan"/>
        </w:rPr>
        <w:t>:</w:t>
      </w:r>
      <w:r w:rsidR="00440415" w:rsidRPr="00F93AF0">
        <w:rPr>
          <w:rFonts w:ascii="Arial" w:hAnsi="Arial" w:cs="Arial"/>
          <w:color w:val="201F1E"/>
          <w:highlight w:val="cyan"/>
        </w:rPr>
        <w:t xml:space="preserve"> a subpoint: 5.5B to read: </w:t>
      </w:r>
      <w:r w:rsidR="00440415" w:rsidRPr="00F93AF0">
        <w:rPr>
          <w:rFonts w:ascii="Arial" w:hAnsi="Arial" w:cs="Arial"/>
          <w:highlight w:val="cyan"/>
        </w:rPr>
        <w:t xml:space="preserve">§B. If sixteen or less entries qualify for the state tournament in a single debate event, that event will break straight to quarter finals </w:t>
      </w:r>
      <w:r w:rsidRPr="00F93AF0">
        <w:rPr>
          <w:rFonts w:ascii="Arial" w:hAnsi="Arial" w:cs="Arial"/>
          <w:highlight w:val="cyan"/>
        </w:rPr>
        <w:t xml:space="preserve">and qualifying entries will earn sweepstakes points from quarterfinals on. </w:t>
      </w:r>
    </w:p>
    <w:p w14:paraId="17FB1759" w14:textId="52AB0012" w:rsidR="00F93AF0" w:rsidRPr="00F93AF0" w:rsidRDefault="00F93AF0" w:rsidP="00F93AF0">
      <w:pPr>
        <w:pStyle w:val="ListParagraph"/>
        <w:numPr>
          <w:ilvl w:val="2"/>
          <w:numId w:val="6"/>
        </w:numPr>
        <w:spacing w:before="100" w:after="100"/>
        <w:rPr>
          <w:rFonts w:ascii="Arial" w:hAnsi="Arial" w:cs="Arial"/>
          <w:b/>
          <w:highlight w:val="cyan"/>
        </w:rPr>
      </w:pPr>
      <w:r w:rsidRPr="00F93AF0">
        <w:rPr>
          <w:rFonts w:ascii="Arial" w:hAnsi="Arial" w:cs="Arial"/>
          <w:highlight w:val="yellow"/>
        </w:rPr>
        <w:t>Proposal passes 1</w:t>
      </w:r>
      <w:r w:rsidRPr="00F93AF0">
        <w:rPr>
          <w:rFonts w:ascii="Arial" w:hAnsi="Arial" w:cs="Arial"/>
          <w:highlight w:val="yellow"/>
          <w:vertAlign w:val="superscript"/>
        </w:rPr>
        <w:t>st</w:t>
      </w:r>
      <w:r w:rsidRPr="00F93AF0">
        <w:rPr>
          <w:rFonts w:ascii="Arial" w:hAnsi="Arial" w:cs="Arial"/>
          <w:highlight w:val="yellow"/>
        </w:rPr>
        <w:t xml:space="preserve"> reading Fall 2021</w:t>
      </w:r>
      <w:r>
        <w:rPr>
          <w:rFonts w:ascii="Arial" w:hAnsi="Arial" w:cs="Arial"/>
          <w:highlight w:val="yellow"/>
        </w:rPr>
        <w:t xml:space="preserve">- Will go before the board as a counter proposal and if approved </w:t>
      </w:r>
      <w:r w:rsidR="00F94A3B">
        <w:rPr>
          <w:rFonts w:ascii="Arial" w:hAnsi="Arial" w:cs="Arial"/>
          <w:highlight w:val="yellow"/>
        </w:rPr>
        <w:t xml:space="preserve">in time, </w:t>
      </w:r>
      <w:r>
        <w:rPr>
          <w:rFonts w:ascii="Arial" w:hAnsi="Arial" w:cs="Arial"/>
          <w:highlight w:val="yellow"/>
        </w:rPr>
        <w:t>will be used this year at 2022 State Debate</w:t>
      </w:r>
    </w:p>
    <w:p w14:paraId="49005630" w14:textId="500AF6BB" w:rsidR="00F868F8" w:rsidRPr="00657E49" w:rsidRDefault="00F868F8" w:rsidP="00F868F8">
      <w:pPr>
        <w:spacing w:before="100" w:after="100"/>
        <w:rPr>
          <w:rFonts w:ascii="Arial" w:hAnsi="Arial" w:cs="Arial"/>
          <w:b/>
        </w:rPr>
      </w:pPr>
      <w:r w:rsidRPr="00657E49">
        <w:rPr>
          <w:rFonts w:ascii="Arial" w:hAnsi="Arial" w:cs="Arial"/>
          <w:b/>
        </w:rPr>
        <w:t>New Business</w:t>
      </w:r>
    </w:p>
    <w:p w14:paraId="186F39C9" w14:textId="62B2650E" w:rsidR="001B07BB" w:rsidRPr="001B07BB" w:rsidRDefault="001B07BB" w:rsidP="009309CC">
      <w:pPr>
        <w:pStyle w:val="ListParagraph"/>
        <w:numPr>
          <w:ilvl w:val="0"/>
          <w:numId w:val="15"/>
        </w:numPr>
      </w:pPr>
      <w:r w:rsidRPr="001B07BB">
        <w:rPr>
          <w:rFonts w:ascii="Arial" w:hAnsi="Arial" w:cs="Arial"/>
          <w:bCs/>
        </w:rPr>
        <w:t xml:space="preserve">PROPOSAL: </w:t>
      </w:r>
      <w:r w:rsidRPr="001B07BB">
        <w:rPr>
          <w:rFonts w:ascii="Arial" w:hAnsi="Arial" w:cs="Arial"/>
          <w:color w:val="202124"/>
          <w:spacing w:val="3"/>
          <w:shd w:val="clear" w:color="auto" w:fill="FFFFFF"/>
        </w:rPr>
        <w:t>EACH SCHOOL WILL PREPARE A HIRABLE JUDGE LIST THAT OTHER SCHOOLS CAN USE WHEN TRAVELING TO ATTEND A TOURNAMENT.</w:t>
      </w:r>
    </w:p>
    <w:p w14:paraId="73C9C7A8" w14:textId="77777777" w:rsidR="001B07BB" w:rsidRPr="001B07BB" w:rsidRDefault="001B07BB" w:rsidP="009309CC">
      <w:pPr>
        <w:pStyle w:val="ListParagraph"/>
        <w:numPr>
          <w:ilvl w:val="1"/>
          <w:numId w:val="15"/>
        </w:numPr>
        <w:rPr>
          <w:rFonts w:ascii="Arial" w:hAnsi="Arial" w:cs="Arial"/>
          <w:sz w:val="32"/>
          <w:szCs w:val="32"/>
        </w:rPr>
      </w:pPr>
      <w:r w:rsidRPr="001B07BB">
        <w:rPr>
          <w:rFonts w:ascii="Arial" w:hAnsi="Arial" w:cs="Arial"/>
          <w:color w:val="202124"/>
          <w:spacing w:val="3"/>
          <w:shd w:val="clear" w:color="auto" w:fill="FFFFFF"/>
        </w:rPr>
        <w:t xml:space="preserve">At the beginning of the competition season, each school will add a list of judges that are willing and able to judge at their local tournaments. When tournaments are announced, any attending school that is unable to provide their own judges will be able to contact judges listed on said document to meet their judging needs. </w:t>
      </w:r>
    </w:p>
    <w:p w14:paraId="7509150E" w14:textId="7E021F86" w:rsidR="001B07BB" w:rsidRPr="00F93AF0" w:rsidRDefault="001B07BB" w:rsidP="009309CC">
      <w:pPr>
        <w:pStyle w:val="ListParagraph"/>
        <w:numPr>
          <w:ilvl w:val="2"/>
          <w:numId w:val="15"/>
        </w:numPr>
        <w:rPr>
          <w:rFonts w:ascii="Arial" w:hAnsi="Arial" w:cs="Arial"/>
          <w:sz w:val="32"/>
          <w:szCs w:val="32"/>
        </w:rPr>
      </w:pPr>
      <w:r>
        <w:rPr>
          <w:rFonts w:ascii="Arial" w:hAnsi="Arial" w:cs="Arial"/>
          <w:color w:val="202124"/>
          <w:spacing w:val="3"/>
          <w:shd w:val="clear" w:color="auto" w:fill="FFFFFF"/>
        </w:rPr>
        <w:t xml:space="preserve">Rationale: </w:t>
      </w:r>
      <w:r w:rsidRPr="001B07BB">
        <w:rPr>
          <w:rFonts w:ascii="Arial" w:hAnsi="Arial" w:cs="Arial"/>
          <w:color w:val="202124"/>
          <w:spacing w:val="3"/>
          <w:shd w:val="clear" w:color="auto" w:fill="FFFFFF"/>
        </w:rPr>
        <w:t>Especially in terms of small communities or poorly funded programs, judge fees can be devastating. Additionally, paying for judge transportation, food, and lodging can outstrip those already high judge fees. This rule will provide a small buffer to help alleviate some of the financial burden and to ensure that tournaments can run more smoothly.</w:t>
      </w:r>
    </w:p>
    <w:p w14:paraId="32804EE4" w14:textId="412F4E4A" w:rsidR="00F93AF0" w:rsidRPr="00F93AF0" w:rsidRDefault="00F93AF0" w:rsidP="009309CC">
      <w:pPr>
        <w:pStyle w:val="ListParagraph"/>
        <w:numPr>
          <w:ilvl w:val="3"/>
          <w:numId w:val="15"/>
        </w:numPr>
        <w:rPr>
          <w:rFonts w:ascii="Arial" w:hAnsi="Arial" w:cs="Arial"/>
          <w:sz w:val="32"/>
          <w:szCs w:val="32"/>
          <w:highlight w:val="red"/>
        </w:rPr>
      </w:pPr>
      <w:r w:rsidRPr="00F93AF0">
        <w:rPr>
          <w:rFonts w:ascii="Arial" w:hAnsi="Arial" w:cs="Arial"/>
          <w:color w:val="202124"/>
          <w:spacing w:val="3"/>
          <w:highlight w:val="red"/>
          <w:shd w:val="clear" w:color="auto" w:fill="FFFFFF"/>
        </w:rPr>
        <w:t>Withdrawn</w:t>
      </w:r>
    </w:p>
    <w:p w14:paraId="443307A0" w14:textId="77777777" w:rsidR="001B07BB" w:rsidRDefault="001B07BB" w:rsidP="001B07BB">
      <w:pPr>
        <w:pStyle w:val="ListParagraph"/>
        <w:numPr>
          <w:ilvl w:val="0"/>
          <w:numId w:val="6"/>
        </w:numPr>
        <w:spacing w:before="100" w:after="100"/>
        <w:rPr>
          <w:rFonts w:ascii="Arial" w:hAnsi="Arial" w:cs="Arial"/>
          <w:bCs/>
        </w:rPr>
      </w:pPr>
      <w:r>
        <w:rPr>
          <w:rFonts w:ascii="Arial" w:hAnsi="Arial" w:cs="Arial"/>
          <w:bCs/>
        </w:rPr>
        <w:t>PROPOSAL: 8. A&amp;B</w:t>
      </w:r>
    </w:p>
    <w:p w14:paraId="606AB80A" w14:textId="77777777" w:rsidR="001B07BB" w:rsidRPr="001B07BB" w:rsidRDefault="001B07BB" w:rsidP="001B07BB">
      <w:pPr>
        <w:pStyle w:val="ListParagraph"/>
        <w:numPr>
          <w:ilvl w:val="1"/>
          <w:numId w:val="6"/>
        </w:numPr>
        <w:spacing w:before="100" w:after="100"/>
        <w:rPr>
          <w:rFonts w:ascii="Arial" w:eastAsiaTheme="minorHAnsi" w:hAnsi="Arial" w:cs="Arial"/>
          <w:bCs/>
        </w:rPr>
      </w:pPr>
      <w:r w:rsidRPr="001B07BB">
        <w:rPr>
          <w:rFonts w:ascii="Arial" w:hAnsi="Arial" w:cs="Arial"/>
          <w:bCs/>
        </w:rPr>
        <w:t xml:space="preserve">Current Rule: </w:t>
      </w:r>
      <w:r w:rsidRPr="001B07BB">
        <w:rPr>
          <w:rFonts w:ascii="Arial" w:hAnsi="Arial" w:cs="Arial"/>
        </w:rPr>
        <w:t xml:space="preserve">8.0 Guidelines for Laptop Use in Debate Events </w:t>
      </w:r>
    </w:p>
    <w:p w14:paraId="574D33B2" w14:textId="77777777" w:rsidR="001B07BB" w:rsidRPr="001B07BB" w:rsidRDefault="001B07BB" w:rsidP="001B07BB">
      <w:pPr>
        <w:pStyle w:val="ListParagraph"/>
        <w:numPr>
          <w:ilvl w:val="2"/>
          <w:numId w:val="6"/>
        </w:numPr>
        <w:spacing w:before="100" w:after="100"/>
        <w:rPr>
          <w:rFonts w:ascii="Arial" w:eastAsiaTheme="minorHAnsi" w:hAnsi="Arial" w:cs="Arial"/>
          <w:bCs/>
        </w:rPr>
      </w:pPr>
      <w:r w:rsidRPr="001B07BB">
        <w:rPr>
          <w:rFonts w:ascii="Arial" w:hAnsi="Arial" w:cs="Arial"/>
        </w:rPr>
        <w:t xml:space="preserve">A. Computers equipped with removable wireless cards must have the cards removed before the beginning of any round of competition. It is the responsibility of the contestant to disengage the equipment. </w:t>
      </w:r>
    </w:p>
    <w:p w14:paraId="052C270B" w14:textId="77777777" w:rsidR="001B07BB" w:rsidRPr="001B07BB" w:rsidRDefault="001B07BB" w:rsidP="001B07BB">
      <w:pPr>
        <w:pStyle w:val="ListParagraph"/>
        <w:numPr>
          <w:ilvl w:val="2"/>
          <w:numId w:val="6"/>
        </w:numPr>
        <w:spacing w:before="100" w:after="100"/>
        <w:rPr>
          <w:rFonts w:ascii="Arial" w:eastAsiaTheme="minorHAnsi" w:hAnsi="Arial" w:cs="Arial"/>
          <w:bCs/>
        </w:rPr>
      </w:pPr>
      <w:r w:rsidRPr="001B07BB">
        <w:rPr>
          <w:rFonts w:ascii="Arial" w:hAnsi="Arial" w:cs="Arial"/>
        </w:rPr>
        <w:t>B. Computers with built-in wireless capability may be used only if the wireless capability is disabled. It is the responsibility of the contestant to disable the equipment</w:t>
      </w:r>
    </w:p>
    <w:p w14:paraId="7E01A46F" w14:textId="77777777" w:rsidR="000135EB" w:rsidRPr="000135EB" w:rsidRDefault="001B07BB" w:rsidP="000135EB">
      <w:pPr>
        <w:pStyle w:val="ListParagraph"/>
        <w:numPr>
          <w:ilvl w:val="2"/>
          <w:numId w:val="6"/>
        </w:numPr>
        <w:spacing w:before="100" w:after="100"/>
        <w:rPr>
          <w:rFonts w:ascii="Arial" w:eastAsiaTheme="minorHAnsi" w:hAnsi="Arial" w:cs="Arial"/>
          <w:bCs/>
        </w:rPr>
      </w:pPr>
      <w:r w:rsidRPr="001B07BB">
        <w:rPr>
          <w:rFonts w:ascii="Arial" w:hAnsi="Arial" w:cs="Arial"/>
          <w:bCs/>
        </w:rPr>
        <w:t xml:space="preserve">Word change: </w:t>
      </w:r>
      <w:r w:rsidRPr="001B07BB">
        <w:rPr>
          <w:rFonts w:ascii="Arial" w:hAnsi="Arial" w:cs="Arial"/>
        </w:rPr>
        <w:t xml:space="preserve">8.0 Guidelines for Laptop Use in Debate Events </w:t>
      </w:r>
    </w:p>
    <w:p w14:paraId="319AB863" w14:textId="77777777" w:rsidR="000135EB" w:rsidRPr="000135EB" w:rsidRDefault="000135EB" w:rsidP="000135EB">
      <w:pPr>
        <w:pStyle w:val="ListParagraph"/>
        <w:numPr>
          <w:ilvl w:val="3"/>
          <w:numId w:val="6"/>
        </w:numPr>
        <w:spacing w:before="100" w:after="100"/>
        <w:rPr>
          <w:rFonts w:ascii="Arial" w:eastAsiaTheme="minorHAnsi" w:hAnsi="Arial" w:cs="Arial"/>
          <w:bCs/>
        </w:rPr>
      </w:pPr>
      <w:r w:rsidRPr="000135EB">
        <w:rPr>
          <w:rFonts w:ascii="Arial" w:hAnsi="Arial" w:cs="Arial"/>
          <w:color w:val="202124"/>
          <w:spacing w:val="3"/>
          <w:shd w:val="clear" w:color="auto" w:fill="FFFFFF"/>
        </w:rPr>
        <w:t>A. Competitors may search for sources and evidence online during their prep time in a debate round.</w:t>
      </w:r>
    </w:p>
    <w:p w14:paraId="5D4E7F34" w14:textId="4EDB38EF" w:rsidR="000135EB" w:rsidRPr="00F93AF0" w:rsidRDefault="000135EB" w:rsidP="000135EB">
      <w:pPr>
        <w:pStyle w:val="ListParagraph"/>
        <w:numPr>
          <w:ilvl w:val="4"/>
          <w:numId w:val="6"/>
        </w:numPr>
        <w:spacing w:before="100" w:after="100"/>
        <w:rPr>
          <w:rFonts w:ascii="Arial" w:eastAsiaTheme="minorHAnsi" w:hAnsi="Arial" w:cs="Arial"/>
          <w:bCs/>
        </w:rPr>
      </w:pPr>
      <w:r w:rsidRPr="000135EB">
        <w:rPr>
          <w:rFonts w:ascii="Arial" w:hAnsi="Arial" w:cs="Arial"/>
          <w:color w:val="202124"/>
          <w:spacing w:val="3"/>
          <w:shd w:val="clear" w:color="auto" w:fill="FFFFFF"/>
        </w:rPr>
        <w:t>Rationale: 8A and its discussion about removable wireless cards is basically obsolete at this point. Though I am not a great fan of granting internet access in round, the current rule only provides an advantage for "sneaky cheaters". It is impossible for judges to adequately monitor whether debaters are or are not on airplane mode. Further, this becomes a common complaint to Tabroom, and it is difficult to verify that a violation has occurred (especially with the ease of clearing one's search history). The process to actually prove that a violation occurred requires a level of "search and seizure" that no one wants to argue with a debater about. Furthermore, it is my opinion that students gain very little advantage searching for evidence in round as doing so requires a tremendous amount of their prep time. The educational benefit of maintaining this rule does not seem to warrant the hassle incurred by judges and Tabroom staff trying to enforce the rule. This proposal does not change 8D about receiving outside help from other individuals. With advancements in technology, I realize it will be increasingly difficult, though, to enforce any rules regarding digital communication. Finally, it does appear that the NSDA is moving in this direction, though we are not beholden to their rules.</w:t>
      </w:r>
    </w:p>
    <w:p w14:paraId="4B2410AD" w14:textId="5D291CD5" w:rsidR="00F93AF0" w:rsidRPr="00F93AF0" w:rsidRDefault="00F93AF0" w:rsidP="00F93AF0">
      <w:pPr>
        <w:pStyle w:val="ListParagraph"/>
        <w:numPr>
          <w:ilvl w:val="5"/>
          <w:numId w:val="6"/>
        </w:numPr>
        <w:spacing w:before="100" w:after="100"/>
        <w:rPr>
          <w:rFonts w:ascii="Arial" w:eastAsiaTheme="minorHAnsi" w:hAnsi="Arial" w:cs="Arial"/>
          <w:bCs/>
          <w:highlight w:val="red"/>
        </w:rPr>
      </w:pPr>
      <w:r w:rsidRPr="00F93AF0">
        <w:rPr>
          <w:rFonts w:ascii="Arial" w:hAnsi="Arial" w:cs="Arial"/>
          <w:color w:val="202124"/>
          <w:spacing w:val="3"/>
          <w:highlight w:val="red"/>
          <w:shd w:val="clear" w:color="auto" w:fill="FFFFFF"/>
        </w:rPr>
        <w:t>Withdrawn</w:t>
      </w:r>
    </w:p>
    <w:p w14:paraId="631976FB" w14:textId="77777777" w:rsidR="000135EB" w:rsidRPr="0056053E" w:rsidRDefault="000135EB" w:rsidP="000135EB">
      <w:pPr>
        <w:pStyle w:val="ListParagraph"/>
        <w:numPr>
          <w:ilvl w:val="0"/>
          <w:numId w:val="6"/>
        </w:numPr>
        <w:spacing w:before="100" w:after="100"/>
        <w:rPr>
          <w:rFonts w:ascii="Arial" w:eastAsiaTheme="minorHAnsi" w:hAnsi="Arial" w:cs="Arial"/>
          <w:bCs/>
          <w:color w:val="000000"/>
        </w:rPr>
      </w:pPr>
      <w:r w:rsidRPr="0056053E">
        <w:rPr>
          <w:rFonts w:ascii="Arial" w:hAnsi="Arial" w:cs="Arial"/>
          <w:color w:val="202124"/>
          <w:spacing w:val="3"/>
          <w:shd w:val="clear" w:color="auto" w:fill="FFFFFF"/>
        </w:rPr>
        <w:t>PROPOSAL: ADD TO ALL SPEECH AND DEBATE BALLOTS: DO NOT JUDGE THE COMPETITORS ON GENDER, ORIENTATION, RACE, NATIONAL ORIGIN, CLOTHING, HAIR, MAKEUP, OR OTHER ITEMS NOT RELATED TO THE EVENT.</w:t>
      </w:r>
    </w:p>
    <w:p w14:paraId="6C78C64D" w14:textId="0D440AFF" w:rsidR="000135EB" w:rsidRPr="00F93AF0" w:rsidRDefault="000135EB" w:rsidP="000135EB">
      <w:pPr>
        <w:pStyle w:val="ListParagraph"/>
        <w:numPr>
          <w:ilvl w:val="1"/>
          <w:numId w:val="6"/>
        </w:numPr>
        <w:spacing w:before="100" w:after="100"/>
        <w:rPr>
          <w:rFonts w:ascii="Arial" w:eastAsiaTheme="minorHAnsi" w:hAnsi="Arial" w:cs="Arial"/>
          <w:bCs/>
          <w:color w:val="000000"/>
        </w:rPr>
      </w:pPr>
      <w:r w:rsidRPr="0056053E">
        <w:rPr>
          <w:rFonts w:ascii="Arial" w:hAnsi="Arial" w:cs="Arial"/>
          <w:bCs/>
          <w:color w:val="000000"/>
        </w:rPr>
        <w:t xml:space="preserve">Rationale: </w:t>
      </w:r>
      <w:r w:rsidRPr="0056053E">
        <w:rPr>
          <w:rFonts w:ascii="Arial" w:hAnsi="Arial" w:cs="Arial"/>
          <w:color w:val="202124"/>
          <w:spacing w:val="3"/>
          <w:shd w:val="clear" w:color="auto" w:fill="FFFFFF"/>
        </w:rPr>
        <w:t>A discussion that we are having nation-wide is how to reduce bias in judging. One way to eliminate this (or at least ballot comments that represent this) is to explicitly state on ballots that judges should not judge based on personal bias.</w:t>
      </w:r>
    </w:p>
    <w:p w14:paraId="06669688" w14:textId="31A223B7" w:rsidR="00F93AF0" w:rsidRPr="006D5902" w:rsidRDefault="006D5902" w:rsidP="006D5902">
      <w:pPr>
        <w:pStyle w:val="ListParagraph"/>
        <w:numPr>
          <w:ilvl w:val="2"/>
          <w:numId w:val="6"/>
        </w:numPr>
        <w:rPr>
          <w:rFonts w:ascii="Arial" w:hAnsi="Arial" w:cs="Arial"/>
          <w:highlight w:val="yellow"/>
        </w:rPr>
      </w:pPr>
      <w:r w:rsidRPr="00621ECB">
        <w:rPr>
          <w:rFonts w:ascii="Arial" w:hAnsi="Arial" w:cs="Arial"/>
          <w:highlight w:val="yellow"/>
        </w:rPr>
        <w:t>Proposal passes 1</w:t>
      </w:r>
      <w:r w:rsidRPr="00621ECB">
        <w:rPr>
          <w:rFonts w:ascii="Arial" w:hAnsi="Arial" w:cs="Arial"/>
          <w:highlight w:val="yellow"/>
          <w:vertAlign w:val="superscript"/>
        </w:rPr>
        <w:t>st</w:t>
      </w:r>
      <w:r w:rsidRPr="00621ECB">
        <w:rPr>
          <w:rFonts w:ascii="Arial" w:hAnsi="Arial" w:cs="Arial"/>
          <w:highlight w:val="yellow"/>
        </w:rPr>
        <w:t xml:space="preserve"> reading</w:t>
      </w:r>
      <w:r>
        <w:rPr>
          <w:rFonts w:ascii="Arial" w:hAnsi="Arial" w:cs="Arial"/>
          <w:highlight w:val="yellow"/>
        </w:rPr>
        <w:t xml:space="preserve"> Fall 2021</w:t>
      </w:r>
    </w:p>
    <w:p w14:paraId="1AC86B06" w14:textId="77777777" w:rsidR="000135EB" w:rsidRPr="000135EB" w:rsidRDefault="000135EB" w:rsidP="000135EB">
      <w:pPr>
        <w:pStyle w:val="ListParagraph"/>
        <w:numPr>
          <w:ilvl w:val="0"/>
          <w:numId w:val="6"/>
        </w:numPr>
        <w:spacing w:before="100" w:after="100"/>
        <w:rPr>
          <w:rFonts w:ascii="Arial" w:eastAsiaTheme="minorHAnsi" w:hAnsi="Arial" w:cs="Arial"/>
          <w:bCs/>
          <w:color w:val="000000"/>
        </w:rPr>
      </w:pPr>
      <w:r w:rsidRPr="000135EB">
        <w:rPr>
          <w:rFonts w:ascii="Arial" w:hAnsi="Arial" w:cs="Arial"/>
          <w:bCs/>
        </w:rPr>
        <w:t xml:space="preserve">PROPOSAL: CHANGE </w:t>
      </w:r>
      <w:r w:rsidRPr="000135EB">
        <w:rPr>
          <w:rFonts w:ascii="Arial" w:hAnsi="Arial" w:cs="Arial"/>
          <w:color w:val="202124"/>
          <w:spacing w:val="3"/>
          <w:shd w:val="clear" w:color="auto" w:fill="FFFFFF"/>
        </w:rPr>
        <w:t>GENERAL TOURNAMENTS RULES 5.1B</w:t>
      </w:r>
    </w:p>
    <w:p w14:paraId="52700914" w14:textId="77777777" w:rsidR="004549C3" w:rsidRPr="004549C3" w:rsidRDefault="000135EB" w:rsidP="004549C3">
      <w:pPr>
        <w:pStyle w:val="ListParagraph"/>
        <w:numPr>
          <w:ilvl w:val="1"/>
          <w:numId w:val="6"/>
        </w:numPr>
        <w:spacing w:before="100" w:after="100"/>
        <w:rPr>
          <w:rFonts w:ascii="Arial" w:eastAsiaTheme="minorHAnsi" w:hAnsi="Arial" w:cs="Arial"/>
          <w:bCs/>
          <w:color w:val="000000"/>
        </w:rPr>
      </w:pPr>
      <w:r w:rsidRPr="000135EB">
        <w:rPr>
          <w:rFonts w:ascii="Arial" w:hAnsi="Arial" w:cs="Arial"/>
          <w:bCs/>
        </w:rPr>
        <w:t xml:space="preserve">Current Rule: </w:t>
      </w:r>
      <w:r w:rsidRPr="000135EB">
        <w:rPr>
          <w:rFonts w:ascii="Arial" w:hAnsi="Arial" w:cs="Arial"/>
        </w:rPr>
        <w:t>§B. Scouting --which is defined as sharing information regarding competitors’ cases, arguments, or evidence--is not permitted. No one may scout to obtain and share advance information of an opponent’s case. No one other than competing debaters or teams and the judge(s) may flow a round. Any contestant still competing at the tournament may not observe any round. Prior to octafinals, all observers must be affiliated with one of the competing teams. Observers may not participate in any manner during rounds, including flowing, note taking or coaching.</w:t>
      </w:r>
    </w:p>
    <w:p w14:paraId="769BB9FF" w14:textId="57599CFE" w:rsidR="000135EB" w:rsidRPr="004549C3" w:rsidRDefault="000135EB" w:rsidP="004549C3">
      <w:pPr>
        <w:pStyle w:val="ListParagraph"/>
        <w:numPr>
          <w:ilvl w:val="1"/>
          <w:numId w:val="6"/>
        </w:numPr>
        <w:spacing w:before="100" w:after="100"/>
        <w:rPr>
          <w:rFonts w:ascii="Arial" w:eastAsiaTheme="minorHAnsi" w:hAnsi="Arial" w:cs="Arial"/>
          <w:bCs/>
          <w:color w:val="000000"/>
        </w:rPr>
      </w:pPr>
      <w:r w:rsidRPr="004549C3">
        <w:rPr>
          <w:rFonts w:ascii="Arial" w:hAnsi="Arial" w:cs="Arial"/>
          <w:bCs/>
        </w:rPr>
        <w:t xml:space="preserve">Word Change: </w:t>
      </w:r>
      <w:r w:rsidR="004549C3" w:rsidRPr="004549C3">
        <w:rPr>
          <w:rFonts w:ascii="Arial" w:hAnsi="Arial" w:cs="Arial"/>
          <w:color w:val="202124"/>
          <w:spacing w:val="3"/>
          <w:shd w:val="clear" w:color="auto" w:fill="FFFFFF"/>
        </w:rPr>
        <w:t xml:space="preserve">§B. </w:t>
      </w:r>
      <w:r w:rsidR="004549C3" w:rsidRPr="00064CFA">
        <w:rPr>
          <w:rFonts w:ascii="Arial" w:hAnsi="Arial" w:cs="Arial"/>
          <w:strike/>
          <w:color w:val="202124"/>
          <w:spacing w:val="3"/>
          <w:shd w:val="clear" w:color="auto" w:fill="FFFFFF"/>
        </w:rPr>
        <w:t>Scouting--which is defined as sharing information regarding competitors’ cases, arguments, or evidence—</w:t>
      </w:r>
      <w:r w:rsidR="004549C3" w:rsidRPr="006D5902">
        <w:rPr>
          <w:rFonts w:ascii="Arial" w:hAnsi="Arial" w:cs="Arial"/>
          <w:strike/>
          <w:color w:val="202124"/>
          <w:spacing w:val="3"/>
          <w:shd w:val="clear" w:color="auto" w:fill="FFFFFF"/>
        </w:rPr>
        <w:t>is discouraged</w:t>
      </w:r>
      <w:r w:rsidR="006D5902">
        <w:rPr>
          <w:rFonts w:ascii="Arial" w:hAnsi="Arial" w:cs="Arial"/>
          <w:strike/>
          <w:color w:val="202124"/>
          <w:spacing w:val="3"/>
          <w:shd w:val="clear" w:color="auto" w:fill="FFFFFF"/>
        </w:rPr>
        <w:t xml:space="preserve"> </w:t>
      </w:r>
      <w:r w:rsidR="00064CFA" w:rsidRPr="00064CFA">
        <w:rPr>
          <w:rFonts w:ascii="Arial" w:hAnsi="Arial" w:cs="Arial"/>
          <w:color w:val="202124"/>
          <w:spacing w:val="3"/>
          <w:highlight w:val="cyan"/>
          <w:shd w:val="clear" w:color="auto" w:fill="FFFFFF"/>
        </w:rPr>
        <w:t xml:space="preserve">Observation - Flowing </w:t>
      </w:r>
      <w:r w:rsidR="006D5902" w:rsidRPr="00064CFA">
        <w:rPr>
          <w:rFonts w:ascii="Arial" w:hAnsi="Arial" w:cs="Arial"/>
          <w:color w:val="202124"/>
          <w:spacing w:val="3"/>
          <w:highlight w:val="cyan"/>
          <w:shd w:val="clear" w:color="auto" w:fill="FFFFFF"/>
        </w:rPr>
        <w:t>is permitted</w:t>
      </w:r>
      <w:r w:rsidR="004549C3" w:rsidRPr="00064CFA">
        <w:rPr>
          <w:rFonts w:ascii="Arial" w:hAnsi="Arial" w:cs="Arial"/>
          <w:color w:val="202124"/>
          <w:spacing w:val="3"/>
          <w:highlight w:val="cyan"/>
          <w:shd w:val="clear" w:color="auto" w:fill="FFFFFF"/>
        </w:rPr>
        <w:t>.</w:t>
      </w:r>
      <w:r w:rsidR="006D5902" w:rsidRPr="00064CFA">
        <w:rPr>
          <w:rFonts w:ascii="Arial" w:hAnsi="Arial" w:cs="Arial"/>
          <w:color w:val="202124"/>
          <w:spacing w:val="3"/>
          <w:highlight w:val="cyan"/>
          <w:shd w:val="clear" w:color="auto" w:fill="FFFFFF"/>
        </w:rPr>
        <w:t xml:space="preserve"> </w:t>
      </w:r>
      <w:r w:rsidR="004549C3" w:rsidRPr="00064CFA">
        <w:rPr>
          <w:rFonts w:ascii="Arial" w:hAnsi="Arial" w:cs="Arial"/>
          <w:color w:val="202124"/>
          <w:spacing w:val="3"/>
          <w:highlight w:val="cyan"/>
          <w:shd w:val="clear" w:color="auto" w:fill="FFFFFF"/>
        </w:rPr>
        <w:t xml:space="preserve">Any contestant still competing at the tournament may not observe any round. Prior to </w:t>
      </w:r>
      <w:r w:rsidR="004549C3" w:rsidRPr="00064CFA">
        <w:rPr>
          <w:rFonts w:ascii="Arial" w:hAnsi="Arial" w:cs="Arial"/>
          <w:strike/>
          <w:color w:val="202124"/>
          <w:spacing w:val="3"/>
          <w:highlight w:val="cyan"/>
          <w:shd w:val="clear" w:color="auto" w:fill="FFFFFF"/>
        </w:rPr>
        <w:t>octafinals,</w:t>
      </w:r>
      <w:r w:rsidR="00064CFA" w:rsidRPr="00064CFA">
        <w:rPr>
          <w:rFonts w:ascii="Arial" w:hAnsi="Arial" w:cs="Arial"/>
          <w:color w:val="202124"/>
          <w:spacing w:val="3"/>
          <w:highlight w:val="cyan"/>
          <w:shd w:val="clear" w:color="auto" w:fill="FFFFFF"/>
        </w:rPr>
        <w:t xml:space="preserve"> the first break round</w:t>
      </w:r>
      <w:r w:rsidR="00064CFA">
        <w:rPr>
          <w:rFonts w:ascii="Arial" w:hAnsi="Arial" w:cs="Arial"/>
          <w:color w:val="202124"/>
          <w:spacing w:val="3"/>
          <w:shd w:val="clear" w:color="auto" w:fill="FFFFFF"/>
        </w:rPr>
        <w:t>,</w:t>
      </w:r>
      <w:r w:rsidR="004549C3" w:rsidRPr="004549C3">
        <w:rPr>
          <w:rFonts w:ascii="Arial" w:hAnsi="Arial" w:cs="Arial"/>
          <w:color w:val="202124"/>
          <w:spacing w:val="3"/>
          <w:shd w:val="clear" w:color="auto" w:fill="FFFFFF"/>
        </w:rPr>
        <w:t xml:space="preserve"> all observers must be affiliated with one of the competing teams. Observers may flow, but may not coach or communicate with judges or debaters in any manner during the debate.</w:t>
      </w:r>
      <w:r w:rsidR="004549C3" w:rsidRPr="004549C3">
        <w:rPr>
          <w:rFonts w:ascii="Roboto" w:hAnsi="Roboto"/>
          <w:color w:val="202124"/>
          <w:spacing w:val="3"/>
          <w:sz w:val="21"/>
          <w:szCs w:val="21"/>
          <w:shd w:val="clear" w:color="auto" w:fill="FFFFFF"/>
        </w:rPr>
        <w:t xml:space="preserve"> </w:t>
      </w:r>
    </w:p>
    <w:p w14:paraId="5769CD05" w14:textId="2FAAE77D" w:rsidR="000135EB" w:rsidRPr="00064CFA" w:rsidRDefault="000135EB" w:rsidP="000135EB">
      <w:pPr>
        <w:pStyle w:val="ListParagraph"/>
        <w:numPr>
          <w:ilvl w:val="2"/>
          <w:numId w:val="6"/>
        </w:numPr>
        <w:spacing w:before="100" w:after="100"/>
        <w:rPr>
          <w:rFonts w:ascii="Arial" w:eastAsiaTheme="minorHAnsi" w:hAnsi="Arial" w:cs="Arial"/>
          <w:bCs/>
          <w:color w:val="000000"/>
        </w:rPr>
      </w:pPr>
      <w:r w:rsidRPr="000135EB">
        <w:rPr>
          <w:rFonts w:ascii="Arial" w:hAnsi="Arial" w:cs="Arial"/>
          <w:bCs/>
        </w:rPr>
        <w:t xml:space="preserve">Rationale: </w:t>
      </w:r>
      <w:r w:rsidRPr="000135EB">
        <w:rPr>
          <w:rFonts w:ascii="Arial" w:hAnsi="Arial" w:cs="Arial"/>
          <w:color w:val="202124"/>
          <w:spacing w:val="3"/>
          <w:shd w:val="clear" w:color="auto" w:fill="FFFFFF"/>
        </w:rPr>
        <w:t xml:space="preserve">After looking through other state tournament rules across the U.S., I was unable to find a single tournament that didn't allow scouting. I believe that this rule change is needed for two main reasons. 1) Prepared debate is good debate. Preparation prior to the debate itself leads to more direct clash, and better evidence. Additionally, no other activity or sport refuses to allow spectators to hide certain techniques or plays. 2) Flowing is necessary to learn from watching a debate. Many observers in elimination rounds are watching to improve at the activity. I believe that flowing is crucial to that goal. Not allowing flowing means that observers are more likely to be on their phones or chat with their friends. </w:t>
      </w:r>
    </w:p>
    <w:p w14:paraId="4A7F78FB" w14:textId="37220357" w:rsidR="00064CFA" w:rsidRPr="00064CFA" w:rsidRDefault="00064CFA" w:rsidP="00064CFA">
      <w:pPr>
        <w:pStyle w:val="ListParagraph"/>
        <w:numPr>
          <w:ilvl w:val="3"/>
          <w:numId w:val="6"/>
        </w:numPr>
        <w:rPr>
          <w:rFonts w:ascii="Arial" w:hAnsi="Arial" w:cs="Arial"/>
          <w:highlight w:val="yellow"/>
        </w:rPr>
      </w:pPr>
      <w:r w:rsidRPr="00621ECB">
        <w:rPr>
          <w:rFonts w:ascii="Arial" w:hAnsi="Arial" w:cs="Arial"/>
          <w:highlight w:val="yellow"/>
        </w:rPr>
        <w:t>Proposal passes 1</w:t>
      </w:r>
      <w:r w:rsidRPr="00621ECB">
        <w:rPr>
          <w:rFonts w:ascii="Arial" w:hAnsi="Arial" w:cs="Arial"/>
          <w:highlight w:val="yellow"/>
          <w:vertAlign w:val="superscript"/>
        </w:rPr>
        <w:t>st</w:t>
      </w:r>
      <w:r w:rsidRPr="00621ECB">
        <w:rPr>
          <w:rFonts w:ascii="Arial" w:hAnsi="Arial" w:cs="Arial"/>
          <w:highlight w:val="yellow"/>
        </w:rPr>
        <w:t xml:space="preserve"> reading</w:t>
      </w:r>
      <w:r>
        <w:rPr>
          <w:rFonts w:ascii="Arial" w:hAnsi="Arial" w:cs="Arial"/>
          <w:highlight w:val="yellow"/>
        </w:rPr>
        <w:t xml:space="preserve"> Fall 2021 with </w:t>
      </w:r>
      <w:r w:rsidRPr="00064CFA">
        <w:rPr>
          <w:rFonts w:ascii="Arial" w:hAnsi="Arial" w:cs="Arial"/>
          <w:highlight w:val="cyan"/>
        </w:rPr>
        <w:t>blue</w:t>
      </w:r>
      <w:r>
        <w:rPr>
          <w:rFonts w:ascii="Arial" w:hAnsi="Arial" w:cs="Arial"/>
          <w:highlight w:val="yellow"/>
        </w:rPr>
        <w:t xml:space="preserve"> amendments </w:t>
      </w:r>
    </w:p>
    <w:p w14:paraId="4BC6BA1E" w14:textId="5A9C4A79" w:rsidR="000135EB" w:rsidRPr="000135EB" w:rsidRDefault="000135EB" w:rsidP="000135EB">
      <w:pPr>
        <w:pStyle w:val="ListParagraph"/>
        <w:numPr>
          <w:ilvl w:val="0"/>
          <w:numId w:val="6"/>
        </w:numPr>
        <w:spacing w:before="100" w:after="100"/>
        <w:rPr>
          <w:rFonts w:ascii="Arial" w:hAnsi="Arial" w:cs="Arial"/>
          <w:bCs/>
          <w:color w:val="000000"/>
        </w:rPr>
      </w:pPr>
      <w:r w:rsidRPr="000135EB">
        <w:rPr>
          <w:rFonts w:ascii="Arial" w:hAnsi="Arial" w:cs="Arial"/>
          <w:bCs/>
        </w:rPr>
        <w:t xml:space="preserve">PROPOSAL: CHANGE </w:t>
      </w:r>
      <w:r w:rsidRPr="000135EB">
        <w:rPr>
          <w:rFonts w:ascii="Arial" w:hAnsi="Arial" w:cs="Arial"/>
          <w:color w:val="202124"/>
          <w:spacing w:val="3"/>
          <w:shd w:val="clear" w:color="auto" w:fill="FFFFFF"/>
        </w:rPr>
        <w:t>5.2B GENERAL ARGUMENTATION RULES</w:t>
      </w:r>
    </w:p>
    <w:p w14:paraId="19487370" w14:textId="77777777" w:rsidR="000135EB" w:rsidRPr="000135EB" w:rsidRDefault="000135EB" w:rsidP="000135EB">
      <w:pPr>
        <w:pStyle w:val="ListParagraph"/>
        <w:numPr>
          <w:ilvl w:val="1"/>
          <w:numId w:val="6"/>
        </w:numPr>
        <w:spacing w:before="100" w:after="100"/>
        <w:rPr>
          <w:rFonts w:ascii="Arial" w:hAnsi="Arial" w:cs="Arial"/>
          <w:bCs/>
          <w:color w:val="000000"/>
        </w:rPr>
      </w:pPr>
      <w:r w:rsidRPr="000135EB">
        <w:rPr>
          <w:rFonts w:ascii="Arial" w:hAnsi="Arial" w:cs="Arial"/>
          <w:bCs/>
        </w:rPr>
        <w:t xml:space="preserve">Current Rule: </w:t>
      </w:r>
      <w:r w:rsidRPr="000135EB">
        <w:rPr>
          <w:rFonts w:ascii="Arial" w:hAnsi="Arial" w:cs="Arial"/>
        </w:rPr>
        <w:t>§B. Plans: In policy debate, the affirmative must present the plan, or a reasonable outline, during the first affirmative constructive speech. The affirmative in Lincoln-Douglas may choose to present a plan--although it is not required--but it must be presented during the first affirmative constructive. Note: Plans are not permitted in public forum debate.</w:t>
      </w:r>
    </w:p>
    <w:p w14:paraId="1263C2F5" w14:textId="2511070E" w:rsidR="000135EB" w:rsidRPr="000135EB" w:rsidRDefault="000135EB" w:rsidP="000135EB">
      <w:pPr>
        <w:pStyle w:val="ListParagraph"/>
        <w:numPr>
          <w:ilvl w:val="1"/>
          <w:numId w:val="6"/>
        </w:numPr>
        <w:spacing w:before="100" w:after="100"/>
        <w:rPr>
          <w:rFonts w:ascii="Arial" w:hAnsi="Arial" w:cs="Arial"/>
          <w:bCs/>
          <w:color w:val="000000"/>
        </w:rPr>
      </w:pPr>
      <w:r w:rsidRPr="000135EB">
        <w:rPr>
          <w:rFonts w:ascii="Arial" w:hAnsi="Arial" w:cs="Arial"/>
          <w:bCs/>
        </w:rPr>
        <w:t xml:space="preserve">Word Change: </w:t>
      </w:r>
      <w:r w:rsidRPr="000135EB">
        <w:rPr>
          <w:rFonts w:ascii="Arial" w:hAnsi="Arial" w:cs="Arial"/>
          <w:color w:val="202124"/>
          <w:spacing w:val="3"/>
          <w:shd w:val="clear" w:color="auto" w:fill="FFFFFF"/>
        </w:rPr>
        <w:t>§B. Plans: In policy debate, the affirmative must present their specific plan or advocacy, during the first affirmative constructive speech. The affirmative in Lincoln-Douglas may choose to present a plan or advocacy--although it is not required--but it must be presented during the first affirmative constructive. Note: Plans are not permitted in public forum debate.</w:t>
      </w:r>
    </w:p>
    <w:p w14:paraId="6625462C" w14:textId="6BFAD1EA" w:rsidR="000135EB" w:rsidRPr="00064CFA" w:rsidRDefault="000135EB" w:rsidP="000135EB">
      <w:pPr>
        <w:pStyle w:val="ListParagraph"/>
        <w:numPr>
          <w:ilvl w:val="2"/>
          <w:numId w:val="6"/>
        </w:numPr>
        <w:spacing w:before="100" w:after="100"/>
        <w:rPr>
          <w:rFonts w:ascii="Arial" w:hAnsi="Arial" w:cs="Arial"/>
          <w:bCs/>
          <w:color w:val="000000"/>
        </w:rPr>
      </w:pPr>
      <w:r w:rsidRPr="000135EB">
        <w:rPr>
          <w:rFonts w:ascii="Arial" w:hAnsi="Arial" w:cs="Arial"/>
          <w:bCs/>
        </w:rPr>
        <w:t xml:space="preserve">Rationale: </w:t>
      </w:r>
      <w:r w:rsidRPr="000135EB">
        <w:rPr>
          <w:rFonts w:ascii="Arial" w:hAnsi="Arial" w:cs="Arial"/>
          <w:color w:val="202124"/>
          <w:spacing w:val="3"/>
          <w:shd w:val="clear" w:color="auto" w:fill="FFFFFF"/>
        </w:rPr>
        <w:t>The "reasonable outline" wording in the current rule is vague and doesn't provide a brightline for what is expected of the Affirmative team. This rule change would put the onus on affirmative policy debate teams to present either a specific plan or advocacy statement to center clash in the debate.</w:t>
      </w:r>
    </w:p>
    <w:p w14:paraId="1053EF61" w14:textId="7F1308F8" w:rsidR="00064CFA" w:rsidRPr="000135EB" w:rsidRDefault="00064CFA" w:rsidP="00064CFA">
      <w:pPr>
        <w:pStyle w:val="ListParagraph"/>
        <w:numPr>
          <w:ilvl w:val="3"/>
          <w:numId w:val="6"/>
        </w:numPr>
        <w:spacing w:before="100" w:after="100"/>
        <w:rPr>
          <w:rFonts w:ascii="Arial" w:hAnsi="Arial" w:cs="Arial"/>
          <w:bCs/>
          <w:color w:val="000000"/>
        </w:rPr>
      </w:pPr>
      <w:r w:rsidRPr="00621ECB">
        <w:rPr>
          <w:rFonts w:ascii="Arial" w:hAnsi="Arial" w:cs="Arial"/>
          <w:highlight w:val="yellow"/>
        </w:rPr>
        <w:t>Proposal passes 1</w:t>
      </w:r>
      <w:r w:rsidRPr="00621ECB">
        <w:rPr>
          <w:rFonts w:ascii="Arial" w:hAnsi="Arial" w:cs="Arial"/>
          <w:highlight w:val="yellow"/>
          <w:vertAlign w:val="superscript"/>
        </w:rPr>
        <w:t>st</w:t>
      </w:r>
      <w:r w:rsidRPr="00621ECB">
        <w:rPr>
          <w:rFonts w:ascii="Arial" w:hAnsi="Arial" w:cs="Arial"/>
          <w:highlight w:val="yellow"/>
        </w:rPr>
        <w:t xml:space="preserve"> reading</w:t>
      </w:r>
      <w:r>
        <w:rPr>
          <w:rFonts w:ascii="Arial" w:hAnsi="Arial" w:cs="Arial"/>
          <w:highlight w:val="yellow"/>
        </w:rPr>
        <w:t xml:space="preserve"> Fall</w:t>
      </w:r>
    </w:p>
    <w:p w14:paraId="2584A591" w14:textId="77777777" w:rsidR="00F94A3B" w:rsidRDefault="000135EB" w:rsidP="00F94A3B">
      <w:pPr>
        <w:pStyle w:val="ListParagraph"/>
        <w:numPr>
          <w:ilvl w:val="0"/>
          <w:numId w:val="6"/>
        </w:numPr>
        <w:spacing w:before="100" w:after="100"/>
        <w:rPr>
          <w:rFonts w:ascii="Arial" w:hAnsi="Arial" w:cs="Arial"/>
          <w:bCs/>
          <w:color w:val="000000"/>
        </w:rPr>
      </w:pPr>
      <w:r w:rsidRPr="000135EB">
        <w:rPr>
          <w:rFonts w:ascii="Arial" w:hAnsi="Arial" w:cs="Arial"/>
          <w:bCs/>
        </w:rPr>
        <w:t xml:space="preserve">PROPOSAL: CHANGE </w:t>
      </w:r>
      <w:r w:rsidRPr="000135EB">
        <w:rPr>
          <w:rFonts w:ascii="Arial" w:hAnsi="Arial" w:cs="Arial"/>
          <w:color w:val="202124"/>
          <w:spacing w:val="3"/>
          <w:shd w:val="clear" w:color="auto" w:fill="FFFFFF"/>
        </w:rPr>
        <w:t>5.6A DETERMINING TEAM CHAMPIONSHIPS</w:t>
      </w:r>
      <w:r w:rsidR="00464994">
        <w:rPr>
          <w:rFonts w:ascii="Arial" w:hAnsi="Arial" w:cs="Arial"/>
          <w:color w:val="202124"/>
          <w:spacing w:val="3"/>
          <w:shd w:val="clear" w:color="auto" w:fill="FFFFFF"/>
        </w:rPr>
        <w:t xml:space="preserve"> </w:t>
      </w:r>
      <w:r w:rsidR="00464994">
        <w:rPr>
          <w:rFonts w:ascii="Arial" w:hAnsi="Arial" w:cs="Arial"/>
          <w:bCs/>
          <w:color w:val="000000"/>
        </w:rPr>
        <w:t>(Discussion in general business???)</w:t>
      </w:r>
    </w:p>
    <w:p w14:paraId="40675C2A" w14:textId="77777777" w:rsidR="00F94A3B" w:rsidRPr="00F94A3B" w:rsidRDefault="000135EB" w:rsidP="00F94A3B">
      <w:pPr>
        <w:pStyle w:val="ListParagraph"/>
        <w:numPr>
          <w:ilvl w:val="1"/>
          <w:numId w:val="6"/>
        </w:numPr>
        <w:spacing w:before="100" w:after="100"/>
        <w:rPr>
          <w:rFonts w:ascii="Arial" w:hAnsi="Arial" w:cs="Arial"/>
          <w:bCs/>
          <w:color w:val="000000"/>
        </w:rPr>
      </w:pPr>
      <w:r w:rsidRPr="00F94A3B">
        <w:rPr>
          <w:rFonts w:ascii="Arial" w:hAnsi="Arial" w:cs="Arial"/>
          <w:bCs/>
        </w:rPr>
        <w:t>Current Rule</w:t>
      </w:r>
      <w:r w:rsidRPr="00F94A3B">
        <w:rPr>
          <w:rFonts w:ascii="Arial" w:hAnsi="Arial" w:cs="Arial"/>
        </w:rPr>
        <w:t xml:space="preserve"> </w:t>
      </w:r>
      <w:r w:rsidR="00F94A3B" w:rsidRPr="00F94A3B">
        <w:rPr>
          <w:rFonts w:ascii="Arial" w:hAnsi="Arial" w:cs="Arial"/>
        </w:rPr>
        <w:t>§C. Team winners will be determined based on a combined total of points earned in all four disciplines.</w:t>
      </w:r>
    </w:p>
    <w:p w14:paraId="0917ED11" w14:textId="509006F2" w:rsidR="000135EB" w:rsidRPr="00F94A3B" w:rsidRDefault="00F94A3B" w:rsidP="00F94A3B">
      <w:pPr>
        <w:pStyle w:val="ListParagraph"/>
        <w:numPr>
          <w:ilvl w:val="2"/>
          <w:numId w:val="6"/>
        </w:numPr>
        <w:spacing w:before="100" w:after="100"/>
        <w:rPr>
          <w:rFonts w:ascii="Arial" w:hAnsi="Arial" w:cs="Arial"/>
          <w:bCs/>
          <w:color w:val="000000"/>
        </w:rPr>
      </w:pPr>
      <w:r w:rsidRPr="00F94A3B">
        <w:rPr>
          <w:rFonts w:ascii="Arial" w:hAnsi="Arial" w:cs="Arial"/>
        </w:rPr>
        <w:t>First 15 Semifinalists 12 Second 13 Quarterfinalists 8 Octafinalists 4</w:t>
      </w:r>
    </w:p>
    <w:p w14:paraId="1D179CEE" w14:textId="568A8839" w:rsidR="00F94A3B" w:rsidRPr="00F94A3B" w:rsidRDefault="000135EB" w:rsidP="000135EB">
      <w:pPr>
        <w:pStyle w:val="ListParagraph"/>
        <w:numPr>
          <w:ilvl w:val="1"/>
          <w:numId w:val="6"/>
        </w:numPr>
        <w:spacing w:before="100" w:after="100"/>
        <w:rPr>
          <w:rFonts w:ascii="Arial" w:hAnsi="Arial" w:cs="Arial"/>
          <w:bCs/>
          <w:color w:val="000000"/>
        </w:rPr>
      </w:pPr>
      <w:r w:rsidRPr="000135EB">
        <w:rPr>
          <w:rFonts w:ascii="Arial" w:hAnsi="Arial" w:cs="Arial"/>
          <w:bCs/>
        </w:rPr>
        <w:t xml:space="preserve">Word Change: </w:t>
      </w:r>
      <w:r w:rsidRPr="000135EB">
        <w:rPr>
          <w:rFonts w:ascii="Arial" w:hAnsi="Arial" w:cs="Arial"/>
          <w:color w:val="202124"/>
          <w:spacing w:val="3"/>
          <w:shd w:val="clear" w:color="auto" w:fill="FFFFFF"/>
        </w:rPr>
        <w:t>§</w:t>
      </w:r>
      <w:r w:rsidR="00F94A3B">
        <w:rPr>
          <w:rFonts w:ascii="Arial" w:hAnsi="Arial" w:cs="Arial"/>
          <w:color w:val="202124"/>
          <w:spacing w:val="3"/>
          <w:shd w:val="clear" w:color="auto" w:fill="FFFFFF"/>
        </w:rPr>
        <w:t>C</w:t>
      </w:r>
      <w:r w:rsidRPr="000135EB">
        <w:rPr>
          <w:rFonts w:ascii="Arial" w:hAnsi="Arial" w:cs="Arial"/>
          <w:color w:val="202124"/>
          <w:spacing w:val="3"/>
          <w:shd w:val="clear" w:color="auto" w:fill="FFFFFF"/>
        </w:rPr>
        <w:t xml:space="preserve">. Team winners will be determined based on a combined total of points earned in all four disciplines. </w:t>
      </w:r>
    </w:p>
    <w:p w14:paraId="116434C2" w14:textId="48952775" w:rsidR="000135EB" w:rsidRPr="000135EB" w:rsidRDefault="000135EB" w:rsidP="00F94A3B">
      <w:pPr>
        <w:pStyle w:val="ListParagraph"/>
        <w:numPr>
          <w:ilvl w:val="2"/>
          <w:numId w:val="6"/>
        </w:numPr>
        <w:spacing w:before="100" w:after="100"/>
        <w:rPr>
          <w:rFonts w:ascii="Arial" w:hAnsi="Arial" w:cs="Arial"/>
          <w:bCs/>
          <w:color w:val="000000"/>
        </w:rPr>
      </w:pPr>
      <w:r w:rsidRPr="000135EB">
        <w:rPr>
          <w:rFonts w:ascii="Arial" w:hAnsi="Arial" w:cs="Arial"/>
          <w:color w:val="202124"/>
          <w:spacing w:val="3"/>
          <w:shd w:val="clear" w:color="auto" w:fill="FFFFFF"/>
        </w:rPr>
        <w:t>First 16 Second 14 Semifinalists 12 Quarterfinalists 8 Octafinalists 4</w:t>
      </w:r>
    </w:p>
    <w:p w14:paraId="40ACC0BB" w14:textId="4A181A77" w:rsidR="001B07BB" w:rsidRPr="00F94A3B" w:rsidRDefault="000135EB" w:rsidP="00F94A3B">
      <w:pPr>
        <w:pStyle w:val="ListParagraph"/>
        <w:numPr>
          <w:ilvl w:val="3"/>
          <w:numId w:val="6"/>
        </w:numPr>
        <w:spacing w:before="100" w:after="100"/>
        <w:rPr>
          <w:rFonts w:ascii="Arial" w:hAnsi="Arial" w:cs="Arial"/>
          <w:bCs/>
          <w:color w:val="000000"/>
        </w:rPr>
      </w:pPr>
      <w:r w:rsidRPr="000135EB">
        <w:rPr>
          <w:rFonts w:ascii="Arial" w:hAnsi="Arial" w:cs="Arial"/>
          <w:bCs/>
        </w:rPr>
        <w:t xml:space="preserve">Rationale: </w:t>
      </w:r>
      <w:r w:rsidRPr="000135EB">
        <w:rPr>
          <w:rFonts w:ascii="Arial" w:hAnsi="Arial" w:cs="Arial"/>
          <w:color w:val="202124"/>
          <w:spacing w:val="3"/>
          <w:shd w:val="clear" w:color="auto" w:fill="FFFFFF"/>
        </w:rPr>
        <w:t xml:space="preserve">There is only one extra point given to an entry getting second place vs a semifinalist. Winning a semifinals round is more difficult than winning an octofinalist round,but winning an octos round earns you four more points rather than just one. I believe that second place should get two more points, and first place should get an additional two points. </w:t>
      </w:r>
    </w:p>
    <w:p w14:paraId="541C184B" w14:textId="182E914E" w:rsidR="00F94A3B" w:rsidRPr="00F94A3B" w:rsidRDefault="00F94A3B" w:rsidP="00F94A3B">
      <w:pPr>
        <w:pStyle w:val="ListParagraph"/>
        <w:numPr>
          <w:ilvl w:val="3"/>
          <w:numId w:val="6"/>
        </w:numPr>
        <w:spacing w:before="100" w:after="100"/>
        <w:rPr>
          <w:rFonts w:ascii="Arial" w:hAnsi="Arial" w:cs="Arial"/>
          <w:bCs/>
          <w:color w:val="000000"/>
        </w:rPr>
      </w:pPr>
      <w:r w:rsidRPr="00621ECB">
        <w:rPr>
          <w:rFonts w:ascii="Arial" w:hAnsi="Arial" w:cs="Arial"/>
          <w:highlight w:val="yellow"/>
        </w:rPr>
        <w:t>Proposal passes 1</w:t>
      </w:r>
      <w:r w:rsidRPr="00621ECB">
        <w:rPr>
          <w:rFonts w:ascii="Arial" w:hAnsi="Arial" w:cs="Arial"/>
          <w:highlight w:val="yellow"/>
          <w:vertAlign w:val="superscript"/>
        </w:rPr>
        <w:t>st</w:t>
      </w:r>
      <w:r w:rsidRPr="00621ECB">
        <w:rPr>
          <w:rFonts w:ascii="Arial" w:hAnsi="Arial" w:cs="Arial"/>
          <w:highlight w:val="yellow"/>
        </w:rPr>
        <w:t xml:space="preserve"> reading</w:t>
      </w:r>
      <w:r>
        <w:rPr>
          <w:rFonts w:ascii="Arial" w:hAnsi="Arial" w:cs="Arial"/>
          <w:highlight w:val="yellow"/>
        </w:rPr>
        <w:t xml:space="preserve"> Fall</w:t>
      </w:r>
    </w:p>
    <w:p w14:paraId="4D892D5C" w14:textId="356DC07A" w:rsidR="00F94A3B" w:rsidRPr="00F94A3B" w:rsidRDefault="00F94A3B" w:rsidP="00F94A3B">
      <w:pPr>
        <w:spacing w:before="100" w:after="100"/>
        <w:rPr>
          <w:rFonts w:ascii="Arial" w:hAnsi="Arial" w:cs="Arial"/>
          <w:bCs/>
          <w:color w:val="000000"/>
        </w:rPr>
      </w:pPr>
      <w:r w:rsidRPr="00F94A3B">
        <w:rPr>
          <w:rFonts w:ascii="Arial" w:hAnsi="Arial" w:cs="Arial"/>
          <w:bCs/>
          <w:color w:val="000000"/>
          <w:highlight w:val="yellow"/>
        </w:rPr>
        <w:t>Donnie Reelected as Debate Commissioner</w:t>
      </w:r>
      <w:r>
        <w:rPr>
          <w:rFonts w:ascii="Arial" w:hAnsi="Arial" w:cs="Arial"/>
          <w:bCs/>
          <w:color w:val="000000"/>
        </w:rPr>
        <w:t xml:space="preserve"> </w:t>
      </w:r>
    </w:p>
    <w:p w14:paraId="3E419E63" w14:textId="77777777" w:rsidR="00F868F8" w:rsidRPr="00657E49" w:rsidRDefault="00F868F8" w:rsidP="00F868F8">
      <w:pPr>
        <w:rPr>
          <w:rFonts w:ascii="Arial" w:hAnsi="Arial" w:cs="Arial"/>
          <w:b/>
          <w:color w:val="000000"/>
          <w:u w:val="single"/>
        </w:rPr>
      </w:pPr>
      <w:r w:rsidRPr="00657E49">
        <w:rPr>
          <w:rFonts w:ascii="Arial" w:hAnsi="Arial" w:cs="Arial"/>
          <w:b/>
          <w:color w:val="000000"/>
          <w:u w:val="single"/>
        </w:rPr>
        <w:t>Drama Caucus – James Haycock Commissioner</w:t>
      </w:r>
    </w:p>
    <w:p w14:paraId="3C74ECA2" w14:textId="77777777" w:rsidR="00F868F8" w:rsidRPr="00657E49" w:rsidRDefault="00F868F8" w:rsidP="00F868F8">
      <w:pPr>
        <w:rPr>
          <w:rFonts w:ascii="Arial" w:hAnsi="Arial" w:cs="Arial"/>
          <w:b/>
        </w:rPr>
      </w:pPr>
    </w:p>
    <w:p w14:paraId="6CA6E5AE" w14:textId="42B76A89" w:rsidR="00F868F8" w:rsidRDefault="00F868F8" w:rsidP="00F868F8">
      <w:pPr>
        <w:rPr>
          <w:rFonts w:ascii="Arial" w:hAnsi="Arial" w:cs="Arial"/>
          <w:b/>
        </w:rPr>
      </w:pPr>
      <w:r w:rsidRPr="00657E49">
        <w:rPr>
          <w:rFonts w:ascii="Arial" w:hAnsi="Arial" w:cs="Arial"/>
          <w:b/>
        </w:rPr>
        <w:t>Old Business</w:t>
      </w:r>
    </w:p>
    <w:p w14:paraId="1EFAC077" w14:textId="77777777" w:rsidR="00C97948" w:rsidRPr="00C97948" w:rsidRDefault="00C97948" w:rsidP="009309CC">
      <w:pPr>
        <w:pStyle w:val="ListParagraph"/>
        <w:numPr>
          <w:ilvl w:val="0"/>
          <w:numId w:val="13"/>
        </w:numPr>
        <w:pBdr>
          <w:top w:val="nil"/>
          <w:left w:val="nil"/>
          <w:bottom w:val="nil"/>
          <w:right w:val="nil"/>
          <w:between w:val="nil"/>
        </w:pBdr>
        <w:spacing w:before="100" w:after="100"/>
        <w:rPr>
          <w:rFonts w:ascii="Arial" w:hAnsi="Arial" w:cs="Arial"/>
          <w:b/>
          <w:color w:val="000000"/>
        </w:rPr>
      </w:pPr>
      <w:r w:rsidRPr="00C97948">
        <w:rPr>
          <w:rFonts w:ascii="Arial" w:hAnsi="Arial" w:cs="Arial"/>
          <w:bCs/>
          <w:color w:val="000000"/>
        </w:rPr>
        <w:t>A PROPOSAL FOR MUSICAL AUDITION</w:t>
      </w:r>
    </w:p>
    <w:p w14:paraId="14B64B1B" w14:textId="77777777" w:rsidR="00C97948" w:rsidRPr="00C97948" w:rsidRDefault="00C97948" w:rsidP="009309CC">
      <w:pPr>
        <w:pStyle w:val="ListParagraph"/>
        <w:numPr>
          <w:ilvl w:val="0"/>
          <w:numId w:val="14"/>
        </w:numPr>
        <w:shd w:val="clear" w:color="auto" w:fill="FFFFFF"/>
        <w:spacing w:before="100" w:beforeAutospacing="1" w:after="100" w:afterAutospacing="1"/>
        <w:rPr>
          <w:rFonts w:ascii="Arial" w:hAnsi="Arial" w:cs="Arial"/>
          <w:color w:val="201F1E"/>
        </w:rPr>
      </w:pPr>
      <w:r w:rsidRPr="00C97948">
        <w:rPr>
          <w:rFonts w:ascii="Arial" w:hAnsi="Arial" w:cs="Arial"/>
          <w:color w:val="201F1E"/>
        </w:rPr>
        <w:t>General Rules Acing Events: 5. Presentations may not contain more than 25% singing, except the Musical Theatre category</w:t>
      </w:r>
    </w:p>
    <w:p w14:paraId="306C154A" w14:textId="430AF8B2" w:rsidR="00C97948" w:rsidRPr="00C97948" w:rsidRDefault="00C97948" w:rsidP="009309CC">
      <w:pPr>
        <w:pStyle w:val="ListParagraph"/>
        <w:numPr>
          <w:ilvl w:val="0"/>
          <w:numId w:val="14"/>
        </w:numPr>
        <w:shd w:val="clear" w:color="auto" w:fill="FFFFFF"/>
        <w:spacing w:before="100" w:beforeAutospacing="1" w:after="100" w:afterAutospacing="1"/>
        <w:rPr>
          <w:rFonts w:ascii="Arial" w:hAnsi="Arial" w:cs="Arial"/>
          <w:color w:val="201F1E"/>
          <w:highlight w:val="yellow"/>
          <w:u w:val="single"/>
        </w:rPr>
      </w:pPr>
      <w:r w:rsidRPr="00C97948">
        <w:rPr>
          <w:rFonts w:ascii="Arial" w:hAnsi="Arial" w:cs="Arial"/>
          <w:color w:val="201F1E"/>
          <w:highlight w:val="yellow"/>
        </w:rPr>
        <w:t>Change to:  </w:t>
      </w:r>
    </w:p>
    <w:p w14:paraId="7943159F" w14:textId="14EC86AF" w:rsidR="00C97948" w:rsidRPr="00C97948" w:rsidRDefault="00C97948" w:rsidP="009309CC">
      <w:pPr>
        <w:pStyle w:val="ListParagraph"/>
        <w:numPr>
          <w:ilvl w:val="1"/>
          <w:numId w:val="14"/>
        </w:numPr>
        <w:shd w:val="clear" w:color="auto" w:fill="FFFFFF"/>
        <w:spacing w:before="100" w:beforeAutospacing="1" w:after="100" w:afterAutospacing="1"/>
        <w:rPr>
          <w:rFonts w:ascii="Arial" w:hAnsi="Arial" w:cs="Arial"/>
          <w:color w:val="201F1E"/>
          <w:highlight w:val="yellow"/>
        </w:rPr>
      </w:pPr>
      <w:r w:rsidRPr="00C97948">
        <w:rPr>
          <w:rFonts w:ascii="Arial" w:hAnsi="Arial" w:cs="Arial"/>
          <w:color w:val="201F1E"/>
          <w:highlight w:val="yellow"/>
        </w:rPr>
        <w:t>General Acting #5: Presentations may not contain more than 25% singing, with the exception of Musical Theatre and Solo Audition Events</w:t>
      </w:r>
    </w:p>
    <w:p w14:paraId="54508DA7" w14:textId="5383C02C" w:rsidR="00C97948" w:rsidRPr="00C97948" w:rsidRDefault="00C97948" w:rsidP="009309CC">
      <w:pPr>
        <w:pStyle w:val="ListParagraph"/>
        <w:numPr>
          <w:ilvl w:val="1"/>
          <w:numId w:val="14"/>
        </w:numPr>
        <w:shd w:val="clear" w:color="auto" w:fill="FFFFFF"/>
        <w:spacing w:before="100" w:beforeAutospacing="1" w:after="100" w:afterAutospacing="1"/>
        <w:rPr>
          <w:rFonts w:ascii="Arial" w:hAnsi="Arial" w:cs="Arial"/>
          <w:color w:val="201F1E"/>
          <w:highlight w:val="yellow"/>
        </w:rPr>
      </w:pPr>
      <w:r w:rsidRPr="00C97948">
        <w:rPr>
          <w:rFonts w:ascii="Arial" w:hAnsi="Arial" w:cs="Arial"/>
          <w:color w:val="201F1E"/>
          <w:highlight w:val="yellow"/>
        </w:rPr>
        <w:t>Add to Solo Audition: 3. One of the two contrasting pieces may be a musical theatre song</w:t>
      </w:r>
    </w:p>
    <w:p w14:paraId="3A4081DE" w14:textId="77777777" w:rsidR="00C97948" w:rsidRDefault="00C97948" w:rsidP="009309CC">
      <w:pPr>
        <w:pStyle w:val="ListParagraph"/>
        <w:numPr>
          <w:ilvl w:val="0"/>
          <w:numId w:val="14"/>
        </w:numPr>
        <w:shd w:val="clear" w:color="auto" w:fill="FFFFFF"/>
        <w:spacing w:before="100" w:beforeAutospacing="1" w:after="100" w:afterAutospacing="1"/>
        <w:rPr>
          <w:rFonts w:ascii="Arial" w:hAnsi="Arial" w:cs="Arial"/>
          <w:color w:val="201F1E"/>
        </w:rPr>
      </w:pPr>
      <w:r w:rsidRPr="00C97948">
        <w:rPr>
          <w:rFonts w:ascii="Arial" w:hAnsi="Arial" w:cs="Arial"/>
          <w:color w:val="201F1E"/>
        </w:rPr>
        <w:t>Rational for above: This form of Audition is mainly used for Collegiate Scholarship Auditions, It is becoming more and more necessary for our students to perform a musical theatre piece as part of their college audition. This is especially the case if they are going into a Musical Theatre Major.</w:t>
      </w:r>
    </w:p>
    <w:p w14:paraId="60318B5B" w14:textId="6452C7C1" w:rsidR="0078661E" w:rsidRDefault="00C97948" w:rsidP="009309CC">
      <w:pPr>
        <w:pStyle w:val="ListParagraph"/>
        <w:numPr>
          <w:ilvl w:val="1"/>
          <w:numId w:val="14"/>
        </w:numPr>
        <w:shd w:val="clear" w:color="auto" w:fill="FFFFFF"/>
        <w:spacing w:before="100" w:beforeAutospacing="1" w:after="100" w:afterAutospacing="1"/>
        <w:rPr>
          <w:rFonts w:ascii="Arial" w:hAnsi="Arial" w:cs="Arial"/>
          <w:color w:val="201F1E"/>
        </w:rPr>
      </w:pPr>
      <w:r w:rsidRPr="0078661E">
        <w:rPr>
          <w:rFonts w:ascii="Arial" w:hAnsi="Arial" w:cs="Arial"/>
          <w:color w:val="201F1E"/>
          <w:highlight w:val="yellow"/>
        </w:rPr>
        <w:t>Passes 1st reading Winter Meeting 2020</w:t>
      </w:r>
    </w:p>
    <w:p w14:paraId="56C63511" w14:textId="79ED9E65" w:rsidR="003624CC" w:rsidRPr="003624CC" w:rsidRDefault="003624CC" w:rsidP="009309CC">
      <w:pPr>
        <w:pStyle w:val="ListParagraph"/>
        <w:numPr>
          <w:ilvl w:val="1"/>
          <w:numId w:val="14"/>
        </w:numPr>
      </w:pPr>
      <w:r w:rsidRPr="003624CC">
        <w:rPr>
          <w:rFonts w:ascii="Arial" w:hAnsi="Arial" w:cs="Arial"/>
          <w:color w:val="000000"/>
          <w:sz w:val="22"/>
          <w:szCs w:val="22"/>
          <w:shd w:val="clear" w:color="auto" w:fill="FF0000"/>
        </w:rPr>
        <w:t>Proposal Fails ISATA 2021</w:t>
      </w:r>
    </w:p>
    <w:p w14:paraId="3D63CA8F" w14:textId="77777777" w:rsidR="00C508C7" w:rsidRPr="00C508C7" w:rsidRDefault="00C508C7" w:rsidP="009309CC">
      <w:pPr>
        <w:pStyle w:val="ListParagraph"/>
        <w:numPr>
          <w:ilvl w:val="0"/>
          <w:numId w:val="13"/>
        </w:numPr>
        <w:pBdr>
          <w:top w:val="nil"/>
          <w:left w:val="nil"/>
          <w:bottom w:val="nil"/>
          <w:right w:val="nil"/>
          <w:between w:val="nil"/>
        </w:pBdr>
        <w:spacing w:before="100" w:after="100"/>
        <w:rPr>
          <w:rFonts w:ascii="Arial" w:hAnsi="Arial" w:cs="Arial"/>
          <w:b/>
          <w:color w:val="000000"/>
        </w:rPr>
      </w:pPr>
      <w:r w:rsidRPr="00C508C7">
        <w:rPr>
          <w:rFonts w:ascii="Arial" w:hAnsi="Arial" w:cs="Arial"/>
          <w:color w:val="000000"/>
        </w:rPr>
        <w:t>PROPOSAL #1: PRODUCTION DESIGN [NEW TECH CATEGORY!!!]</w:t>
      </w:r>
    </w:p>
    <w:p w14:paraId="7D6BE825" w14:textId="77777777" w:rsidR="00C508C7" w:rsidRPr="00C508C7" w:rsidRDefault="00C508C7" w:rsidP="009309CC">
      <w:pPr>
        <w:pStyle w:val="ListParagraph"/>
        <w:numPr>
          <w:ilvl w:val="1"/>
          <w:numId w:val="13"/>
        </w:numPr>
        <w:pBdr>
          <w:top w:val="nil"/>
          <w:left w:val="nil"/>
          <w:bottom w:val="nil"/>
          <w:right w:val="nil"/>
          <w:between w:val="nil"/>
        </w:pBdr>
        <w:spacing w:before="100" w:after="100"/>
        <w:rPr>
          <w:rFonts w:ascii="Arial" w:hAnsi="Arial" w:cs="Arial"/>
          <w:b/>
          <w:color w:val="000000"/>
        </w:rPr>
      </w:pPr>
      <w:r w:rsidRPr="00C508C7">
        <w:rPr>
          <w:rFonts w:ascii="Arial" w:hAnsi="Arial" w:cs="Arial"/>
          <w:color w:val="000000"/>
          <w:sz w:val="22"/>
          <w:szCs w:val="22"/>
        </w:rPr>
        <w:t>General Rules - Technical Theatre (changes)</w:t>
      </w:r>
    </w:p>
    <w:p w14:paraId="24A57285" w14:textId="77777777" w:rsidR="00C508C7" w:rsidRPr="00C508C7" w:rsidRDefault="00C508C7" w:rsidP="009309CC">
      <w:pPr>
        <w:pStyle w:val="ListParagraph"/>
        <w:numPr>
          <w:ilvl w:val="0"/>
          <w:numId w:val="19"/>
        </w:numPr>
        <w:pBdr>
          <w:top w:val="nil"/>
          <w:left w:val="nil"/>
          <w:bottom w:val="nil"/>
          <w:right w:val="nil"/>
          <w:between w:val="nil"/>
        </w:pBdr>
        <w:spacing w:before="100" w:after="100"/>
        <w:rPr>
          <w:rFonts w:ascii="Arial" w:hAnsi="Arial" w:cs="Arial"/>
          <w:b/>
          <w:color w:val="000000"/>
        </w:rPr>
      </w:pPr>
      <w:r w:rsidRPr="00C508C7">
        <w:rPr>
          <w:rFonts w:ascii="Arial" w:hAnsi="Arial" w:cs="Arial"/>
          <w:color w:val="000000"/>
          <w:sz w:val="22"/>
          <w:szCs w:val="22"/>
        </w:rPr>
        <w:t> </w:t>
      </w:r>
      <w:r w:rsidRPr="00C508C7">
        <w:rPr>
          <w:rFonts w:ascii="Arial" w:hAnsi="Arial" w:cs="Arial"/>
          <w:strike/>
          <w:color w:val="FF0000"/>
          <w:sz w:val="22"/>
          <w:szCs w:val="22"/>
        </w:rPr>
        <w:t>ALL</w:t>
      </w:r>
      <w:r w:rsidRPr="00C508C7">
        <w:rPr>
          <w:rFonts w:ascii="Arial" w:hAnsi="Arial" w:cs="Arial"/>
          <w:color w:val="000000"/>
          <w:sz w:val="22"/>
          <w:szCs w:val="22"/>
        </w:rPr>
        <w:t xml:space="preserve"> Technical entries must fit into an 8’x8’x10’ area and must be able to fit through a standard double door. </w:t>
      </w:r>
      <w:r w:rsidRPr="00C508C7">
        <w:rPr>
          <w:rFonts w:ascii="Arial" w:hAnsi="Arial" w:cs="Arial"/>
          <w:i/>
          <w:iCs/>
          <w:color w:val="000000"/>
          <w:sz w:val="22"/>
          <w:szCs w:val="22"/>
          <w:shd w:val="clear" w:color="auto" w:fill="EFEFEF"/>
        </w:rPr>
        <w:t xml:space="preserve">Production Prompt Book </w:t>
      </w:r>
      <w:r w:rsidRPr="00C508C7">
        <w:rPr>
          <w:rFonts w:ascii="Arial" w:hAnsi="Arial" w:cs="Arial"/>
          <w:color w:val="000000"/>
          <w:sz w:val="22"/>
          <w:szCs w:val="22"/>
          <w:shd w:val="clear" w:color="auto" w:fill="EFEFEF"/>
        </w:rPr>
        <w:t>entries must fit into a 6’x6’x8’ and are limited to a standard single door.</w:t>
      </w:r>
    </w:p>
    <w:p w14:paraId="2BA8F4F8" w14:textId="77777777" w:rsidR="00C508C7" w:rsidRPr="00C508C7" w:rsidRDefault="00C508C7" w:rsidP="009309CC">
      <w:pPr>
        <w:pStyle w:val="ListParagraph"/>
        <w:numPr>
          <w:ilvl w:val="0"/>
          <w:numId w:val="19"/>
        </w:numPr>
        <w:pBdr>
          <w:top w:val="nil"/>
          <w:left w:val="nil"/>
          <w:bottom w:val="nil"/>
          <w:right w:val="nil"/>
          <w:between w:val="nil"/>
        </w:pBdr>
        <w:spacing w:before="100" w:after="100"/>
        <w:rPr>
          <w:rFonts w:ascii="Arial" w:hAnsi="Arial" w:cs="Arial"/>
          <w:b/>
          <w:color w:val="000000"/>
        </w:rPr>
      </w:pPr>
      <w:r w:rsidRPr="00C508C7">
        <w:rPr>
          <w:rFonts w:ascii="Arial" w:hAnsi="Arial" w:cs="Arial"/>
          <w:color w:val="000000"/>
          <w:sz w:val="22"/>
          <w:szCs w:val="22"/>
        </w:rPr>
        <w:t>Same</w:t>
      </w:r>
    </w:p>
    <w:p w14:paraId="792CF89F" w14:textId="77777777" w:rsidR="00C508C7" w:rsidRPr="00C508C7" w:rsidRDefault="00C508C7" w:rsidP="009309CC">
      <w:pPr>
        <w:pStyle w:val="ListParagraph"/>
        <w:numPr>
          <w:ilvl w:val="0"/>
          <w:numId w:val="19"/>
        </w:numPr>
        <w:pBdr>
          <w:top w:val="nil"/>
          <w:left w:val="nil"/>
          <w:bottom w:val="nil"/>
          <w:right w:val="nil"/>
          <w:between w:val="nil"/>
        </w:pBdr>
        <w:spacing w:before="100" w:after="100"/>
        <w:rPr>
          <w:rFonts w:ascii="Arial" w:hAnsi="Arial" w:cs="Arial"/>
          <w:b/>
          <w:color w:val="000000"/>
        </w:rPr>
      </w:pPr>
      <w:r w:rsidRPr="00C508C7">
        <w:rPr>
          <w:rFonts w:ascii="Arial" w:hAnsi="Arial" w:cs="Arial"/>
          <w:color w:val="000000"/>
          <w:sz w:val="22"/>
          <w:szCs w:val="22"/>
        </w:rPr>
        <w:t>Same</w:t>
      </w:r>
    </w:p>
    <w:p w14:paraId="67763297" w14:textId="77777777" w:rsidR="00C508C7" w:rsidRPr="00C508C7" w:rsidRDefault="00C508C7" w:rsidP="009309CC">
      <w:pPr>
        <w:pStyle w:val="ListParagraph"/>
        <w:numPr>
          <w:ilvl w:val="0"/>
          <w:numId w:val="19"/>
        </w:numPr>
        <w:pBdr>
          <w:top w:val="nil"/>
          <w:left w:val="nil"/>
          <w:bottom w:val="nil"/>
          <w:right w:val="nil"/>
          <w:between w:val="nil"/>
        </w:pBdr>
        <w:spacing w:before="100" w:after="100"/>
        <w:rPr>
          <w:rFonts w:ascii="Arial" w:hAnsi="Arial" w:cs="Arial"/>
          <w:b/>
          <w:color w:val="000000"/>
        </w:rPr>
      </w:pPr>
      <w:r w:rsidRPr="00C508C7">
        <w:rPr>
          <w:rFonts w:ascii="Arial" w:hAnsi="Arial" w:cs="Arial"/>
          <w:color w:val="000000"/>
          <w:sz w:val="22"/>
          <w:szCs w:val="22"/>
        </w:rPr>
        <w:t>Same</w:t>
      </w:r>
    </w:p>
    <w:p w14:paraId="0BE38B8F" w14:textId="77777777" w:rsidR="00C508C7" w:rsidRPr="00C508C7" w:rsidRDefault="00C508C7" w:rsidP="009309CC">
      <w:pPr>
        <w:pStyle w:val="ListParagraph"/>
        <w:numPr>
          <w:ilvl w:val="0"/>
          <w:numId w:val="19"/>
        </w:numPr>
        <w:pBdr>
          <w:top w:val="nil"/>
          <w:left w:val="nil"/>
          <w:bottom w:val="nil"/>
          <w:right w:val="nil"/>
          <w:between w:val="nil"/>
        </w:pBdr>
        <w:spacing w:before="100" w:after="100"/>
        <w:rPr>
          <w:rFonts w:ascii="Arial" w:hAnsi="Arial" w:cs="Arial"/>
          <w:b/>
          <w:color w:val="000000"/>
        </w:rPr>
      </w:pPr>
      <w:r w:rsidRPr="00C508C7">
        <w:rPr>
          <w:rFonts w:ascii="Arial" w:hAnsi="Arial" w:cs="Arial"/>
          <w:color w:val="000000"/>
          <w:sz w:val="22"/>
          <w:szCs w:val="22"/>
        </w:rPr>
        <w:t>Same</w:t>
      </w:r>
    </w:p>
    <w:p w14:paraId="576861F7" w14:textId="77777777" w:rsidR="00C508C7" w:rsidRPr="00C508C7" w:rsidRDefault="00C508C7" w:rsidP="009309CC">
      <w:pPr>
        <w:pStyle w:val="ListParagraph"/>
        <w:numPr>
          <w:ilvl w:val="0"/>
          <w:numId w:val="19"/>
        </w:numPr>
        <w:pBdr>
          <w:top w:val="nil"/>
          <w:left w:val="nil"/>
          <w:bottom w:val="nil"/>
          <w:right w:val="nil"/>
          <w:between w:val="nil"/>
        </w:pBdr>
        <w:spacing w:before="100" w:after="100"/>
        <w:rPr>
          <w:rFonts w:ascii="Arial" w:hAnsi="Arial" w:cs="Arial"/>
          <w:b/>
          <w:color w:val="000000"/>
        </w:rPr>
      </w:pPr>
      <w:r w:rsidRPr="00C508C7">
        <w:rPr>
          <w:rFonts w:ascii="Arial" w:hAnsi="Arial" w:cs="Arial"/>
          <w:color w:val="000000"/>
          <w:sz w:val="22"/>
          <w:szCs w:val="22"/>
        </w:rPr>
        <w:t>Same</w:t>
      </w:r>
    </w:p>
    <w:p w14:paraId="680AC468" w14:textId="77777777" w:rsidR="00C508C7" w:rsidRPr="00C508C7" w:rsidRDefault="00C508C7" w:rsidP="009309CC">
      <w:pPr>
        <w:pStyle w:val="ListParagraph"/>
        <w:numPr>
          <w:ilvl w:val="0"/>
          <w:numId w:val="19"/>
        </w:numPr>
        <w:pBdr>
          <w:top w:val="nil"/>
          <w:left w:val="nil"/>
          <w:bottom w:val="nil"/>
          <w:right w:val="nil"/>
          <w:between w:val="nil"/>
        </w:pBdr>
        <w:spacing w:before="100" w:after="100"/>
        <w:rPr>
          <w:rFonts w:ascii="Arial" w:hAnsi="Arial" w:cs="Arial"/>
          <w:b/>
          <w:color w:val="000000"/>
        </w:rPr>
      </w:pPr>
      <w:r w:rsidRPr="00C508C7">
        <w:rPr>
          <w:rFonts w:ascii="Arial" w:hAnsi="Arial" w:cs="Arial"/>
          <w:color w:val="000000"/>
          <w:sz w:val="22"/>
          <w:szCs w:val="22"/>
        </w:rPr>
        <w:t>Same</w:t>
      </w:r>
    </w:p>
    <w:p w14:paraId="2175749C" w14:textId="77777777" w:rsidR="00C508C7" w:rsidRPr="00C508C7" w:rsidRDefault="00C508C7" w:rsidP="009309CC">
      <w:pPr>
        <w:pStyle w:val="ListParagraph"/>
        <w:numPr>
          <w:ilvl w:val="0"/>
          <w:numId w:val="19"/>
        </w:numPr>
        <w:pBdr>
          <w:top w:val="nil"/>
          <w:left w:val="nil"/>
          <w:bottom w:val="nil"/>
          <w:right w:val="nil"/>
          <w:between w:val="nil"/>
        </w:pBdr>
        <w:spacing w:before="100" w:after="100"/>
        <w:rPr>
          <w:rFonts w:ascii="Arial" w:hAnsi="Arial" w:cs="Arial"/>
          <w:b/>
          <w:color w:val="000000"/>
        </w:rPr>
      </w:pPr>
      <w:r w:rsidRPr="00C508C7">
        <w:rPr>
          <w:rFonts w:ascii="Arial" w:hAnsi="Arial" w:cs="Arial"/>
          <w:color w:val="000000"/>
          <w:sz w:val="22"/>
          <w:szCs w:val="22"/>
        </w:rPr>
        <w:t>Same</w:t>
      </w:r>
    </w:p>
    <w:p w14:paraId="31BCF289" w14:textId="77777777" w:rsidR="00C508C7" w:rsidRPr="00C508C7" w:rsidRDefault="00C508C7" w:rsidP="009309CC">
      <w:pPr>
        <w:pStyle w:val="ListParagraph"/>
        <w:numPr>
          <w:ilvl w:val="0"/>
          <w:numId w:val="19"/>
        </w:numPr>
        <w:pBdr>
          <w:top w:val="nil"/>
          <w:left w:val="nil"/>
          <w:bottom w:val="nil"/>
          <w:right w:val="nil"/>
          <w:between w:val="nil"/>
        </w:pBdr>
        <w:spacing w:before="100" w:after="100"/>
        <w:rPr>
          <w:rFonts w:ascii="Arial" w:hAnsi="Arial" w:cs="Arial"/>
          <w:b/>
          <w:color w:val="000000"/>
        </w:rPr>
      </w:pPr>
      <w:r w:rsidRPr="00C508C7">
        <w:rPr>
          <w:rFonts w:ascii="Arial" w:hAnsi="Arial" w:cs="Arial"/>
          <w:color w:val="000000"/>
          <w:sz w:val="22"/>
          <w:szCs w:val="22"/>
        </w:rPr>
        <w:t>Same</w:t>
      </w:r>
    </w:p>
    <w:p w14:paraId="5C5C6DBB" w14:textId="77777777" w:rsidR="00C508C7" w:rsidRPr="00C508C7" w:rsidRDefault="00C508C7" w:rsidP="009309CC">
      <w:pPr>
        <w:pStyle w:val="ListParagraph"/>
        <w:numPr>
          <w:ilvl w:val="0"/>
          <w:numId w:val="20"/>
        </w:numPr>
        <w:pBdr>
          <w:top w:val="nil"/>
          <w:left w:val="nil"/>
          <w:bottom w:val="nil"/>
          <w:right w:val="nil"/>
          <w:between w:val="nil"/>
        </w:pBdr>
        <w:spacing w:before="100" w:after="100"/>
        <w:rPr>
          <w:rFonts w:ascii="Arial" w:hAnsi="Arial" w:cs="Arial"/>
          <w:b/>
          <w:color w:val="000000"/>
        </w:rPr>
      </w:pPr>
      <w:r w:rsidRPr="00C508C7">
        <w:rPr>
          <w:rFonts w:ascii="Arial" w:hAnsi="Arial" w:cs="Arial"/>
          <w:b/>
          <w:bCs/>
          <w:color w:val="000000"/>
          <w:sz w:val="22"/>
          <w:szCs w:val="22"/>
        </w:rPr>
        <w:t>Production Design:</w:t>
      </w:r>
      <w:r w:rsidRPr="00C508C7">
        <w:rPr>
          <w:rFonts w:ascii="Arial" w:hAnsi="Arial" w:cs="Arial"/>
          <w:color w:val="000000"/>
          <w:sz w:val="22"/>
          <w:szCs w:val="22"/>
        </w:rPr>
        <w:t xml:space="preserve"> A Production Prompt Book for a 7-10 page excerpt from a produced / non-produced script, with the following contents. All elements shall be created by the student-contestant (s).</w:t>
      </w:r>
    </w:p>
    <w:p w14:paraId="2A8B3F09" w14:textId="77777777" w:rsidR="00C508C7" w:rsidRPr="00C508C7" w:rsidRDefault="00C508C7" w:rsidP="009309CC">
      <w:pPr>
        <w:pStyle w:val="ListParagraph"/>
        <w:numPr>
          <w:ilvl w:val="0"/>
          <w:numId w:val="20"/>
        </w:numPr>
        <w:pBdr>
          <w:top w:val="nil"/>
          <w:left w:val="nil"/>
          <w:bottom w:val="nil"/>
          <w:right w:val="nil"/>
          <w:between w:val="nil"/>
        </w:pBdr>
        <w:spacing w:before="100" w:after="100"/>
        <w:rPr>
          <w:rFonts w:ascii="Arial" w:hAnsi="Arial" w:cs="Arial"/>
          <w:b/>
          <w:color w:val="000000"/>
        </w:rPr>
      </w:pPr>
      <w:r w:rsidRPr="00C508C7">
        <w:rPr>
          <w:rFonts w:ascii="Arial" w:hAnsi="Arial" w:cs="Arial"/>
          <w:color w:val="000000"/>
          <w:sz w:val="22"/>
          <w:szCs w:val="22"/>
        </w:rPr>
        <w:t>Requirements (In the order defined for judge convenience):</w:t>
      </w:r>
    </w:p>
    <w:p w14:paraId="6BB91875" w14:textId="77777777" w:rsidR="00C508C7" w:rsidRPr="00C508C7" w:rsidRDefault="00C508C7" w:rsidP="009309CC">
      <w:pPr>
        <w:pStyle w:val="ListParagraph"/>
        <w:numPr>
          <w:ilvl w:val="1"/>
          <w:numId w:val="20"/>
        </w:numPr>
        <w:pBdr>
          <w:top w:val="nil"/>
          <w:left w:val="nil"/>
          <w:bottom w:val="nil"/>
          <w:right w:val="nil"/>
          <w:between w:val="nil"/>
        </w:pBdr>
        <w:spacing w:before="100" w:after="100"/>
        <w:rPr>
          <w:rFonts w:ascii="Arial" w:hAnsi="Arial" w:cs="Arial"/>
          <w:b/>
          <w:color w:val="000000"/>
        </w:rPr>
      </w:pPr>
      <w:r w:rsidRPr="00C508C7">
        <w:rPr>
          <w:rFonts w:ascii="Arial" w:hAnsi="Arial" w:cs="Arial"/>
          <w:color w:val="000000"/>
          <w:sz w:val="22"/>
          <w:szCs w:val="22"/>
        </w:rPr>
        <w:t>Contact Sheet including Emergency Contacts</w:t>
      </w:r>
    </w:p>
    <w:p w14:paraId="70F2FA53" w14:textId="77777777" w:rsidR="00C508C7" w:rsidRPr="00C508C7" w:rsidRDefault="00C508C7" w:rsidP="009309CC">
      <w:pPr>
        <w:pStyle w:val="ListParagraph"/>
        <w:numPr>
          <w:ilvl w:val="1"/>
          <w:numId w:val="20"/>
        </w:numPr>
        <w:pBdr>
          <w:top w:val="nil"/>
          <w:left w:val="nil"/>
          <w:bottom w:val="nil"/>
          <w:right w:val="nil"/>
          <w:between w:val="nil"/>
        </w:pBdr>
        <w:spacing w:before="100" w:after="100"/>
        <w:rPr>
          <w:rFonts w:ascii="Arial" w:hAnsi="Arial" w:cs="Arial"/>
          <w:b/>
          <w:color w:val="000000"/>
        </w:rPr>
      </w:pPr>
      <w:r w:rsidRPr="00C508C7">
        <w:rPr>
          <w:rFonts w:ascii="Arial" w:hAnsi="Arial" w:cs="Arial"/>
          <w:color w:val="000000"/>
          <w:sz w:val="22"/>
          <w:szCs w:val="22"/>
        </w:rPr>
        <w:t>Design Statement</w:t>
      </w:r>
    </w:p>
    <w:p w14:paraId="777996F3" w14:textId="77777777" w:rsidR="00C508C7" w:rsidRPr="00C508C7" w:rsidRDefault="00C508C7" w:rsidP="009309CC">
      <w:pPr>
        <w:pStyle w:val="ListParagraph"/>
        <w:numPr>
          <w:ilvl w:val="1"/>
          <w:numId w:val="20"/>
        </w:numPr>
        <w:pBdr>
          <w:top w:val="nil"/>
          <w:left w:val="nil"/>
          <w:bottom w:val="nil"/>
          <w:right w:val="nil"/>
          <w:between w:val="nil"/>
        </w:pBdr>
        <w:spacing w:before="100" w:after="100"/>
        <w:rPr>
          <w:rFonts w:ascii="Arial" w:hAnsi="Arial" w:cs="Arial"/>
          <w:b/>
          <w:color w:val="000000"/>
        </w:rPr>
      </w:pPr>
      <w:r w:rsidRPr="00C508C7">
        <w:rPr>
          <w:rFonts w:ascii="Arial" w:hAnsi="Arial" w:cs="Arial"/>
          <w:color w:val="000000"/>
          <w:sz w:val="22"/>
          <w:szCs w:val="22"/>
        </w:rPr>
        <w:t>Visual Concept</w:t>
      </w:r>
    </w:p>
    <w:p w14:paraId="4B6E0275" w14:textId="77777777" w:rsidR="00C508C7" w:rsidRPr="00C508C7" w:rsidRDefault="00C508C7" w:rsidP="009309CC">
      <w:pPr>
        <w:pStyle w:val="ListParagraph"/>
        <w:numPr>
          <w:ilvl w:val="2"/>
          <w:numId w:val="20"/>
        </w:numPr>
        <w:pBdr>
          <w:top w:val="nil"/>
          <w:left w:val="nil"/>
          <w:bottom w:val="nil"/>
          <w:right w:val="nil"/>
          <w:between w:val="nil"/>
        </w:pBdr>
        <w:spacing w:before="100" w:after="100"/>
        <w:rPr>
          <w:rFonts w:ascii="Arial" w:hAnsi="Arial" w:cs="Arial"/>
          <w:b/>
          <w:color w:val="000000"/>
        </w:rPr>
      </w:pPr>
      <w:r w:rsidRPr="00C508C7">
        <w:rPr>
          <w:rFonts w:ascii="Arial" w:hAnsi="Arial" w:cs="Arial"/>
          <w:color w:val="000000"/>
          <w:sz w:val="22"/>
          <w:szCs w:val="22"/>
        </w:rPr>
        <w:t>A copy of the visual concept or photo of the concept display must be included inside the binder</w:t>
      </w:r>
    </w:p>
    <w:p w14:paraId="5A425A51" w14:textId="77777777" w:rsidR="00C508C7" w:rsidRPr="00C508C7" w:rsidRDefault="00C508C7" w:rsidP="009309CC">
      <w:pPr>
        <w:pStyle w:val="ListParagraph"/>
        <w:numPr>
          <w:ilvl w:val="1"/>
          <w:numId w:val="20"/>
        </w:numPr>
        <w:pBdr>
          <w:top w:val="nil"/>
          <w:left w:val="nil"/>
          <w:bottom w:val="nil"/>
          <w:right w:val="nil"/>
          <w:between w:val="nil"/>
        </w:pBdr>
        <w:spacing w:before="100" w:after="100"/>
        <w:rPr>
          <w:rFonts w:ascii="Arial" w:hAnsi="Arial" w:cs="Arial"/>
          <w:b/>
          <w:color w:val="000000"/>
        </w:rPr>
      </w:pPr>
      <w:r w:rsidRPr="00C508C7">
        <w:rPr>
          <w:rFonts w:ascii="Arial" w:hAnsi="Arial" w:cs="Arial"/>
          <w:color w:val="000000"/>
          <w:sz w:val="22"/>
          <w:szCs w:val="22"/>
        </w:rPr>
        <w:t>7-10 pages of the Script</w:t>
      </w:r>
    </w:p>
    <w:p w14:paraId="572DC9FC" w14:textId="77777777" w:rsidR="00C508C7" w:rsidRPr="00C508C7" w:rsidRDefault="00C508C7" w:rsidP="009309CC">
      <w:pPr>
        <w:pStyle w:val="ListParagraph"/>
        <w:numPr>
          <w:ilvl w:val="2"/>
          <w:numId w:val="20"/>
        </w:numPr>
        <w:pBdr>
          <w:top w:val="nil"/>
          <w:left w:val="nil"/>
          <w:bottom w:val="nil"/>
          <w:right w:val="nil"/>
          <w:between w:val="nil"/>
        </w:pBdr>
        <w:spacing w:before="100" w:after="100"/>
        <w:rPr>
          <w:rFonts w:ascii="Arial" w:hAnsi="Arial" w:cs="Arial"/>
          <w:b/>
          <w:color w:val="000000"/>
        </w:rPr>
      </w:pPr>
      <w:r w:rsidRPr="00C508C7">
        <w:rPr>
          <w:rFonts w:ascii="Arial" w:hAnsi="Arial" w:cs="Arial"/>
          <w:color w:val="000000"/>
          <w:sz w:val="22"/>
          <w:szCs w:val="22"/>
        </w:rPr>
        <w:t>w/ blocking notations and blocking notation key</w:t>
      </w:r>
    </w:p>
    <w:p w14:paraId="779A6195" w14:textId="77777777" w:rsidR="00C508C7" w:rsidRPr="00C508C7" w:rsidRDefault="00C508C7" w:rsidP="009309CC">
      <w:pPr>
        <w:pStyle w:val="ListParagraph"/>
        <w:numPr>
          <w:ilvl w:val="2"/>
          <w:numId w:val="20"/>
        </w:numPr>
        <w:pBdr>
          <w:top w:val="nil"/>
          <w:left w:val="nil"/>
          <w:bottom w:val="nil"/>
          <w:right w:val="nil"/>
          <w:between w:val="nil"/>
        </w:pBdr>
        <w:spacing w:before="100" w:after="100"/>
        <w:rPr>
          <w:rFonts w:ascii="Arial" w:hAnsi="Arial" w:cs="Arial"/>
          <w:b/>
          <w:color w:val="000000"/>
        </w:rPr>
      </w:pPr>
      <w:r w:rsidRPr="00C508C7">
        <w:rPr>
          <w:rFonts w:ascii="Arial" w:hAnsi="Arial" w:cs="Arial"/>
          <w:color w:val="000000"/>
          <w:sz w:val="22"/>
          <w:szCs w:val="22"/>
        </w:rPr>
        <w:t>technical cues (Examples: set changes, light, sound &amp; quick changes)</w:t>
      </w:r>
    </w:p>
    <w:p w14:paraId="0741EE58" w14:textId="77777777" w:rsidR="00C508C7" w:rsidRPr="00C508C7" w:rsidRDefault="00C508C7" w:rsidP="009309CC">
      <w:pPr>
        <w:pStyle w:val="ListParagraph"/>
        <w:numPr>
          <w:ilvl w:val="1"/>
          <w:numId w:val="20"/>
        </w:numPr>
        <w:pBdr>
          <w:top w:val="nil"/>
          <w:left w:val="nil"/>
          <w:bottom w:val="nil"/>
          <w:right w:val="nil"/>
          <w:between w:val="nil"/>
        </w:pBdr>
        <w:spacing w:before="100" w:after="100"/>
        <w:rPr>
          <w:rFonts w:ascii="Arial" w:hAnsi="Arial" w:cs="Arial"/>
          <w:b/>
          <w:color w:val="000000"/>
        </w:rPr>
      </w:pPr>
      <w:r w:rsidRPr="00C508C7">
        <w:rPr>
          <w:rFonts w:ascii="Arial" w:hAnsi="Arial" w:cs="Arial"/>
          <w:color w:val="000000"/>
          <w:sz w:val="22"/>
          <w:szCs w:val="22"/>
        </w:rPr>
        <w:t>Ground Plan related to the 7-10 pages for blocking reference and notation</w:t>
      </w:r>
    </w:p>
    <w:p w14:paraId="27AF1EA1" w14:textId="77777777" w:rsidR="00C508C7" w:rsidRPr="00C508C7" w:rsidRDefault="00C508C7" w:rsidP="009309CC">
      <w:pPr>
        <w:pStyle w:val="ListParagraph"/>
        <w:numPr>
          <w:ilvl w:val="1"/>
          <w:numId w:val="20"/>
        </w:numPr>
        <w:pBdr>
          <w:top w:val="nil"/>
          <w:left w:val="nil"/>
          <w:bottom w:val="nil"/>
          <w:right w:val="nil"/>
          <w:between w:val="nil"/>
        </w:pBdr>
        <w:spacing w:before="100" w:after="100"/>
        <w:rPr>
          <w:rFonts w:ascii="Arial" w:hAnsi="Arial" w:cs="Arial"/>
          <w:b/>
          <w:color w:val="000000"/>
        </w:rPr>
      </w:pPr>
      <w:r w:rsidRPr="00C508C7">
        <w:rPr>
          <w:rFonts w:ascii="Arial" w:hAnsi="Arial" w:cs="Arial"/>
          <w:color w:val="000000"/>
          <w:sz w:val="22"/>
          <w:szCs w:val="22"/>
        </w:rPr>
        <w:t>Audition Notice</w:t>
      </w:r>
    </w:p>
    <w:p w14:paraId="0BA9E8E8" w14:textId="77777777" w:rsidR="00C508C7" w:rsidRPr="00C508C7" w:rsidRDefault="00C508C7" w:rsidP="009309CC">
      <w:pPr>
        <w:pStyle w:val="ListParagraph"/>
        <w:numPr>
          <w:ilvl w:val="1"/>
          <w:numId w:val="20"/>
        </w:numPr>
        <w:pBdr>
          <w:top w:val="nil"/>
          <w:left w:val="nil"/>
          <w:bottom w:val="nil"/>
          <w:right w:val="nil"/>
          <w:between w:val="nil"/>
        </w:pBdr>
        <w:spacing w:before="100" w:after="100"/>
        <w:rPr>
          <w:rFonts w:ascii="Arial" w:hAnsi="Arial" w:cs="Arial"/>
          <w:b/>
          <w:color w:val="000000"/>
        </w:rPr>
      </w:pPr>
      <w:r w:rsidRPr="00C508C7">
        <w:rPr>
          <w:rFonts w:ascii="Arial" w:hAnsi="Arial" w:cs="Arial"/>
          <w:color w:val="000000"/>
          <w:sz w:val="22"/>
          <w:szCs w:val="22"/>
        </w:rPr>
        <w:t>Audition Form</w:t>
      </w:r>
    </w:p>
    <w:p w14:paraId="4B3B6EF1" w14:textId="77777777" w:rsidR="00C508C7" w:rsidRPr="00C508C7" w:rsidRDefault="00C508C7" w:rsidP="009309CC">
      <w:pPr>
        <w:pStyle w:val="ListParagraph"/>
        <w:numPr>
          <w:ilvl w:val="1"/>
          <w:numId w:val="20"/>
        </w:numPr>
        <w:pBdr>
          <w:top w:val="nil"/>
          <w:left w:val="nil"/>
          <w:bottom w:val="nil"/>
          <w:right w:val="nil"/>
          <w:between w:val="nil"/>
        </w:pBdr>
        <w:spacing w:before="100" w:after="100"/>
        <w:rPr>
          <w:rFonts w:ascii="Arial" w:hAnsi="Arial" w:cs="Arial"/>
          <w:b/>
          <w:color w:val="000000"/>
        </w:rPr>
      </w:pPr>
      <w:r w:rsidRPr="00C508C7">
        <w:rPr>
          <w:rFonts w:ascii="Arial" w:hAnsi="Arial" w:cs="Arial"/>
          <w:color w:val="000000"/>
          <w:sz w:val="22"/>
          <w:szCs w:val="22"/>
        </w:rPr>
        <w:t>Rehearsal Schedule for the entire production process</w:t>
      </w:r>
    </w:p>
    <w:p w14:paraId="312E9104" w14:textId="77777777" w:rsidR="00C508C7" w:rsidRPr="00C508C7" w:rsidRDefault="00C508C7" w:rsidP="009309CC">
      <w:pPr>
        <w:pStyle w:val="ListParagraph"/>
        <w:numPr>
          <w:ilvl w:val="1"/>
          <w:numId w:val="20"/>
        </w:numPr>
        <w:pBdr>
          <w:top w:val="nil"/>
          <w:left w:val="nil"/>
          <w:bottom w:val="nil"/>
          <w:right w:val="nil"/>
          <w:between w:val="nil"/>
        </w:pBdr>
        <w:spacing w:before="100" w:after="100"/>
        <w:rPr>
          <w:rFonts w:ascii="Arial" w:hAnsi="Arial" w:cs="Arial"/>
          <w:b/>
          <w:color w:val="000000"/>
        </w:rPr>
      </w:pPr>
      <w:r w:rsidRPr="00C508C7">
        <w:rPr>
          <w:rFonts w:ascii="Arial" w:hAnsi="Arial" w:cs="Arial"/>
          <w:color w:val="000000"/>
          <w:sz w:val="22"/>
          <w:szCs w:val="22"/>
        </w:rPr>
        <w:t>Scene/Character Plot of full script</w:t>
      </w:r>
    </w:p>
    <w:p w14:paraId="2B796786" w14:textId="77777777" w:rsidR="00C508C7" w:rsidRPr="00C508C7" w:rsidRDefault="00C508C7" w:rsidP="009309CC">
      <w:pPr>
        <w:pStyle w:val="ListParagraph"/>
        <w:numPr>
          <w:ilvl w:val="1"/>
          <w:numId w:val="20"/>
        </w:numPr>
        <w:pBdr>
          <w:top w:val="nil"/>
          <w:left w:val="nil"/>
          <w:bottom w:val="nil"/>
          <w:right w:val="nil"/>
          <w:between w:val="nil"/>
        </w:pBdr>
        <w:spacing w:before="100" w:after="100"/>
        <w:rPr>
          <w:rFonts w:ascii="Arial" w:hAnsi="Arial" w:cs="Arial"/>
          <w:b/>
          <w:color w:val="000000"/>
        </w:rPr>
      </w:pPr>
      <w:r w:rsidRPr="00C508C7">
        <w:rPr>
          <w:rFonts w:ascii="Arial" w:hAnsi="Arial" w:cs="Arial"/>
          <w:color w:val="000000"/>
          <w:sz w:val="22"/>
          <w:szCs w:val="22"/>
        </w:rPr>
        <w:t>1 Rehearsal/Performance Log Sample</w:t>
      </w:r>
    </w:p>
    <w:p w14:paraId="7111F3F8" w14:textId="77777777" w:rsidR="00C508C7" w:rsidRPr="00C508C7" w:rsidRDefault="00C508C7" w:rsidP="009309CC">
      <w:pPr>
        <w:pStyle w:val="ListParagraph"/>
        <w:numPr>
          <w:ilvl w:val="1"/>
          <w:numId w:val="20"/>
        </w:numPr>
        <w:pBdr>
          <w:top w:val="nil"/>
          <w:left w:val="nil"/>
          <w:bottom w:val="nil"/>
          <w:right w:val="nil"/>
          <w:between w:val="nil"/>
        </w:pBdr>
        <w:spacing w:before="100" w:after="100"/>
        <w:rPr>
          <w:rFonts w:ascii="Arial" w:hAnsi="Arial" w:cs="Arial"/>
          <w:b/>
          <w:color w:val="000000"/>
        </w:rPr>
      </w:pPr>
      <w:r w:rsidRPr="00C508C7">
        <w:rPr>
          <w:rFonts w:ascii="Arial" w:hAnsi="Arial" w:cs="Arial"/>
          <w:color w:val="000000"/>
          <w:sz w:val="22"/>
          <w:szCs w:val="22"/>
        </w:rPr>
        <w:t>Pre-Show/Intermission/Post-Show Checklists</w:t>
      </w:r>
    </w:p>
    <w:p w14:paraId="3B7B93B6" w14:textId="77777777" w:rsidR="00C508C7" w:rsidRPr="00C508C7" w:rsidRDefault="00C508C7" w:rsidP="009309CC">
      <w:pPr>
        <w:pStyle w:val="ListParagraph"/>
        <w:numPr>
          <w:ilvl w:val="1"/>
          <w:numId w:val="20"/>
        </w:numPr>
        <w:pBdr>
          <w:top w:val="nil"/>
          <w:left w:val="nil"/>
          <w:bottom w:val="nil"/>
          <w:right w:val="nil"/>
          <w:between w:val="nil"/>
        </w:pBdr>
        <w:spacing w:before="100" w:after="100"/>
        <w:rPr>
          <w:rFonts w:ascii="Arial" w:hAnsi="Arial" w:cs="Arial"/>
          <w:b/>
          <w:color w:val="000000"/>
        </w:rPr>
      </w:pPr>
      <w:r w:rsidRPr="00C508C7">
        <w:rPr>
          <w:rFonts w:ascii="Arial" w:hAnsi="Arial" w:cs="Arial"/>
          <w:color w:val="000000"/>
          <w:sz w:val="22"/>
          <w:szCs w:val="22"/>
        </w:rPr>
        <w:t>Program with Play synopsis / Director’s Word to the Audience</w:t>
      </w:r>
    </w:p>
    <w:p w14:paraId="4A47B547" w14:textId="06CD1AA2" w:rsidR="00C508C7" w:rsidRPr="00C508C7" w:rsidRDefault="00C508C7" w:rsidP="009309CC">
      <w:pPr>
        <w:pStyle w:val="ListParagraph"/>
        <w:numPr>
          <w:ilvl w:val="1"/>
          <w:numId w:val="20"/>
        </w:numPr>
        <w:pBdr>
          <w:top w:val="nil"/>
          <w:left w:val="nil"/>
          <w:bottom w:val="nil"/>
          <w:right w:val="nil"/>
          <w:between w:val="nil"/>
        </w:pBdr>
        <w:spacing w:before="100" w:after="100"/>
        <w:rPr>
          <w:rFonts w:ascii="Arial" w:hAnsi="Arial" w:cs="Arial"/>
          <w:b/>
          <w:color w:val="000000"/>
        </w:rPr>
      </w:pPr>
      <w:r w:rsidRPr="00C508C7">
        <w:rPr>
          <w:rFonts w:ascii="Arial" w:hAnsi="Arial" w:cs="Arial"/>
          <w:color w:val="000000"/>
          <w:sz w:val="22"/>
          <w:szCs w:val="22"/>
        </w:rPr>
        <w:t>Show Poster</w:t>
      </w:r>
    </w:p>
    <w:p w14:paraId="058366A3" w14:textId="15E8B318" w:rsidR="00C508C7" w:rsidRPr="00C508C7" w:rsidRDefault="00C508C7" w:rsidP="009309CC">
      <w:pPr>
        <w:pStyle w:val="ListParagraph"/>
        <w:numPr>
          <w:ilvl w:val="2"/>
          <w:numId w:val="20"/>
        </w:numPr>
        <w:shd w:val="clear" w:color="auto" w:fill="FFFFFF"/>
        <w:spacing w:before="100" w:after="100"/>
        <w:rPr>
          <w:rFonts w:ascii="Arial" w:hAnsi="Arial" w:cs="Arial"/>
          <w:highlight w:val="yellow"/>
        </w:rPr>
      </w:pPr>
      <w:r w:rsidRPr="00C508C7">
        <w:rPr>
          <w:rFonts w:ascii="Arial" w:hAnsi="Arial" w:cs="Arial"/>
          <w:highlight w:val="yellow"/>
        </w:rPr>
        <w:t>Passes: 1st Reading at ISATA 2022</w:t>
      </w:r>
    </w:p>
    <w:p w14:paraId="3E96AE19" w14:textId="77777777" w:rsidR="00C508C7" w:rsidRPr="00C508C7" w:rsidRDefault="00C508C7" w:rsidP="00C508C7"/>
    <w:p w14:paraId="17F07F54" w14:textId="77777777" w:rsidR="0078661E" w:rsidRPr="0078661E" w:rsidRDefault="0078661E" w:rsidP="009309CC">
      <w:pPr>
        <w:pStyle w:val="ListParagraph"/>
        <w:numPr>
          <w:ilvl w:val="0"/>
          <w:numId w:val="13"/>
        </w:numPr>
        <w:pBdr>
          <w:top w:val="nil"/>
          <w:left w:val="nil"/>
          <w:bottom w:val="nil"/>
          <w:right w:val="nil"/>
          <w:between w:val="nil"/>
        </w:pBdr>
        <w:spacing w:before="100" w:after="100"/>
        <w:rPr>
          <w:rFonts w:ascii="Arial" w:hAnsi="Arial" w:cs="Arial"/>
          <w:b/>
          <w:color w:val="000000"/>
        </w:rPr>
      </w:pPr>
      <w:r w:rsidRPr="0078661E">
        <w:rPr>
          <w:rFonts w:ascii="Arial" w:hAnsi="Arial" w:cs="Arial"/>
          <w:bCs/>
          <w:color w:val="000000"/>
        </w:rPr>
        <w:t>A PROPOSAL FOR MUSICAL AUDITION</w:t>
      </w:r>
    </w:p>
    <w:p w14:paraId="1BDD530D" w14:textId="77777777" w:rsidR="0078661E" w:rsidRPr="0078661E" w:rsidRDefault="0078661E" w:rsidP="009309CC">
      <w:pPr>
        <w:pStyle w:val="ListParagraph"/>
        <w:numPr>
          <w:ilvl w:val="1"/>
          <w:numId w:val="13"/>
        </w:numPr>
        <w:pBdr>
          <w:top w:val="nil"/>
          <w:left w:val="nil"/>
          <w:bottom w:val="nil"/>
          <w:right w:val="nil"/>
          <w:between w:val="nil"/>
        </w:pBdr>
        <w:spacing w:before="100" w:after="100"/>
        <w:rPr>
          <w:rFonts w:ascii="Arial" w:eastAsiaTheme="minorHAnsi" w:hAnsi="Arial" w:cs="Arial"/>
          <w:b/>
          <w:color w:val="000000"/>
        </w:rPr>
      </w:pPr>
      <w:r w:rsidRPr="0078661E">
        <w:rPr>
          <w:rFonts w:ascii="Arial" w:hAnsi="Arial" w:cs="Arial"/>
          <w:color w:val="201F1E"/>
        </w:rPr>
        <w:t>General Rules Acing Events: 5. Presentations may not contain more than 25% singing, except the Musical Theatre category</w:t>
      </w:r>
    </w:p>
    <w:p w14:paraId="0D8B1C38" w14:textId="77777777" w:rsidR="0078661E" w:rsidRPr="0078661E" w:rsidRDefault="0078661E" w:rsidP="009309CC">
      <w:pPr>
        <w:pStyle w:val="ListParagraph"/>
        <w:numPr>
          <w:ilvl w:val="2"/>
          <w:numId w:val="13"/>
        </w:numPr>
        <w:pBdr>
          <w:top w:val="nil"/>
          <w:left w:val="nil"/>
          <w:bottom w:val="nil"/>
          <w:right w:val="nil"/>
          <w:between w:val="nil"/>
        </w:pBdr>
        <w:spacing w:before="100" w:after="100"/>
        <w:rPr>
          <w:rFonts w:ascii="Arial" w:eastAsiaTheme="minorHAnsi" w:hAnsi="Arial" w:cs="Arial"/>
          <w:b/>
          <w:color w:val="000000"/>
        </w:rPr>
      </w:pPr>
      <w:r w:rsidRPr="0078661E">
        <w:rPr>
          <w:rFonts w:ascii="Arial" w:hAnsi="Arial" w:cs="Arial"/>
          <w:color w:val="201F1E"/>
        </w:rPr>
        <w:t>Change to: General Acting #5: Presentations may not contain more than 25% singing, with the exception of Musical Theatre and Solo Audition Events</w:t>
      </w:r>
    </w:p>
    <w:p w14:paraId="7CD44E18" w14:textId="77777777" w:rsidR="0078661E" w:rsidRPr="0078661E" w:rsidRDefault="0078661E" w:rsidP="009309CC">
      <w:pPr>
        <w:pStyle w:val="ListParagraph"/>
        <w:numPr>
          <w:ilvl w:val="2"/>
          <w:numId w:val="13"/>
        </w:numPr>
        <w:pBdr>
          <w:top w:val="nil"/>
          <w:left w:val="nil"/>
          <w:bottom w:val="nil"/>
          <w:right w:val="nil"/>
          <w:between w:val="nil"/>
        </w:pBdr>
        <w:spacing w:before="100" w:after="100"/>
        <w:rPr>
          <w:rFonts w:ascii="Arial" w:eastAsiaTheme="minorHAnsi" w:hAnsi="Arial" w:cs="Arial"/>
          <w:b/>
          <w:color w:val="000000"/>
        </w:rPr>
      </w:pPr>
      <w:r w:rsidRPr="0078661E">
        <w:rPr>
          <w:rFonts w:ascii="Arial" w:hAnsi="Arial" w:cs="Arial"/>
          <w:color w:val="201F1E"/>
        </w:rPr>
        <w:t>Add to Solo Audition: 3. One of the two contrasting pieces may be a musical theatre song</w:t>
      </w:r>
    </w:p>
    <w:p w14:paraId="2ED73EE4" w14:textId="77777777" w:rsidR="0078661E" w:rsidRPr="0078661E" w:rsidRDefault="0078661E" w:rsidP="009309CC">
      <w:pPr>
        <w:pStyle w:val="ListParagraph"/>
        <w:numPr>
          <w:ilvl w:val="3"/>
          <w:numId w:val="13"/>
        </w:numPr>
        <w:pBdr>
          <w:top w:val="nil"/>
          <w:left w:val="nil"/>
          <w:bottom w:val="nil"/>
          <w:right w:val="nil"/>
          <w:between w:val="nil"/>
        </w:pBdr>
        <w:spacing w:before="100" w:after="100"/>
        <w:rPr>
          <w:rFonts w:ascii="Arial" w:eastAsiaTheme="minorHAnsi" w:hAnsi="Arial" w:cs="Arial"/>
          <w:b/>
          <w:color w:val="000000"/>
        </w:rPr>
      </w:pPr>
      <w:r w:rsidRPr="0078661E">
        <w:rPr>
          <w:rFonts w:ascii="Arial" w:hAnsi="Arial" w:cs="Arial"/>
          <w:color w:val="201F1E"/>
        </w:rPr>
        <w:t>Rational for above: This form of Audition is mainly used for Collegiate Scholarship Auditions, It is becoming more and more necessary for our students to perform a musical theatre piece as part of their college audition. This is especially the case if they are going into a Musical Theatre Major</w:t>
      </w:r>
      <w:r>
        <w:rPr>
          <w:rFonts w:ascii="Arial" w:hAnsi="Arial" w:cs="Arial"/>
          <w:color w:val="201F1E"/>
        </w:rPr>
        <w:t>.</w:t>
      </w:r>
    </w:p>
    <w:p w14:paraId="117EF153" w14:textId="3FC3AAB0" w:rsidR="008A3E35" w:rsidRPr="00756B89" w:rsidRDefault="0078661E" w:rsidP="009309CC">
      <w:pPr>
        <w:pStyle w:val="ListParagraph"/>
        <w:numPr>
          <w:ilvl w:val="4"/>
          <w:numId w:val="13"/>
        </w:numPr>
        <w:pBdr>
          <w:top w:val="nil"/>
          <w:left w:val="nil"/>
          <w:bottom w:val="nil"/>
          <w:right w:val="nil"/>
          <w:between w:val="nil"/>
        </w:pBdr>
        <w:spacing w:before="100" w:after="100"/>
        <w:rPr>
          <w:rFonts w:ascii="Arial" w:hAnsi="Arial" w:cs="Arial"/>
          <w:b/>
          <w:color w:val="000000"/>
        </w:rPr>
      </w:pPr>
      <w:r w:rsidRPr="0078661E">
        <w:rPr>
          <w:rFonts w:ascii="Arial" w:hAnsi="Arial" w:cs="Arial"/>
          <w:color w:val="201F1E"/>
          <w:highlight w:val="yellow"/>
        </w:rPr>
        <w:t xml:space="preserve">Passes 1st reading Winter Meeting </w:t>
      </w:r>
      <w:r>
        <w:rPr>
          <w:rFonts w:ascii="Arial" w:hAnsi="Arial" w:cs="Arial"/>
          <w:color w:val="201F1E"/>
          <w:highlight w:val="yellow"/>
        </w:rPr>
        <w:t xml:space="preserve">2020 </w:t>
      </w:r>
      <w:r w:rsidRPr="0078661E">
        <w:rPr>
          <w:rFonts w:ascii="Arial" w:hAnsi="Arial" w:cs="Arial"/>
          <w:color w:val="201F1E"/>
          <w:highlight w:val="yellow"/>
        </w:rPr>
        <w:t>and must be discussed at ISATA would not go into effect until 2022</w:t>
      </w:r>
    </w:p>
    <w:p w14:paraId="5077FAE0" w14:textId="738BC600" w:rsidR="00756B89" w:rsidRPr="00756B89" w:rsidRDefault="00756B89" w:rsidP="009309CC">
      <w:pPr>
        <w:pStyle w:val="ListParagraph"/>
        <w:numPr>
          <w:ilvl w:val="4"/>
          <w:numId w:val="13"/>
        </w:numPr>
      </w:pPr>
      <w:r w:rsidRPr="00756B89">
        <w:rPr>
          <w:rFonts w:ascii="Arial" w:hAnsi="Arial" w:cs="Arial"/>
          <w:color w:val="000000"/>
          <w:sz w:val="22"/>
          <w:szCs w:val="22"/>
          <w:shd w:val="clear" w:color="auto" w:fill="FF0000"/>
        </w:rPr>
        <w:t>Proposal Failed: ISATA 2021</w:t>
      </w:r>
    </w:p>
    <w:p w14:paraId="51E6804C" w14:textId="38220A49" w:rsidR="00F868F8" w:rsidRDefault="00F868F8" w:rsidP="00F868F8">
      <w:pPr>
        <w:shd w:val="clear" w:color="auto" w:fill="FFFFFF"/>
        <w:spacing w:before="100" w:after="100"/>
        <w:rPr>
          <w:rFonts w:ascii="Arial" w:hAnsi="Arial" w:cs="Arial"/>
          <w:b/>
          <w:bCs/>
        </w:rPr>
      </w:pPr>
      <w:r w:rsidRPr="00970116">
        <w:rPr>
          <w:rFonts w:ascii="Arial" w:hAnsi="Arial" w:cs="Arial"/>
          <w:b/>
          <w:bCs/>
        </w:rPr>
        <w:t>New Business</w:t>
      </w:r>
    </w:p>
    <w:p w14:paraId="76B722A3" w14:textId="77777777" w:rsidR="00756B89" w:rsidRDefault="00756B89" w:rsidP="009309CC">
      <w:pPr>
        <w:pStyle w:val="ListParagraph"/>
        <w:numPr>
          <w:ilvl w:val="0"/>
          <w:numId w:val="18"/>
        </w:numPr>
        <w:shd w:val="clear" w:color="auto" w:fill="FFFFFF"/>
        <w:spacing w:before="100" w:after="100"/>
        <w:rPr>
          <w:rFonts w:ascii="Arial" w:hAnsi="Arial" w:cs="Arial"/>
        </w:rPr>
      </w:pPr>
      <w:r w:rsidRPr="00756B89">
        <w:rPr>
          <w:rFonts w:ascii="Arial" w:hAnsi="Arial" w:cs="Arial"/>
        </w:rPr>
        <w:t xml:space="preserve">PROPOSAL #4: TECHNICAL THEATRE DESIGN STATEMENT </w:t>
      </w:r>
    </w:p>
    <w:p w14:paraId="20429DDE" w14:textId="77777777" w:rsidR="00756B89" w:rsidRDefault="00756B89" w:rsidP="009309CC">
      <w:pPr>
        <w:pStyle w:val="ListParagraph"/>
        <w:numPr>
          <w:ilvl w:val="1"/>
          <w:numId w:val="18"/>
        </w:numPr>
        <w:shd w:val="clear" w:color="auto" w:fill="FFFFFF"/>
        <w:spacing w:before="100" w:after="100"/>
        <w:rPr>
          <w:rFonts w:ascii="Arial" w:hAnsi="Arial" w:cs="Arial"/>
        </w:rPr>
      </w:pPr>
      <w:r w:rsidRPr="00756B89">
        <w:rPr>
          <w:rFonts w:ascii="Arial" w:hAnsi="Arial" w:cs="Arial"/>
        </w:rPr>
        <w:t>Original: Contestants must provide a summary (at least one paragraph in length) of the script and the student’s intentions in preparing the entry. The summary may be displayed or handed to the judge. The summary shall include: a) the intended mood; b) the general style of production, theatrical period; or type of stage; c) title of the script for which the entry was produced.</w:t>
      </w:r>
    </w:p>
    <w:p w14:paraId="48E00826" w14:textId="77777777" w:rsidR="00756B89" w:rsidRDefault="00756B89" w:rsidP="009309CC">
      <w:pPr>
        <w:pStyle w:val="ListParagraph"/>
        <w:numPr>
          <w:ilvl w:val="1"/>
          <w:numId w:val="18"/>
        </w:numPr>
        <w:shd w:val="clear" w:color="auto" w:fill="FFFFFF"/>
        <w:spacing w:before="100" w:after="100"/>
        <w:rPr>
          <w:rFonts w:ascii="Arial" w:hAnsi="Arial" w:cs="Arial"/>
        </w:rPr>
      </w:pPr>
      <w:r w:rsidRPr="00756B89">
        <w:rPr>
          <w:rFonts w:ascii="Arial" w:hAnsi="Arial" w:cs="Arial"/>
        </w:rPr>
        <w:t>Change to: Contestants must provide a ONE page Design Statement. The Design Statement must be displayed or handed to the judge. The Design Statement shall include: A) Title and Author of the script, B) Summary of the script; C) Designer’s intent or overall concept of the design</w:t>
      </w:r>
    </w:p>
    <w:p w14:paraId="2AAB5E0C" w14:textId="77777777" w:rsidR="00756B89" w:rsidRDefault="00756B89" w:rsidP="009309CC">
      <w:pPr>
        <w:pStyle w:val="ListParagraph"/>
        <w:numPr>
          <w:ilvl w:val="2"/>
          <w:numId w:val="18"/>
        </w:numPr>
        <w:shd w:val="clear" w:color="auto" w:fill="FFFFFF"/>
        <w:spacing w:before="100" w:after="100"/>
        <w:rPr>
          <w:rFonts w:ascii="Arial" w:hAnsi="Arial" w:cs="Arial"/>
        </w:rPr>
      </w:pPr>
      <w:r w:rsidRPr="00756B89">
        <w:rPr>
          <w:rFonts w:ascii="Arial" w:hAnsi="Arial" w:cs="Arial"/>
        </w:rPr>
        <w:t xml:space="preserve">Rationale: I would like to tighten up the summary, create more meaningful design intentions, and thus increase the value of the summary as part of the student process of design. The summary should guide the judge in understanding the student’s intent. </w:t>
      </w:r>
    </w:p>
    <w:p w14:paraId="6B2E73C9" w14:textId="77777777" w:rsidR="00C508C7" w:rsidRPr="00C508C7" w:rsidRDefault="00C508C7" w:rsidP="009309CC">
      <w:pPr>
        <w:pStyle w:val="ListParagraph"/>
        <w:numPr>
          <w:ilvl w:val="3"/>
          <w:numId w:val="18"/>
        </w:numPr>
        <w:shd w:val="clear" w:color="auto" w:fill="FFFFFF"/>
        <w:spacing w:before="100" w:after="100"/>
        <w:rPr>
          <w:rFonts w:ascii="Arial" w:hAnsi="Arial" w:cs="Arial"/>
          <w:highlight w:val="yellow"/>
        </w:rPr>
      </w:pPr>
      <w:r w:rsidRPr="00C508C7">
        <w:rPr>
          <w:rFonts w:ascii="Arial" w:hAnsi="Arial" w:cs="Arial"/>
          <w:highlight w:val="yellow"/>
        </w:rPr>
        <w:t>Passes: 1st Reading at ISATA 2022</w:t>
      </w:r>
    </w:p>
    <w:p w14:paraId="6F8BD66D" w14:textId="77777777" w:rsidR="00756B89" w:rsidRDefault="00756B89" w:rsidP="009309CC">
      <w:pPr>
        <w:pStyle w:val="ListParagraph"/>
        <w:numPr>
          <w:ilvl w:val="0"/>
          <w:numId w:val="18"/>
        </w:numPr>
        <w:shd w:val="clear" w:color="auto" w:fill="FFFFFF"/>
        <w:spacing w:before="100" w:after="100"/>
        <w:rPr>
          <w:rFonts w:ascii="Arial" w:hAnsi="Arial" w:cs="Arial"/>
        </w:rPr>
      </w:pPr>
      <w:r w:rsidRPr="00756B89">
        <w:rPr>
          <w:rFonts w:ascii="Arial" w:hAnsi="Arial" w:cs="Arial"/>
        </w:rPr>
        <w:t>PROPOSAL #5: JUDGE BALLOT CLAUSE</w:t>
      </w:r>
    </w:p>
    <w:p w14:paraId="53C102CA" w14:textId="77777777" w:rsidR="00756B89" w:rsidRDefault="00756B89" w:rsidP="009309CC">
      <w:pPr>
        <w:pStyle w:val="ListParagraph"/>
        <w:numPr>
          <w:ilvl w:val="1"/>
          <w:numId w:val="18"/>
        </w:numPr>
        <w:shd w:val="clear" w:color="auto" w:fill="FFFFFF"/>
        <w:spacing w:before="100" w:after="100"/>
        <w:rPr>
          <w:rFonts w:ascii="Arial" w:hAnsi="Arial" w:cs="Arial"/>
        </w:rPr>
      </w:pPr>
      <w:r w:rsidRPr="00756B89">
        <w:rPr>
          <w:rFonts w:ascii="Arial" w:hAnsi="Arial" w:cs="Arial"/>
        </w:rPr>
        <w:t>Add to ALL Acting Ballots: DO NOT JUDGE COMPETITORS ON GENDER, ORIENTATION, RACE, NATIONAL ORIGIN, RELIGION, COSTUMES, HAIR/MAKEUP, OR PROPERTIES</w:t>
      </w:r>
    </w:p>
    <w:p w14:paraId="557FA89E" w14:textId="77777777" w:rsidR="00756B89" w:rsidRDefault="00756B89" w:rsidP="009309CC">
      <w:pPr>
        <w:pStyle w:val="ListParagraph"/>
        <w:numPr>
          <w:ilvl w:val="1"/>
          <w:numId w:val="18"/>
        </w:numPr>
        <w:shd w:val="clear" w:color="auto" w:fill="FFFFFF"/>
        <w:spacing w:before="100" w:after="100"/>
        <w:rPr>
          <w:rFonts w:ascii="Arial" w:hAnsi="Arial" w:cs="Arial"/>
        </w:rPr>
      </w:pPr>
      <w:r w:rsidRPr="00756B89">
        <w:rPr>
          <w:rFonts w:ascii="Arial" w:hAnsi="Arial" w:cs="Arial"/>
        </w:rPr>
        <w:t>Add to ALL Technical Ballots: DO NOT JUDGE COMPETITORS ON GENDER, ORIENTATION, RACE, NATIONAL ORIGIN, RELIGION, CLOTHING, HAIR/MAKEUP, OR OTHER ITEMS NOT RELATED TO THE TECHNICAL EVENT.</w:t>
      </w:r>
    </w:p>
    <w:p w14:paraId="1E9A35EB" w14:textId="77777777" w:rsidR="00756B89" w:rsidRDefault="00756B89" w:rsidP="009309CC">
      <w:pPr>
        <w:pStyle w:val="ListParagraph"/>
        <w:numPr>
          <w:ilvl w:val="2"/>
          <w:numId w:val="18"/>
        </w:numPr>
        <w:shd w:val="clear" w:color="auto" w:fill="FFFFFF"/>
        <w:spacing w:before="100" w:after="100"/>
        <w:rPr>
          <w:rFonts w:ascii="Arial" w:hAnsi="Arial" w:cs="Arial"/>
        </w:rPr>
      </w:pPr>
      <w:r w:rsidRPr="00756B89">
        <w:rPr>
          <w:rFonts w:ascii="Arial" w:hAnsi="Arial" w:cs="Arial"/>
        </w:rPr>
        <w:t xml:space="preserve">Rationale: Bring awareness to and reduce bias in judging. </w:t>
      </w:r>
    </w:p>
    <w:p w14:paraId="70B05597" w14:textId="77777777" w:rsidR="00C508C7" w:rsidRPr="00C508C7" w:rsidRDefault="00C508C7" w:rsidP="009309CC">
      <w:pPr>
        <w:pStyle w:val="ListParagraph"/>
        <w:numPr>
          <w:ilvl w:val="3"/>
          <w:numId w:val="18"/>
        </w:numPr>
        <w:shd w:val="clear" w:color="auto" w:fill="FFFFFF"/>
        <w:spacing w:before="100" w:after="100"/>
        <w:rPr>
          <w:rFonts w:ascii="Arial" w:hAnsi="Arial" w:cs="Arial"/>
          <w:highlight w:val="yellow"/>
        </w:rPr>
      </w:pPr>
      <w:r w:rsidRPr="00C508C7">
        <w:rPr>
          <w:rFonts w:ascii="Arial" w:hAnsi="Arial" w:cs="Arial"/>
          <w:highlight w:val="yellow"/>
        </w:rPr>
        <w:t>Passes: 1st Reading at ISATA 2022</w:t>
      </w:r>
    </w:p>
    <w:p w14:paraId="7517A3C0" w14:textId="2ACFE1D8" w:rsidR="00756B89" w:rsidRDefault="00756B89" w:rsidP="009309CC">
      <w:pPr>
        <w:pStyle w:val="ListParagraph"/>
        <w:numPr>
          <w:ilvl w:val="0"/>
          <w:numId w:val="18"/>
        </w:numPr>
        <w:shd w:val="clear" w:color="auto" w:fill="FFFFFF"/>
        <w:spacing w:before="100" w:after="100"/>
        <w:rPr>
          <w:rFonts w:ascii="Arial" w:hAnsi="Arial" w:cs="Arial"/>
        </w:rPr>
      </w:pPr>
      <w:r w:rsidRPr="00756B89">
        <w:rPr>
          <w:rFonts w:ascii="Arial" w:hAnsi="Arial" w:cs="Arial"/>
        </w:rPr>
        <w:t>PROPOSAL #6: BY A HIGHSCHOOL STUDENT DISCREPANC</w:t>
      </w:r>
      <w:r>
        <w:rPr>
          <w:rFonts w:ascii="Arial" w:hAnsi="Arial" w:cs="Arial"/>
        </w:rPr>
        <w:t>Y</w:t>
      </w:r>
    </w:p>
    <w:p w14:paraId="234E1C08" w14:textId="77777777" w:rsidR="00756B89" w:rsidRDefault="00756B89" w:rsidP="009309CC">
      <w:pPr>
        <w:pStyle w:val="ListParagraph"/>
        <w:numPr>
          <w:ilvl w:val="1"/>
          <w:numId w:val="18"/>
        </w:numPr>
        <w:shd w:val="clear" w:color="auto" w:fill="FFFFFF"/>
        <w:spacing w:before="100" w:after="100"/>
        <w:rPr>
          <w:rFonts w:ascii="Arial" w:hAnsi="Arial" w:cs="Arial"/>
        </w:rPr>
      </w:pPr>
      <w:r w:rsidRPr="00756B89">
        <w:rPr>
          <w:rFonts w:ascii="Arial" w:hAnsi="Arial" w:cs="Arial"/>
        </w:rPr>
        <w:t>Due to passing the Original modifications and the movement of Original scripts in their second year to ensemble and solo categories, the following modifications will need to be made for all categories where the rule appears (Ensemble, Solo, Musical and Audition(???))</w:t>
      </w:r>
    </w:p>
    <w:p w14:paraId="0367726E" w14:textId="77777777" w:rsidR="00756B89" w:rsidRDefault="00756B89" w:rsidP="009309CC">
      <w:pPr>
        <w:pStyle w:val="ListParagraph"/>
        <w:numPr>
          <w:ilvl w:val="1"/>
          <w:numId w:val="18"/>
        </w:numPr>
        <w:shd w:val="clear" w:color="auto" w:fill="FFFFFF"/>
        <w:spacing w:before="100" w:after="100"/>
        <w:rPr>
          <w:rFonts w:ascii="Arial" w:hAnsi="Arial" w:cs="Arial"/>
        </w:rPr>
      </w:pPr>
      <w:r w:rsidRPr="00756B89">
        <w:rPr>
          <w:rFonts w:ascii="Arial" w:hAnsi="Arial" w:cs="Arial"/>
        </w:rPr>
        <w:t>Original: Scenes must be from a published, non-published, or copyrighted script* not written by a high school student. Recordings or videos shall not be used as the primary source. *Script shall refer to plays, librettos, ballets, film and television scripts, song lyrics and cuttings from literature.</w:t>
      </w:r>
    </w:p>
    <w:p w14:paraId="74617CA8" w14:textId="77777777" w:rsidR="00756B89" w:rsidRDefault="00756B89" w:rsidP="009309CC">
      <w:pPr>
        <w:pStyle w:val="ListParagraph"/>
        <w:numPr>
          <w:ilvl w:val="1"/>
          <w:numId w:val="18"/>
        </w:numPr>
        <w:shd w:val="clear" w:color="auto" w:fill="FFFFFF"/>
        <w:spacing w:before="100" w:after="100"/>
        <w:rPr>
          <w:rFonts w:ascii="Arial" w:hAnsi="Arial" w:cs="Arial"/>
        </w:rPr>
      </w:pPr>
      <w:r w:rsidRPr="00756B89">
        <w:rPr>
          <w:rFonts w:ascii="Arial" w:hAnsi="Arial" w:cs="Arial"/>
        </w:rPr>
        <w:t>Change to: Scenes must be from a published, non-published, or copyrighted script* not written by a current high school student. Recordings or videos shall not be used as the primary source. *Script shall refer to plays, librettos, ballets, film and television scripts, song lyrics and cuttings from literature</w:t>
      </w:r>
      <w:r>
        <w:rPr>
          <w:rFonts w:ascii="Arial" w:hAnsi="Arial" w:cs="Arial"/>
        </w:rPr>
        <w:t xml:space="preserve">. </w:t>
      </w:r>
    </w:p>
    <w:p w14:paraId="37D065D0" w14:textId="77777777" w:rsidR="00C508C7" w:rsidRPr="00C508C7" w:rsidRDefault="00C508C7" w:rsidP="009309CC">
      <w:pPr>
        <w:pStyle w:val="ListParagraph"/>
        <w:numPr>
          <w:ilvl w:val="2"/>
          <w:numId w:val="18"/>
        </w:numPr>
        <w:shd w:val="clear" w:color="auto" w:fill="FFFFFF"/>
        <w:spacing w:before="100" w:after="100"/>
        <w:rPr>
          <w:rFonts w:ascii="Arial" w:hAnsi="Arial" w:cs="Arial"/>
          <w:highlight w:val="yellow"/>
        </w:rPr>
      </w:pPr>
      <w:r w:rsidRPr="00C508C7">
        <w:rPr>
          <w:rFonts w:ascii="Arial" w:hAnsi="Arial" w:cs="Arial"/>
          <w:highlight w:val="yellow"/>
        </w:rPr>
        <w:t>Passes: 1st Reading at ISATA 2022</w:t>
      </w:r>
    </w:p>
    <w:p w14:paraId="11237BDD" w14:textId="77777777" w:rsidR="00756B89" w:rsidRDefault="00756B89" w:rsidP="009309CC">
      <w:pPr>
        <w:pStyle w:val="ListParagraph"/>
        <w:numPr>
          <w:ilvl w:val="0"/>
          <w:numId w:val="18"/>
        </w:numPr>
        <w:shd w:val="clear" w:color="auto" w:fill="FFFFFF"/>
        <w:spacing w:before="100" w:after="100"/>
        <w:rPr>
          <w:rFonts w:ascii="Arial" w:hAnsi="Arial" w:cs="Arial"/>
        </w:rPr>
      </w:pPr>
      <w:r w:rsidRPr="00756B89">
        <w:rPr>
          <w:rFonts w:ascii="Arial" w:hAnsi="Arial" w:cs="Arial"/>
        </w:rPr>
        <w:t>PROPOSAL #7: SUBMISSION OF ORIGINAL SCRIPTS TO COMMISSIONER FOR TITLE VERIFICATION PER YEAR.</w:t>
      </w:r>
    </w:p>
    <w:p w14:paraId="38B94BF6" w14:textId="77777777" w:rsidR="00756B89" w:rsidRDefault="00756B89" w:rsidP="009309CC">
      <w:pPr>
        <w:pStyle w:val="ListParagraph"/>
        <w:numPr>
          <w:ilvl w:val="0"/>
          <w:numId w:val="18"/>
        </w:numPr>
        <w:shd w:val="clear" w:color="auto" w:fill="FFFFFF"/>
        <w:spacing w:before="100" w:after="100"/>
        <w:rPr>
          <w:rFonts w:ascii="Arial" w:hAnsi="Arial" w:cs="Arial"/>
        </w:rPr>
      </w:pPr>
      <w:r w:rsidRPr="00756B89">
        <w:rPr>
          <w:rFonts w:ascii="Arial" w:hAnsi="Arial" w:cs="Arial"/>
        </w:rPr>
        <w:t>Original Scripts will be kept and organized by the current Drama Commissioner for the tab-room to use for verification when a judge has a discrepancy or doubt of the use of original texts.</w:t>
      </w:r>
    </w:p>
    <w:p w14:paraId="50DE9C07" w14:textId="77777777" w:rsidR="00C508C7" w:rsidRPr="00C508C7" w:rsidRDefault="00C508C7" w:rsidP="009309CC">
      <w:pPr>
        <w:pStyle w:val="ListParagraph"/>
        <w:numPr>
          <w:ilvl w:val="1"/>
          <w:numId w:val="18"/>
        </w:numPr>
        <w:shd w:val="clear" w:color="auto" w:fill="FFFFFF"/>
        <w:spacing w:before="100" w:after="100"/>
        <w:rPr>
          <w:rFonts w:ascii="Arial" w:hAnsi="Arial" w:cs="Arial"/>
          <w:highlight w:val="yellow"/>
        </w:rPr>
      </w:pPr>
      <w:r w:rsidRPr="00C508C7">
        <w:rPr>
          <w:rFonts w:ascii="Arial" w:hAnsi="Arial" w:cs="Arial"/>
          <w:highlight w:val="yellow"/>
        </w:rPr>
        <w:t>Passes: 1st Reading at ISATA 2022</w:t>
      </w:r>
    </w:p>
    <w:p w14:paraId="315EB19C" w14:textId="77777777" w:rsidR="00756B89" w:rsidRDefault="00756B89" w:rsidP="009309CC">
      <w:pPr>
        <w:pStyle w:val="ListParagraph"/>
        <w:numPr>
          <w:ilvl w:val="0"/>
          <w:numId w:val="18"/>
        </w:numPr>
        <w:shd w:val="clear" w:color="auto" w:fill="FFFFFF"/>
        <w:spacing w:before="100" w:after="100"/>
        <w:rPr>
          <w:rFonts w:ascii="Arial" w:hAnsi="Arial" w:cs="Arial"/>
        </w:rPr>
      </w:pPr>
      <w:r w:rsidRPr="00756B89">
        <w:rPr>
          <w:rFonts w:ascii="Arial" w:hAnsi="Arial" w:cs="Arial"/>
        </w:rPr>
        <w:t>PROPOSAL #8: ADOPTING COVID/SHORTENED EVENT TIME LIMITS</w:t>
      </w:r>
    </w:p>
    <w:p w14:paraId="7F0B6EC8" w14:textId="77777777" w:rsidR="00756B89" w:rsidRDefault="00756B89" w:rsidP="009309CC">
      <w:pPr>
        <w:pStyle w:val="ListParagraph"/>
        <w:numPr>
          <w:ilvl w:val="1"/>
          <w:numId w:val="18"/>
        </w:numPr>
        <w:shd w:val="clear" w:color="auto" w:fill="FFFFFF"/>
        <w:spacing w:before="100" w:after="100"/>
        <w:rPr>
          <w:rFonts w:ascii="Arial" w:hAnsi="Arial" w:cs="Arial"/>
        </w:rPr>
      </w:pPr>
      <w:r w:rsidRPr="00756B89">
        <w:rPr>
          <w:rFonts w:ascii="Arial" w:hAnsi="Arial" w:cs="Arial"/>
        </w:rPr>
        <w:t xml:space="preserve">Change Ensemble (Serious, Humorous, Musical, Original) Time Limits from 12 min. to 10 min. </w:t>
      </w:r>
    </w:p>
    <w:p w14:paraId="3D6D231F" w14:textId="77777777" w:rsidR="00756B89" w:rsidRDefault="00756B89" w:rsidP="009309CC">
      <w:pPr>
        <w:pStyle w:val="ListParagraph"/>
        <w:numPr>
          <w:ilvl w:val="1"/>
          <w:numId w:val="18"/>
        </w:numPr>
        <w:shd w:val="clear" w:color="auto" w:fill="FFFFFF"/>
        <w:spacing w:before="100" w:after="100"/>
        <w:rPr>
          <w:rFonts w:ascii="Arial" w:hAnsi="Arial" w:cs="Arial"/>
        </w:rPr>
      </w:pPr>
      <w:r w:rsidRPr="00756B89">
        <w:rPr>
          <w:rFonts w:ascii="Arial" w:hAnsi="Arial" w:cs="Arial"/>
        </w:rPr>
        <w:t>Change Solo (Serious, Humorous, Musical) Time Limits from 2-8 max. to 6 max.</w:t>
      </w:r>
    </w:p>
    <w:p w14:paraId="370E1203" w14:textId="77777777" w:rsidR="00756B89" w:rsidRDefault="00756B89" w:rsidP="009309CC">
      <w:pPr>
        <w:pStyle w:val="ListParagraph"/>
        <w:numPr>
          <w:ilvl w:val="2"/>
          <w:numId w:val="18"/>
        </w:numPr>
        <w:shd w:val="clear" w:color="auto" w:fill="FFFFFF"/>
        <w:spacing w:before="100" w:after="100"/>
        <w:rPr>
          <w:rFonts w:ascii="Arial" w:hAnsi="Arial" w:cs="Arial"/>
        </w:rPr>
      </w:pPr>
      <w:r w:rsidRPr="00756B89">
        <w:rPr>
          <w:rFonts w:ascii="Arial" w:hAnsi="Arial" w:cs="Arial"/>
        </w:rPr>
        <w:t xml:space="preserve">Rationale: </w:t>
      </w:r>
    </w:p>
    <w:p w14:paraId="18218024" w14:textId="77777777" w:rsidR="00756B89" w:rsidRDefault="00756B89" w:rsidP="009309CC">
      <w:pPr>
        <w:pStyle w:val="ListParagraph"/>
        <w:numPr>
          <w:ilvl w:val="3"/>
          <w:numId w:val="18"/>
        </w:numPr>
        <w:shd w:val="clear" w:color="auto" w:fill="FFFFFF"/>
        <w:spacing w:before="100" w:after="100"/>
        <w:rPr>
          <w:rFonts w:ascii="Arial" w:hAnsi="Arial" w:cs="Arial"/>
        </w:rPr>
      </w:pPr>
      <w:r w:rsidRPr="00756B89">
        <w:rPr>
          <w:rFonts w:ascii="Arial" w:hAnsi="Arial" w:cs="Arial"/>
        </w:rPr>
        <w:t xml:space="preserve">Shortens rounds at the tournament/tournament flow. </w:t>
      </w:r>
    </w:p>
    <w:p w14:paraId="5A586F2B" w14:textId="77777777" w:rsidR="00756B89" w:rsidRDefault="00756B89" w:rsidP="009309CC">
      <w:pPr>
        <w:pStyle w:val="ListParagraph"/>
        <w:numPr>
          <w:ilvl w:val="3"/>
          <w:numId w:val="18"/>
        </w:numPr>
        <w:shd w:val="clear" w:color="auto" w:fill="FFFFFF"/>
        <w:spacing w:before="100" w:after="100"/>
        <w:rPr>
          <w:rFonts w:ascii="Arial" w:hAnsi="Arial" w:cs="Arial"/>
        </w:rPr>
      </w:pPr>
      <w:r w:rsidRPr="00756B89">
        <w:rPr>
          <w:rFonts w:ascii="Arial" w:hAnsi="Arial" w:cs="Arial"/>
        </w:rPr>
        <w:t>Emphasizes quality over quantity.</w:t>
      </w:r>
    </w:p>
    <w:p w14:paraId="4C894327" w14:textId="77777777" w:rsidR="00C508C7" w:rsidRDefault="00756B89" w:rsidP="009309CC">
      <w:pPr>
        <w:pStyle w:val="ListParagraph"/>
        <w:numPr>
          <w:ilvl w:val="3"/>
          <w:numId w:val="18"/>
        </w:numPr>
        <w:shd w:val="clear" w:color="auto" w:fill="FFFFFF"/>
        <w:spacing w:before="100" w:after="100"/>
        <w:rPr>
          <w:rFonts w:ascii="Arial" w:hAnsi="Arial" w:cs="Arial"/>
        </w:rPr>
      </w:pPr>
      <w:r w:rsidRPr="00756B89">
        <w:rPr>
          <w:rFonts w:ascii="Arial" w:hAnsi="Arial" w:cs="Arial"/>
        </w:rPr>
        <w:t>Emphasizes quality of material / Opens up scripts that have not been long enough in the past to be competitive</w:t>
      </w:r>
      <w:r w:rsidR="00C508C7">
        <w:rPr>
          <w:rFonts w:ascii="Arial" w:hAnsi="Arial" w:cs="Arial"/>
        </w:rPr>
        <w:t>.</w:t>
      </w:r>
    </w:p>
    <w:p w14:paraId="60577FF4" w14:textId="77777777" w:rsidR="00C508C7" w:rsidRDefault="00756B89" w:rsidP="009309CC">
      <w:pPr>
        <w:pStyle w:val="ListParagraph"/>
        <w:numPr>
          <w:ilvl w:val="4"/>
          <w:numId w:val="18"/>
        </w:numPr>
        <w:shd w:val="clear" w:color="auto" w:fill="FFFFFF"/>
        <w:spacing w:before="100" w:after="100"/>
        <w:rPr>
          <w:rFonts w:ascii="Arial" w:hAnsi="Arial" w:cs="Arial"/>
        </w:rPr>
      </w:pPr>
      <w:r w:rsidRPr="00756B89">
        <w:rPr>
          <w:rFonts w:ascii="Arial" w:hAnsi="Arial" w:cs="Arial"/>
        </w:rPr>
        <w:t>Motion to amend proposal leaving out ensembles from this proposal failed</w:t>
      </w:r>
    </w:p>
    <w:p w14:paraId="07148C9E" w14:textId="77777777" w:rsidR="00C508C7" w:rsidRPr="00C508C7" w:rsidRDefault="00C508C7" w:rsidP="009309CC">
      <w:pPr>
        <w:pStyle w:val="ListParagraph"/>
        <w:numPr>
          <w:ilvl w:val="5"/>
          <w:numId w:val="18"/>
        </w:numPr>
        <w:shd w:val="clear" w:color="auto" w:fill="FFFFFF"/>
        <w:spacing w:before="100" w:after="100"/>
        <w:rPr>
          <w:rFonts w:ascii="Arial" w:hAnsi="Arial" w:cs="Arial"/>
          <w:highlight w:val="yellow"/>
        </w:rPr>
      </w:pPr>
      <w:r w:rsidRPr="00C508C7">
        <w:rPr>
          <w:rFonts w:ascii="Arial" w:hAnsi="Arial" w:cs="Arial"/>
          <w:highlight w:val="yellow"/>
        </w:rPr>
        <w:t>Passes: 1st Reading at ISATA 2022</w:t>
      </w:r>
    </w:p>
    <w:p w14:paraId="377989E4" w14:textId="77777777" w:rsidR="00F868F8" w:rsidRPr="00657E49" w:rsidRDefault="00F868F8" w:rsidP="00F868F8">
      <w:pPr>
        <w:rPr>
          <w:rFonts w:ascii="Arial" w:hAnsi="Arial" w:cs="Arial"/>
          <w:b/>
          <w:u w:val="single"/>
        </w:rPr>
      </w:pPr>
      <w:r w:rsidRPr="00657E49">
        <w:rPr>
          <w:rFonts w:ascii="Arial" w:hAnsi="Arial" w:cs="Arial"/>
          <w:b/>
          <w:u w:val="single"/>
        </w:rPr>
        <w:t>Speech Caucus – Kara Smith Commissioner</w:t>
      </w:r>
    </w:p>
    <w:p w14:paraId="4CABC9D1" w14:textId="77777777" w:rsidR="00F868F8" w:rsidRPr="00657E49" w:rsidRDefault="00F868F8" w:rsidP="00F868F8">
      <w:pPr>
        <w:rPr>
          <w:rFonts w:ascii="Arial" w:hAnsi="Arial" w:cs="Arial"/>
          <w:b/>
        </w:rPr>
      </w:pPr>
      <w:r w:rsidRPr="00657E49">
        <w:rPr>
          <w:rFonts w:ascii="Arial" w:hAnsi="Arial" w:cs="Arial"/>
          <w:b/>
        </w:rPr>
        <w:t>Old Business</w:t>
      </w:r>
    </w:p>
    <w:p w14:paraId="67B63499" w14:textId="77777777" w:rsidR="00C97948" w:rsidRDefault="00C97948" w:rsidP="00C97948">
      <w:pPr>
        <w:numPr>
          <w:ilvl w:val="0"/>
          <w:numId w:val="9"/>
        </w:numPr>
        <w:shd w:val="clear" w:color="auto" w:fill="FFFFFF"/>
        <w:rPr>
          <w:rFonts w:ascii="Arial" w:hAnsi="Arial" w:cs="Arial"/>
        </w:rPr>
      </w:pPr>
      <w:r w:rsidRPr="00901D53">
        <w:rPr>
          <w:rFonts w:ascii="Arial" w:hAnsi="Arial" w:cs="Arial"/>
          <w:bCs/>
          <w:color w:val="000000"/>
        </w:rPr>
        <w:t>PROPOSAL USE OF NSDA MATERIAL WIDENED</w:t>
      </w:r>
    </w:p>
    <w:p w14:paraId="540CC3FF" w14:textId="36DC9FF4" w:rsidR="00C97948" w:rsidRPr="00901D53" w:rsidRDefault="00C97948" w:rsidP="00C97948">
      <w:pPr>
        <w:numPr>
          <w:ilvl w:val="1"/>
          <w:numId w:val="9"/>
        </w:numPr>
        <w:shd w:val="clear" w:color="auto" w:fill="FFFFFF"/>
        <w:rPr>
          <w:rFonts w:ascii="Arial" w:hAnsi="Arial" w:cs="Arial"/>
        </w:rPr>
      </w:pPr>
      <w:r w:rsidRPr="00901D53">
        <w:rPr>
          <w:rFonts w:ascii="Arial" w:hAnsi="Arial" w:cs="Arial"/>
          <w:bCs/>
          <w:color w:val="000000"/>
        </w:rPr>
        <w:t>IDC/NSDA Rule Precedence</w:t>
      </w:r>
      <w:r w:rsidRPr="00901D53">
        <w:rPr>
          <w:rFonts w:ascii="Arial" w:hAnsi="Arial" w:cs="Arial"/>
          <w:bCs/>
          <w:color w:val="000000"/>
        </w:rPr>
        <w:cr/>
        <w:t>§A. The ISATA speech caucus will vote each year during the conference</w:t>
      </w:r>
      <w:r>
        <w:rPr>
          <w:rFonts w:ascii="Arial" w:hAnsi="Arial" w:cs="Arial"/>
          <w:bCs/>
          <w:color w:val="000000"/>
        </w:rPr>
        <w:t xml:space="preserve"> </w:t>
      </w:r>
      <w:r w:rsidRPr="00901D53">
        <w:rPr>
          <w:rFonts w:ascii="Arial" w:hAnsi="Arial" w:cs="Arial"/>
          <w:bCs/>
          <w:color w:val="000000"/>
        </w:rPr>
        <w:t>to</w:t>
      </w:r>
      <w:r>
        <w:rPr>
          <w:rFonts w:ascii="Arial" w:hAnsi="Arial" w:cs="Arial"/>
          <w:bCs/>
          <w:color w:val="000000"/>
        </w:rPr>
        <w:t xml:space="preserve"> </w:t>
      </w:r>
      <w:r w:rsidRPr="00901D53">
        <w:rPr>
          <w:rFonts w:ascii="Arial" w:hAnsi="Arial" w:cs="Arial"/>
          <w:bCs/>
          <w:color w:val="000000"/>
        </w:rPr>
        <w:t xml:space="preserve">adopt the current NSDA portion of the </w:t>
      </w:r>
      <w:r w:rsidRPr="008528D4">
        <w:rPr>
          <w:rFonts w:ascii="Arial" w:hAnsi="Arial" w:cs="Arial"/>
          <w:bCs/>
          <w:strike/>
          <w:color w:val="000000"/>
          <w:highlight w:val="cyan"/>
        </w:rPr>
        <w:t>debate</w:t>
      </w:r>
      <w:r w:rsidRPr="008528D4">
        <w:rPr>
          <w:rFonts w:ascii="Arial" w:hAnsi="Arial" w:cs="Arial"/>
          <w:bCs/>
          <w:color w:val="000000"/>
          <w:highlight w:val="cyan"/>
        </w:rPr>
        <w:t xml:space="preserve"> </w:t>
      </w:r>
      <w:r w:rsidR="008528D4" w:rsidRPr="008528D4">
        <w:rPr>
          <w:rFonts w:ascii="Arial" w:hAnsi="Arial" w:cs="Arial"/>
          <w:bCs/>
          <w:color w:val="000000"/>
          <w:highlight w:val="cyan"/>
        </w:rPr>
        <w:t>speech</w:t>
      </w:r>
      <w:r w:rsidR="008528D4">
        <w:rPr>
          <w:rFonts w:ascii="Arial" w:hAnsi="Arial" w:cs="Arial"/>
          <w:bCs/>
          <w:color w:val="000000"/>
        </w:rPr>
        <w:t xml:space="preserve"> </w:t>
      </w:r>
      <w:r w:rsidRPr="00901D53">
        <w:rPr>
          <w:rFonts w:ascii="Arial" w:hAnsi="Arial" w:cs="Arial"/>
          <w:bCs/>
          <w:color w:val="000000"/>
        </w:rPr>
        <w:t>procedures and rules. This will</w:t>
      </w:r>
      <w:r>
        <w:rPr>
          <w:rFonts w:ascii="Arial" w:hAnsi="Arial" w:cs="Arial"/>
          <w:bCs/>
          <w:color w:val="000000"/>
        </w:rPr>
        <w:t xml:space="preserve"> </w:t>
      </w:r>
      <w:r w:rsidRPr="00901D53">
        <w:rPr>
          <w:rFonts w:ascii="Arial" w:hAnsi="Arial" w:cs="Arial"/>
          <w:bCs/>
          <w:color w:val="000000"/>
        </w:rPr>
        <w:t>serve to maintain consistency between the state and national rules.</w:t>
      </w:r>
      <w:r w:rsidRPr="00901D53">
        <w:rPr>
          <w:rFonts w:ascii="Arial" w:hAnsi="Arial" w:cs="Arial"/>
          <w:bCs/>
          <w:color w:val="000000"/>
        </w:rPr>
        <w:cr/>
        <w:t>§B. All references to the NSDA district tournament should be understood as</w:t>
      </w:r>
      <w:r>
        <w:rPr>
          <w:rFonts w:ascii="Arial" w:hAnsi="Arial" w:cs="Arial"/>
          <w:bCs/>
          <w:color w:val="000000"/>
        </w:rPr>
        <w:t xml:space="preserve"> </w:t>
      </w:r>
      <w:r w:rsidRPr="00901D53">
        <w:rPr>
          <w:rFonts w:ascii="Arial" w:hAnsi="Arial" w:cs="Arial"/>
          <w:bCs/>
          <w:color w:val="000000"/>
        </w:rPr>
        <w:t xml:space="preserve">embodied in the state </w:t>
      </w:r>
      <w:r w:rsidRPr="008528D4">
        <w:rPr>
          <w:rFonts w:ascii="Arial" w:hAnsi="Arial" w:cs="Arial"/>
          <w:bCs/>
          <w:strike/>
          <w:color w:val="000000"/>
          <w:highlight w:val="cyan"/>
        </w:rPr>
        <w:t>debate</w:t>
      </w:r>
      <w:r w:rsidRPr="008528D4">
        <w:rPr>
          <w:rFonts w:ascii="Arial" w:hAnsi="Arial" w:cs="Arial"/>
          <w:bCs/>
          <w:color w:val="000000"/>
          <w:highlight w:val="cyan"/>
        </w:rPr>
        <w:t xml:space="preserve"> </w:t>
      </w:r>
      <w:r w:rsidR="008528D4" w:rsidRPr="008528D4">
        <w:rPr>
          <w:rFonts w:ascii="Arial" w:hAnsi="Arial" w:cs="Arial"/>
          <w:bCs/>
          <w:color w:val="000000"/>
          <w:highlight w:val="cyan"/>
        </w:rPr>
        <w:t>speech</w:t>
      </w:r>
      <w:r w:rsidR="008528D4">
        <w:rPr>
          <w:rFonts w:ascii="Arial" w:hAnsi="Arial" w:cs="Arial"/>
          <w:bCs/>
          <w:color w:val="000000"/>
        </w:rPr>
        <w:t xml:space="preserve"> </w:t>
      </w:r>
      <w:r w:rsidRPr="00901D53">
        <w:rPr>
          <w:rFonts w:ascii="Arial" w:hAnsi="Arial" w:cs="Arial"/>
          <w:bCs/>
          <w:color w:val="000000"/>
        </w:rPr>
        <w:t>tournament. Procedures and references unique to</w:t>
      </w:r>
      <w:r>
        <w:rPr>
          <w:rFonts w:ascii="Arial" w:hAnsi="Arial" w:cs="Arial"/>
          <w:bCs/>
          <w:color w:val="000000"/>
        </w:rPr>
        <w:t xml:space="preserve"> </w:t>
      </w:r>
      <w:r w:rsidRPr="00901D53">
        <w:rPr>
          <w:rFonts w:ascii="Arial" w:hAnsi="Arial" w:cs="Arial"/>
          <w:bCs/>
          <w:color w:val="000000"/>
        </w:rPr>
        <w:t>the district NSDA tournament--including but not limited to the tabulation</w:t>
      </w:r>
      <w:r>
        <w:rPr>
          <w:rFonts w:ascii="Arial" w:hAnsi="Arial" w:cs="Arial"/>
          <w:bCs/>
          <w:color w:val="000000"/>
        </w:rPr>
        <w:t xml:space="preserve"> </w:t>
      </w:r>
      <w:r w:rsidRPr="00901D53">
        <w:rPr>
          <w:rFonts w:ascii="Arial" w:hAnsi="Arial" w:cs="Arial"/>
          <w:bCs/>
          <w:color w:val="000000"/>
        </w:rPr>
        <w:t>committee, tabulation method, the national office and a national office referee-</w:t>
      </w:r>
      <w:r>
        <w:rPr>
          <w:rFonts w:ascii="Arial" w:hAnsi="Arial" w:cs="Arial"/>
          <w:bCs/>
          <w:color w:val="000000"/>
        </w:rPr>
        <w:t xml:space="preserve"> </w:t>
      </w:r>
      <w:r w:rsidRPr="00901D53">
        <w:rPr>
          <w:rFonts w:ascii="Arial" w:hAnsi="Arial" w:cs="Arial"/>
          <w:bCs/>
          <w:color w:val="000000"/>
        </w:rPr>
        <w:t xml:space="preserve">-should be considered null and void at the state </w:t>
      </w:r>
      <w:r w:rsidRPr="008528D4">
        <w:rPr>
          <w:rFonts w:ascii="Arial" w:hAnsi="Arial" w:cs="Arial"/>
          <w:bCs/>
          <w:strike/>
          <w:color w:val="000000"/>
          <w:highlight w:val="cyan"/>
        </w:rPr>
        <w:t>debate</w:t>
      </w:r>
      <w:r w:rsidRPr="008528D4">
        <w:rPr>
          <w:rFonts w:ascii="Arial" w:hAnsi="Arial" w:cs="Arial"/>
          <w:bCs/>
          <w:color w:val="000000"/>
          <w:highlight w:val="cyan"/>
        </w:rPr>
        <w:t xml:space="preserve"> </w:t>
      </w:r>
      <w:r w:rsidR="008528D4" w:rsidRPr="008528D4">
        <w:rPr>
          <w:rFonts w:ascii="Arial" w:hAnsi="Arial" w:cs="Arial"/>
          <w:bCs/>
          <w:color w:val="000000"/>
          <w:highlight w:val="cyan"/>
        </w:rPr>
        <w:t>speech</w:t>
      </w:r>
      <w:r w:rsidR="008528D4">
        <w:rPr>
          <w:rFonts w:ascii="Arial" w:hAnsi="Arial" w:cs="Arial"/>
          <w:bCs/>
          <w:color w:val="000000"/>
        </w:rPr>
        <w:t xml:space="preserve"> </w:t>
      </w:r>
      <w:r w:rsidRPr="00901D53">
        <w:rPr>
          <w:rFonts w:ascii="Arial" w:hAnsi="Arial" w:cs="Arial"/>
          <w:bCs/>
          <w:color w:val="000000"/>
        </w:rPr>
        <w:t>tournament.</w:t>
      </w:r>
      <w:r w:rsidRPr="00901D53">
        <w:rPr>
          <w:rFonts w:ascii="Arial" w:hAnsi="Arial" w:cs="Arial"/>
          <w:bCs/>
          <w:color w:val="000000"/>
        </w:rPr>
        <w:cr/>
        <w:t>§C. The NSDA is in no way affiliated with the state</w:t>
      </w:r>
      <w:r w:rsidRPr="008528D4">
        <w:rPr>
          <w:rFonts w:ascii="Arial" w:hAnsi="Arial" w:cs="Arial"/>
          <w:bCs/>
          <w:strike/>
          <w:color w:val="000000"/>
        </w:rPr>
        <w:t xml:space="preserve"> </w:t>
      </w:r>
      <w:r w:rsidRPr="008528D4">
        <w:rPr>
          <w:rFonts w:ascii="Arial" w:hAnsi="Arial" w:cs="Arial"/>
          <w:bCs/>
          <w:strike/>
          <w:color w:val="000000"/>
          <w:highlight w:val="cyan"/>
        </w:rPr>
        <w:t>debate</w:t>
      </w:r>
      <w:r w:rsidRPr="008528D4">
        <w:rPr>
          <w:rFonts w:ascii="Arial" w:hAnsi="Arial" w:cs="Arial"/>
          <w:bCs/>
          <w:color w:val="000000"/>
          <w:highlight w:val="cyan"/>
        </w:rPr>
        <w:t xml:space="preserve"> </w:t>
      </w:r>
      <w:r w:rsidR="008528D4" w:rsidRPr="008528D4">
        <w:rPr>
          <w:rFonts w:ascii="Arial" w:hAnsi="Arial" w:cs="Arial"/>
          <w:bCs/>
          <w:color w:val="000000"/>
          <w:highlight w:val="cyan"/>
        </w:rPr>
        <w:t>speech</w:t>
      </w:r>
      <w:r w:rsidR="008528D4">
        <w:rPr>
          <w:rFonts w:ascii="Arial" w:hAnsi="Arial" w:cs="Arial"/>
          <w:bCs/>
          <w:color w:val="000000"/>
        </w:rPr>
        <w:t xml:space="preserve"> </w:t>
      </w:r>
      <w:r w:rsidRPr="00901D53">
        <w:rPr>
          <w:rFonts w:ascii="Arial" w:hAnsi="Arial" w:cs="Arial"/>
          <w:bCs/>
          <w:color w:val="000000"/>
        </w:rPr>
        <w:t>tournament. Duties</w:t>
      </w:r>
      <w:r>
        <w:rPr>
          <w:rFonts w:ascii="Arial" w:hAnsi="Arial" w:cs="Arial"/>
          <w:bCs/>
          <w:color w:val="000000"/>
        </w:rPr>
        <w:t xml:space="preserve"> </w:t>
      </w:r>
      <w:r w:rsidRPr="00901D53">
        <w:rPr>
          <w:rFonts w:ascii="Arial" w:hAnsi="Arial" w:cs="Arial"/>
          <w:bCs/>
          <w:color w:val="000000"/>
        </w:rPr>
        <w:t xml:space="preserve">and responsibilities tied to the national office defer to the state grievance committee who acts as the final arbiter at the IHSAA state </w:t>
      </w:r>
      <w:r w:rsidRPr="008528D4">
        <w:rPr>
          <w:rFonts w:ascii="Arial" w:hAnsi="Arial" w:cs="Arial"/>
          <w:bCs/>
          <w:strike/>
          <w:color w:val="000000"/>
          <w:highlight w:val="cyan"/>
        </w:rPr>
        <w:t>debate</w:t>
      </w:r>
      <w:r w:rsidRPr="008528D4">
        <w:rPr>
          <w:rFonts w:ascii="Arial" w:hAnsi="Arial" w:cs="Arial"/>
          <w:bCs/>
          <w:color w:val="000000"/>
          <w:highlight w:val="cyan"/>
        </w:rPr>
        <w:t xml:space="preserve"> </w:t>
      </w:r>
      <w:r w:rsidR="008528D4" w:rsidRPr="008528D4">
        <w:rPr>
          <w:rFonts w:ascii="Arial" w:hAnsi="Arial" w:cs="Arial"/>
          <w:bCs/>
          <w:color w:val="000000"/>
          <w:highlight w:val="cyan"/>
        </w:rPr>
        <w:t>speech</w:t>
      </w:r>
      <w:r w:rsidR="008528D4">
        <w:rPr>
          <w:rFonts w:ascii="Arial" w:hAnsi="Arial" w:cs="Arial"/>
          <w:bCs/>
          <w:color w:val="000000"/>
        </w:rPr>
        <w:t xml:space="preserve"> </w:t>
      </w:r>
      <w:r w:rsidRPr="00901D53">
        <w:rPr>
          <w:rFonts w:ascii="Arial" w:hAnsi="Arial" w:cs="Arial"/>
          <w:bCs/>
          <w:color w:val="000000"/>
        </w:rPr>
        <w:t>tournament.</w:t>
      </w:r>
    </w:p>
    <w:p w14:paraId="08C7F57E" w14:textId="77777777" w:rsidR="00C97948" w:rsidRPr="00901D53" w:rsidRDefault="00C97948" w:rsidP="00C97948">
      <w:pPr>
        <w:pBdr>
          <w:top w:val="nil"/>
          <w:left w:val="nil"/>
          <w:bottom w:val="nil"/>
          <w:right w:val="nil"/>
          <w:between w:val="nil"/>
        </w:pBdr>
        <w:ind w:left="720" w:firstLine="720"/>
        <w:rPr>
          <w:rFonts w:ascii="Arial" w:hAnsi="Arial" w:cs="Arial"/>
          <w:bCs/>
          <w:color w:val="000000"/>
        </w:rPr>
      </w:pPr>
      <w:r w:rsidRPr="00901D53">
        <w:rPr>
          <w:rFonts w:ascii="Arial" w:hAnsi="Arial" w:cs="Arial"/>
          <w:bCs/>
          <w:color w:val="000000"/>
        </w:rPr>
        <w:t>All decisions rendered by this committee may not be appealed.</w:t>
      </w:r>
    </w:p>
    <w:p w14:paraId="7A218CCE" w14:textId="77777777" w:rsidR="00C97948" w:rsidRPr="00901D53" w:rsidRDefault="00C97948" w:rsidP="008528D4">
      <w:pPr>
        <w:pStyle w:val="ListParagraph"/>
        <w:numPr>
          <w:ilvl w:val="2"/>
          <w:numId w:val="9"/>
        </w:numPr>
        <w:pBdr>
          <w:top w:val="nil"/>
          <w:left w:val="nil"/>
          <w:bottom w:val="nil"/>
          <w:right w:val="nil"/>
          <w:between w:val="nil"/>
        </w:pBdr>
        <w:spacing w:before="100"/>
        <w:rPr>
          <w:rFonts w:ascii="Arial" w:hAnsi="Arial" w:cs="Arial"/>
          <w:bCs/>
          <w:color w:val="000000"/>
        </w:rPr>
      </w:pPr>
      <w:r w:rsidRPr="00901D53">
        <w:rPr>
          <w:rFonts w:ascii="Arial" w:hAnsi="Arial" w:cs="Arial"/>
          <w:bCs/>
          <w:color w:val="000000"/>
        </w:rPr>
        <w:t>Discussion: Does not have to be in their Digital script list – more open source.  More options for students who do not have funding.  Follow NSDA rules and adopt their rules in the future.  NSDA no longer has a digital script list and ISATA rules references this.  NSDA interpretation source no longer exists.  Can NOT have ISBN number.  We should be aligned more with NSDA.</w:t>
      </w:r>
    </w:p>
    <w:p w14:paraId="7423B737" w14:textId="77777777" w:rsidR="00C97948" w:rsidRPr="00901D53" w:rsidRDefault="00C97948" w:rsidP="008528D4">
      <w:pPr>
        <w:pStyle w:val="ListParagraph"/>
        <w:numPr>
          <w:ilvl w:val="2"/>
          <w:numId w:val="9"/>
        </w:numPr>
        <w:pBdr>
          <w:top w:val="nil"/>
          <w:left w:val="nil"/>
          <w:bottom w:val="nil"/>
          <w:right w:val="nil"/>
          <w:between w:val="nil"/>
        </w:pBdr>
        <w:spacing w:before="100"/>
        <w:rPr>
          <w:rFonts w:ascii="Arial" w:hAnsi="Arial" w:cs="Arial"/>
          <w:bCs/>
          <w:color w:val="000000"/>
        </w:rPr>
      </w:pPr>
      <w:r w:rsidRPr="00901D53">
        <w:rPr>
          <w:rFonts w:ascii="Arial" w:hAnsi="Arial" w:cs="Arial"/>
          <w:bCs/>
          <w:color w:val="000000"/>
        </w:rPr>
        <w:t>National Federal HS rules will supersede our rules in the future.</w:t>
      </w:r>
    </w:p>
    <w:p w14:paraId="1938A6E7" w14:textId="5F053F81" w:rsidR="00C97948" w:rsidRDefault="00C97948" w:rsidP="008528D4">
      <w:pPr>
        <w:pStyle w:val="ListParagraph"/>
        <w:numPr>
          <w:ilvl w:val="3"/>
          <w:numId w:val="9"/>
        </w:numPr>
        <w:pBdr>
          <w:top w:val="nil"/>
          <w:left w:val="nil"/>
          <w:bottom w:val="nil"/>
          <w:right w:val="nil"/>
          <w:between w:val="nil"/>
        </w:pBdr>
        <w:spacing w:before="100"/>
        <w:rPr>
          <w:rFonts w:ascii="Arial" w:hAnsi="Arial" w:cs="Arial"/>
          <w:bCs/>
          <w:color w:val="000000"/>
          <w:highlight w:val="yellow"/>
        </w:rPr>
      </w:pPr>
      <w:r w:rsidRPr="00901D53">
        <w:rPr>
          <w:rFonts w:ascii="Arial" w:hAnsi="Arial" w:cs="Arial"/>
          <w:bCs/>
          <w:color w:val="000000"/>
          <w:highlight w:val="yellow"/>
        </w:rPr>
        <w:t>Passes 1st reading Winter Meeting</w:t>
      </w:r>
      <w:r>
        <w:rPr>
          <w:rFonts w:ascii="Arial" w:hAnsi="Arial" w:cs="Arial"/>
          <w:bCs/>
          <w:color w:val="000000"/>
          <w:highlight w:val="yellow"/>
        </w:rPr>
        <w:t xml:space="preserve"> 2020</w:t>
      </w:r>
    </w:p>
    <w:p w14:paraId="3A6AF9C4" w14:textId="682FD213" w:rsidR="00E36637" w:rsidRPr="00E36637" w:rsidRDefault="008528D4" w:rsidP="00E36637">
      <w:pPr>
        <w:pStyle w:val="ListParagraph"/>
        <w:numPr>
          <w:ilvl w:val="3"/>
          <w:numId w:val="9"/>
        </w:numPr>
        <w:pBdr>
          <w:top w:val="nil"/>
          <w:left w:val="nil"/>
          <w:bottom w:val="nil"/>
          <w:right w:val="nil"/>
          <w:between w:val="nil"/>
        </w:pBdr>
        <w:spacing w:before="100"/>
        <w:rPr>
          <w:rFonts w:ascii="Arial" w:hAnsi="Arial" w:cs="Arial"/>
          <w:bCs/>
          <w:color w:val="000000"/>
          <w:highlight w:val="green"/>
        </w:rPr>
      </w:pPr>
      <w:r w:rsidRPr="008528D4">
        <w:rPr>
          <w:rFonts w:ascii="Arial" w:hAnsi="Arial" w:cs="Arial"/>
          <w:bCs/>
          <w:color w:val="000000"/>
          <w:highlight w:val="green"/>
        </w:rPr>
        <w:t>Passes 2</w:t>
      </w:r>
      <w:r w:rsidRPr="008528D4">
        <w:rPr>
          <w:rFonts w:ascii="Arial" w:hAnsi="Arial" w:cs="Arial"/>
          <w:bCs/>
          <w:color w:val="000000"/>
          <w:highlight w:val="green"/>
          <w:vertAlign w:val="superscript"/>
        </w:rPr>
        <w:t>nd</w:t>
      </w:r>
      <w:r w:rsidRPr="008528D4">
        <w:rPr>
          <w:rFonts w:ascii="Arial" w:hAnsi="Arial" w:cs="Arial"/>
          <w:bCs/>
          <w:color w:val="000000"/>
          <w:highlight w:val="green"/>
        </w:rPr>
        <w:t xml:space="preserve"> Fall Conference 2021</w:t>
      </w:r>
      <w:r>
        <w:rPr>
          <w:rFonts w:ascii="Arial" w:hAnsi="Arial" w:cs="Arial"/>
          <w:bCs/>
          <w:color w:val="000000"/>
          <w:highlight w:val="green"/>
        </w:rPr>
        <w:t xml:space="preserve"> with </w:t>
      </w:r>
      <w:r w:rsidRPr="008528D4">
        <w:rPr>
          <w:rFonts w:ascii="Arial" w:hAnsi="Arial" w:cs="Arial"/>
          <w:bCs/>
          <w:color w:val="000000"/>
          <w:highlight w:val="cyan"/>
        </w:rPr>
        <w:t>blue amendments</w:t>
      </w:r>
      <w:r w:rsidR="005951D0">
        <w:rPr>
          <w:rFonts w:ascii="Arial" w:hAnsi="Arial" w:cs="Arial"/>
          <w:bCs/>
          <w:color w:val="000000"/>
          <w:highlight w:val="cyan"/>
        </w:rPr>
        <w:t xml:space="preserve"> </w:t>
      </w:r>
      <w:r w:rsidR="005951D0" w:rsidRPr="005951D0">
        <w:rPr>
          <w:rFonts w:ascii="Arial" w:hAnsi="Arial" w:cs="Arial"/>
          <w:bCs/>
          <w:color w:val="000000"/>
          <w:highlight w:val="green"/>
        </w:rPr>
        <w:t>and in effect this year</w:t>
      </w:r>
      <w:r w:rsidRPr="005951D0">
        <w:rPr>
          <w:rFonts w:ascii="Arial" w:hAnsi="Arial" w:cs="Arial"/>
          <w:bCs/>
          <w:color w:val="000000"/>
          <w:highlight w:val="green"/>
        </w:rPr>
        <w:t xml:space="preserve"> </w:t>
      </w:r>
    </w:p>
    <w:p w14:paraId="225BDFD0" w14:textId="27B47F38" w:rsidR="00621ECB" w:rsidRPr="00621ECB" w:rsidRDefault="00621ECB" w:rsidP="00621ECB">
      <w:pPr>
        <w:pStyle w:val="ListParagraph"/>
        <w:numPr>
          <w:ilvl w:val="0"/>
          <w:numId w:val="9"/>
        </w:numPr>
        <w:rPr>
          <w:rFonts w:ascii="Arial" w:eastAsiaTheme="minorHAnsi" w:hAnsi="Arial" w:cs="Arial"/>
        </w:rPr>
      </w:pPr>
      <w:r w:rsidRPr="00C97948">
        <w:rPr>
          <w:rFonts w:ascii="Arial" w:eastAsia="Calibri" w:hAnsi="Arial" w:cs="Arial"/>
          <w:color w:val="000000" w:themeColor="text1"/>
        </w:rPr>
        <w:t>PROPOSAL:</w:t>
      </w:r>
      <w:r>
        <w:rPr>
          <w:rFonts w:ascii="Arial" w:eastAsia="Calibri" w:hAnsi="Arial" w:cs="Arial"/>
          <w:color w:val="000000" w:themeColor="text1"/>
        </w:rPr>
        <w:t xml:space="preserve"> </w:t>
      </w:r>
      <w:r w:rsidRPr="00C97948">
        <w:rPr>
          <w:rFonts w:ascii="Arial" w:eastAsia="Calibri" w:hAnsi="Arial" w:cs="Arial"/>
          <w:color w:val="000000" w:themeColor="text1"/>
        </w:rPr>
        <w:t xml:space="preserve">TO AMEND USE OF MATERIALS RULE #2 </w:t>
      </w:r>
    </w:p>
    <w:p w14:paraId="7CE361E7" w14:textId="77777777" w:rsidR="00621ECB" w:rsidRPr="00621ECB" w:rsidRDefault="00621ECB" w:rsidP="00621ECB">
      <w:pPr>
        <w:pStyle w:val="ListParagraph"/>
        <w:numPr>
          <w:ilvl w:val="1"/>
          <w:numId w:val="9"/>
        </w:numPr>
        <w:rPr>
          <w:rFonts w:ascii="Arial" w:eastAsiaTheme="minorHAnsi" w:hAnsi="Arial" w:cs="Arial"/>
        </w:rPr>
      </w:pPr>
      <w:r>
        <w:rPr>
          <w:rFonts w:ascii="Arial" w:eastAsia="Calibri" w:hAnsi="Arial" w:cs="Arial"/>
          <w:color w:val="000000" w:themeColor="text1"/>
        </w:rPr>
        <w:t>W</w:t>
      </w:r>
      <w:r w:rsidR="00C97948" w:rsidRPr="00C97948">
        <w:rPr>
          <w:rFonts w:ascii="Arial" w:eastAsia="Calibri" w:hAnsi="Arial" w:cs="Arial"/>
          <w:color w:val="000000" w:themeColor="text1"/>
        </w:rPr>
        <w:t>hich states “Materials and/or presentations may not be significantly</w:t>
      </w:r>
      <w:r>
        <w:rPr>
          <w:rFonts w:ascii="Arial" w:eastAsia="Calibri" w:hAnsi="Arial" w:cs="Arial"/>
          <w:color w:val="000000" w:themeColor="text1"/>
        </w:rPr>
        <w:t xml:space="preserve"> </w:t>
      </w:r>
      <w:r w:rsidR="00C97948" w:rsidRPr="00621ECB">
        <w:rPr>
          <w:rFonts w:ascii="Arial" w:eastAsia="Calibri" w:hAnsi="Arial" w:cs="Arial"/>
          <w:color w:val="000000" w:themeColor="text1"/>
        </w:rPr>
        <w:t>altered from round to round or from district to state.” To read “Materials and/or presentations for Platform and Interpretation Events may not be significantly altered between rounds of the state tournament”</w:t>
      </w:r>
    </w:p>
    <w:p w14:paraId="5974FECF" w14:textId="41413036" w:rsidR="00C97948" w:rsidRPr="00621ECB" w:rsidRDefault="00C97948" w:rsidP="00621ECB">
      <w:pPr>
        <w:pStyle w:val="ListParagraph"/>
        <w:numPr>
          <w:ilvl w:val="2"/>
          <w:numId w:val="9"/>
        </w:numPr>
        <w:rPr>
          <w:rFonts w:ascii="Arial" w:eastAsiaTheme="minorHAnsi" w:hAnsi="Arial" w:cs="Arial"/>
        </w:rPr>
      </w:pPr>
      <w:r w:rsidRPr="00621ECB">
        <w:rPr>
          <w:rFonts w:ascii="Arial" w:eastAsia="Calibri" w:hAnsi="Arial" w:cs="Arial"/>
          <w:i/>
          <w:iCs/>
          <w:color w:val="000000" w:themeColor="text1"/>
        </w:rPr>
        <w:t>Discussion: “significantly altered” has no meaning to it if student receives feedback at district -the student qualifies not the piece.  Difference in District tournament times between district/state: Could they change entire piece, yes: What makes it out of districts might do well at districts but might not fly at state – depends on where the competition is...  Drama already has this rule in their general rules.</w:t>
      </w:r>
    </w:p>
    <w:p w14:paraId="02F912DD" w14:textId="77777777" w:rsidR="00621ECB" w:rsidRDefault="00C97948" w:rsidP="00621ECB">
      <w:pPr>
        <w:pStyle w:val="ListParagraph"/>
        <w:numPr>
          <w:ilvl w:val="3"/>
          <w:numId w:val="9"/>
        </w:numPr>
        <w:rPr>
          <w:rFonts w:ascii="Arial" w:eastAsia="Calibri" w:hAnsi="Arial" w:cs="Arial"/>
          <w:color w:val="000000" w:themeColor="text1"/>
        </w:rPr>
      </w:pPr>
      <w:r w:rsidRPr="00621ECB">
        <w:rPr>
          <w:rFonts w:ascii="Arial" w:eastAsia="Calibri" w:hAnsi="Arial" w:cs="Arial"/>
          <w:color w:val="000000" w:themeColor="text1"/>
        </w:rPr>
        <w:t>This would be a rule change for speech only, not general rules.</w:t>
      </w:r>
    </w:p>
    <w:p w14:paraId="1DB2E8B3" w14:textId="17D21F80" w:rsidR="00C97948" w:rsidRDefault="00C97948" w:rsidP="00621ECB">
      <w:pPr>
        <w:pStyle w:val="ListParagraph"/>
        <w:numPr>
          <w:ilvl w:val="4"/>
          <w:numId w:val="9"/>
        </w:numPr>
        <w:rPr>
          <w:rFonts w:ascii="Arial" w:eastAsia="Calibri" w:hAnsi="Arial" w:cs="Arial"/>
          <w:color w:val="000000" w:themeColor="text1"/>
        </w:rPr>
      </w:pPr>
      <w:r w:rsidRPr="00621ECB">
        <w:rPr>
          <w:rFonts w:ascii="Arial" w:eastAsia="Calibri" w:hAnsi="Arial" w:cs="Arial"/>
          <w:color w:val="000000" w:themeColor="text1"/>
          <w:highlight w:val="yellow"/>
        </w:rPr>
        <w:t>Proposal passes 1</w:t>
      </w:r>
      <w:r w:rsidRPr="00621ECB">
        <w:rPr>
          <w:rFonts w:ascii="Arial" w:eastAsia="Calibri" w:hAnsi="Arial" w:cs="Arial"/>
          <w:color w:val="000000" w:themeColor="text1"/>
          <w:highlight w:val="yellow"/>
          <w:vertAlign w:val="superscript"/>
        </w:rPr>
        <w:t>st</w:t>
      </w:r>
      <w:r w:rsidRPr="00621ECB">
        <w:rPr>
          <w:rFonts w:ascii="Arial" w:eastAsia="Calibri" w:hAnsi="Arial" w:cs="Arial"/>
          <w:color w:val="000000" w:themeColor="text1"/>
          <w:highlight w:val="yellow"/>
        </w:rPr>
        <w:t xml:space="preserve"> reading</w:t>
      </w:r>
      <w:r w:rsidR="00621ECB" w:rsidRPr="00621ECB">
        <w:rPr>
          <w:rFonts w:ascii="Arial" w:eastAsia="Calibri" w:hAnsi="Arial" w:cs="Arial"/>
          <w:color w:val="000000" w:themeColor="text1"/>
          <w:highlight w:val="yellow"/>
        </w:rPr>
        <w:t xml:space="preserve"> May 2021</w:t>
      </w:r>
    </w:p>
    <w:p w14:paraId="730F3070" w14:textId="2FBF742A" w:rsidR="008528D4" w:rsidRPr="00621ECB" w:rsidRDefault="008528D4" w:rsidP="00621ECB">
      <w:pPr>
        <w:pStyle w:val="ListParagraph"/>
        <w:numPr>
          <w:ilvl w:val="4"/>
          <w:numId w:val="9"/>
        </w:numPr>
        <w:rPr>
          <w:rFonts w:ascii="Arial" w:eastAsia="Calibri" w:hAnsi="Arial" w:cs="Arial"/>
          <w:color w:val="000000" w:themeColor="text1"/>
        </w:rPr>
      </w:pPr>
      <w:r w:rsidRPr="008528D4">
        <w:rPr>
          <w:rFonts w:ascii="Arial" w:hAnsi="Arial" w:cs="Arial"/>
          <w:bCs/>
          <w:color w:val="000000"/>
          <w:highlight w:val="green"/>
        </w:rPr>
        <w:t>Passes 2</w:t>
      </w:r>
      <w:r w:rsidRPr="008528D4">
        <w:rPr>
          <w:rFonts w:ascii="Arial" w:hAnsi="Arial" w:cs="Arial"/>
          <w:bCs/>
          <w:color w:val="000000"/>
          <w:highlight w:val="green"/>
          <w:vertAlign w:val="superscript"/>
        </w:rPr>
        <w:t>nd</w:t>
      </w:r>
      <w:r w:rsidRPr="008528D4">
        <w:rPr>
          <w:rFonts w:ascii="Arial" w:hAnsi="Arial" w:cs="Arial"/>
          <w:bCs/>
          <w:color w:val="000000"/>
          <w:highlight w:val="green"/>
        </w:rPr>
        <w:t xml:space="preserve"> Fall </w:t>
      </w:r>
      <w:r w:rsidRPr="005951D0">
        <w:rPr>
          <w:rFonts w:ascii="Arial" w:hAnsi="Arial" w:cs="Arial"/>
          <w:bCs/>
          <w:color w:val="000000"/>
          <w:highlight w:val="green"/>
        </w:rPr>
        <w:t xml:space="preserve">Conference 2021 with </w:t>
      </w:r>
      <w:r w:rsidR="005951D0" w:rsidRPr="005951D0">
        <w:rPr>
          <w:rFonts w:ascii="Arial" w:hAnsi="Arial" w:cs="Arial"/>
          <w:bCs/>
          <w:color w:val="000000"/>
          <w:highlight w:val="green"/>
        </w:rPr>
        <w:t>dissent and will be in effect this year</w:t>
      </w:r>
    </w:p>
    <w:p w14:paraId="4C5EDCE2" w14:textId="77777777" w:rsidR="00D22408" w:rsidRDefault="00621ECB" w:rsidP="00D22408">
      <w:pPr>
        <w:pStyle w:val="ListParagraph"/>
        <w:numPr>
          <w:ilvl w:val="0"/>
          <w:numId w:val="9"/>
        </w:numPr>
        <w:rPr>
          <w:rFonts w:ascii="Arial" w:eastAsia="Calibri" w:hAnsi="Arial" w:cs="Arial"/>
          <w:color w:val="000000" w:themeColor="text1"/>
        </w:rPr>
      </w:pPr>
      <w:r w:rsidRPr="00621ECB">
        <w:rPr>
          <w:rFonts w:ascii="Arial" w:eastAsia="Calibri" w:hAnsi="Arial" w:cs="Arial"/>
          <w:color w:val="000000" w:themeColor="text1"/>
        </w:rPr>
        <w:t>PROPOSAL: EVENTS WITHOUT GIVEN TIME SIGNALS</w:t>
      </w:r>
    </w:p>
    <w:p w14:paraId="065BD72E" w14:textId="29DA0827" w:rsidR="00D22408" w:rsidRPr="002646B1" w:rsidRDefault="005951D0" w:rsidP="00D22408">
      <w:pPr>
        <w:pStyle w:val="ListParagraph"/>
        <w:numPr>
          <w:ilvl w:val="1"/>
          <w:numId w:val="9"/>
        </w:numPr>
        <w:rPr>
          <w:rFonts w:ascii="Arial" w:eastAsia="Calibri" w:hAnsi="Arial" w:cs="Arial"/>
          <w:strike/>
          <w:color w:val="000000" w:themeColor="text1"/>
        </w:rPr>
      </w:pPr>
      <w:r w:rsidRPr="002646B1">
        <w:rPr>
          <w:rFonts w:ascii="Arial" w:hAnsi="Arial" w:cs="Arial"/>
          <w:strike/>
        </w:rPr>
        <w:t>Current wording</w:t>
      </w:r>
      <w:r w:rsidR="00D22408" w:rsidRPr="002646B1">
        <w:rPr>
          <w:rFonts w:ascii="Arial" w:hAnsi="Arial" w:cs="Arial"/>
          <w:strike/>
        </w:rPr>
        <w:t xml:space="preserve"> 1. Timing violations in preliminary rounds of all speech events will result in being dropped one rank. There are no “grace periods” of time.</w:t>
      </w:r>
    </w:p>
    <w:p w14:paraId="6BADD1A4" w14:textId="463695A6" w:rsidR="005951D0" w:rsidRPr="002646B1" w:rsidRDefault="00D22408" w:rsidP="00D22408">
      <w:pPr>
        <w:pStyle w:val="ListParagraph"/>
        <w:numPr>
          <w:ilvl w:val="2"/>
          <w:numId w:val="9"/>
        </w:numPr>
        <w:rPr>
          <w:rFonts w:ascii="Arial" w:eastAsia="Calibri" w:hAnsi="Arial" w:cs="Arial"/>
          <w:strike/>
          <w:color w:val="000000" w:themeColor="text1"/>
        </w:rPr>
      </w:pPr>
      <w:r w:rsidRPr="002646B1">
        <w:rPr>
          <w:rFonts w:ascii="Arial" w:hAnsi="Arial" w:cs="Arial"/>
          <w:strike/>
        </w:rPr>
        <w:t xml:space="preserve">Wording change: 1. </w:t>
      </w:r>
      <w:r w:rsidR="005951D0" w:rsidRPr="002646B1">
        <w:rPr>
          <w:rFonts w:ascii="Arial" w:hAnsi="Arial" w:cs="Arial"/>
          <w:strike/>
        </w:rPr>
        <w:t>Timing violations in</w:t>
      </w:r>
      <w:r w:rsidRPr="002646B1">
        <w:rPr>
          <w:rFonts w:ascii="Arial" w:hAnsi="Arial" w:cs="Arial"/>
          <w:strike/>
        </w:rPr>
        <w:t xml:space="preserve"> </w:t>
      </w:r>
      <w:r w:rsidR="005951D0" w:rsidRPr="002646B1">
        <w:rPr>
          <w:rFonts w:ascii="Arial" w:hAnsi="Arial" w:cs="Arial"/>
          <w:strike/>
        </w:rPr>
        <w:t xml:space="preserve">all speech events will result in being dropped one rank. There are no “grace periods” of time </w:t>
      </w:r>
      <w:r w:rsidRPr="002646B1">
        <w:rPr>
          <w:rFonts w:ascii="Arial" w:hAnsi="Arial" w:cs="Arial"/>
          <w:strike/>
        </w:rPr>
        <w:t>Retold, Radio, Impromptu, and Panel</w:t>
      </w:r>
    </w:p>
    <w:p w14:paraId="00A3EA4A" w14:textId="7F1AA169" w:rsidR="00621ECB" w:rsidRPr="002646B1" w:rsidRDefault="00C97948" w:rsidP="00D22408">
      <w:pPr>
        <w:pStyle w:val="ListParagraph"/>
        <w:numPr>
          <w:ilvl w:val="2"/>
          <w:numId w:val="9"/>
        </w:numPr>
        <w:rPr>
          <w:rFonts w:ascii="Arial" w:eastAsia="Calibri" w:hAnsi="Arial" w:cs="Arial"/>
          <w:strike/>
          <w:color w:val="000000" w:themeColor="text1"/>
        </w:rPr>
      </w:pPr>
      <w:r w:rsidRPr="002646B1">
        <w:rPr>
          <w:rFonts w:ascii="Arial" w:eastAsia="Calibri" w:hAnsi="Arial" w:cs="Arial"/>
          <w:strike/>
          <w:color w:val="000000" w:themeColor="text1"/>
        </w:rPr>
        <w:t>(HI/DI/Duo/Inform/POI/CA/ADS/Sales/OO</w:t>
      </w:r>
      <w:r w:rsidR="005951D0" w:rsidRPr="002646B1">
        <w:rPr>
          <w:rFonts w:ascii="Arial" w:eastAsia="Calibri" w:hAnsi="Arial" w:cs="Arial"/>
          <w:strike/>
          <w:color w:val="000000" w:themeColor="text1"/>
        </w:rPr>
        <w:t>/Extemp</w:t>
      </w:r>
      <w:r w:rsidRPr="002646B1">
        <w:rPr>
          <w:rFonts w:ascii="Arial" w:eastAsia="Calibri" w:hAnsi="Arial" w:cs="Arial"/>
          <w:strike/>
          <w:color w:val="000000" w:themeColor="text1"/>
        </w:rPr>
        <w:t>) have a 30 second grace period.  After which a timing violation will result in being dropped one rank</w:t>
      </w:r>
      <w:r w:rsidR="005951D0" w:rsidRPr="002646B1">
        <w:rPr>
          <w:rFonts w:ascii="Arial" w:eastAsia="Calibri" w:hAnsi="Arial" w:cs="Arial"/>
          <w:strike/>
          <w:color w:val="000000" w:themeColor="text1"/>
        </w:rPr>
        <w:t xml:space="preserve"> by the judge.</w:t>
      </w:r>
    </w:p>
    <w:p w14:paraId="3BAF2DE2" w14:textId="4B7B8FBB" w:rsidR="00D22408" w:rsidRPr="002646B1" w:rsidRDefault="00D22408" w:rsidP="00D22408">
      <w:pPr>
        <w:pStyle w:val="ListParagraph"/>
        <w:numPr>
          <w:ilvl w:val="2"/>
          <w:numId w:val="9"/>
        </w:numPr>
        <w:rPr>
          <w:rFonts w:ascii="Arial" w:eastAsia="Calibri" w:hAnsi="Arial" w:cs="Arial"/>
          <w:strike/>
          <w:color w:val="000000" w:themeColor="text1"/>
        </w:rPr>
      </w:pPr>
      <w:r w:rsidRPr="002646B1">
        <w:rPr>
          <w:rFonts w:ascii="Arial" w:eastAsia="Calibri" w:hAnsi="Arial" w:cs="Arial"/>
          <w:strike/>
          <w:color w:val="000000" w:themeColor="text1"/>
        </w:rPr>
        <w:t>DROP RULE 2 and change rule 3 to 3 and rule 4 to rule 3</w:t>
      </w:r>
    </w:p>
    <w:p w14:paraId="022472B5" w14:textId="77777777" w:rsidR="00CC4A7E" w:rsidRDefault="00C97948" w:rsidP="00CC4A7E">
      <w:pPr>
        <w:pStyle w:val="ListParagraph"/>
        <w:numPr>
          <w:ilvl w:val="2"/>
          <w:numId w:val="9"/>
        </w:numPr>
        <w:rPr>
          <w:rFonts w:ascii="Arial" w:eastAsia="Calibri" w:hAnsi="Arial" w:cs="Arial"/>
          <w:color w:val="000000" w:themeColor="text1"/>
        </w:rPr>
      </w:pPr>
      <w:r w:rsidRPr="00621ECB">
        <w:rPr>
          <w:rFonts w:ascii="Arial" w:eastAsia="Calibri" w:hAnsi="Arial" w:cs="Arial"/>
          <w:color w:val="000000" w:themeColor="text1"/>
          <w:highlight w:val="yellow"/>
        </w:rPr>
        <w:t>Proposal passes 1</w:t>
      </w:r>
      <w:r w:rsidRPr="00621ECB">
        <w:rPr>
          <w:rFonts w:ascii="Arial" w:eastAsia="Calibri" w:hAnsi="Arial" w:cs="Arial"/>
          <w:color w:val="000000" w:themeColor="text1"/>
          <w:highlight w:val="yellow"/>
          <w:vertAlign w:val="superscript"/>
        </w:rPr>
        <w:t>st</w:t>
      </w:r>
      <w:r w:rsidRPr="00621ECB">
        <w:rPr>
          <w:rFonts w:ascii="Arial" w:eastAsia="Calibri" w:hAnsi="Arial" w:cs="Arial"/>
          <w:color w:val="000000" w:themeColor="text1"/>
          <w:highlight w:val="yellow"/>
        </w:rPr>
        <w:t xml:space="preserve"> reading</w:t>
      </w:r>
      <w:r w:rsidR="00621ECB" w:rsidRPr="00621ECB">
        <w:rPr>
          <w:rFonts w:ascii="Arial" w:eastAsia="Calibri" w:hAnsi="Arial" w:cs="Arial"/>
          <w:color w:val="000000" w:themeColor="text1"/>
          <w:highlight w:val="yellow"/>
        </w:rPr>
        <w:t xml:space="preserve"> </w:t>
      </w:r>
      <w:r w:rsidR="00621ECB" w:rsidRPr="00CC4A7E">
        <w:rPr>
          <w:rFonts w:ascii="Arial" w:eastAsia="Calibri" w:hAnsi="Arial" w:cs="Arial"/>
          <w:color w:val="000000" w:themeColor="text1"/>
          <w:highlight w:val="yellow"/>
        </w:rPr>
        <w:t>May 2021</w:t>
      </w:r>
    </w:p>
    <w:p w14:paraId="7972B6FC" w14:textId="77777777" w:rsidR="00CC4A7E" w:rsidRPr="00CC4A7E" w:rsidRDefault="00CC4A7E" w:rsidP="00CC4A7E">
      <w:pPr>
        <w:pStyle w:val="ListParagraph"/>
        <w:numPr>
          <w:ilvl w:val="2"/>
          <w:numId w:val="9"/>
        </w:numPr>
        <w:rPr>
          <w:rFonts w:ascii="Arial" w:eastAsia="Calibri" w:hAnsi="Arial" w:cs="Arial"/>
          <w:color w:val="000000" w:themeColor="text1"/>
        </w:rPr>
      </w:pPr>
      <w:r w:rsidRPr="00CC4A7E">
        <w:rPr>
          <w:rFonts w:ascii="Arial" w:eastAsia="Calibri" w:hAnsi="Arial" w:cs="Arial"/>
          <w:color w:val="000000" w:themeColor="text1"/>
        </w:rPr>
        <w:t xml:space="preserve">AMENDMENT: </w:t>
      </w:r>
    </w:p>
    <w:p w14:paraId="6B0E09EB" w14:textId="77777777" w:rsidR="00CC4A7E" w:rsidRPr="00CC4A7E" w:rsidRDefault="00CC4A7E" w:rsidP="00CC4A7E">
      <w:pPr>
        <w:pStyle w:val="ListParagraph"/>
        <w:numPr>
          <w:ilvl w:val="3"/>
          <w:numId w:val="9"/>
        </w:numPr>
        <w:rPr>
          <w:rFonts w:ascii="Arial" w:eastAsia="Calibri" w:hAnsi="Arial" w:cs="Arial"/>
          <w:color w:val="000000" w:themeColor="text1"/>
        </w:rPr>
      </w:pPr>
      <w:r>
        <w:rPr>
          <w:rFonts w:ascii="Arial" w:hAnsi="Arial" w:cs="Arial"/>
          <w:bCs/>
          <w:color w:val="000000"/>
          <w:highlight w:val="cyan"/>
        </w:rPr>
        <w:t>(A</w:t>
      </w:r>
      <w:r w:rsidR="002646B1" w:rsidRPr="00CC4A7E">
        <w:rPr>
          <w:rFonts w:ascii="Arial" w:hAnsi="Arial" w:cs="Arial"/>
          <w:bCs/>
          <w:color w:val="000000"/>
          <w:highlight w:val="cyan"/>
        </w:rPr>
        <w:t xml:space="preserve">DS) </w:t>
      </w:r>
      <w:r w:rsidR="00002506" w:rsidRPr="00CC4A7E">
        <w:rPr>
          <w:rFonts w:ascii="Arial" w:hAnsi="Arial" w:cs="Arial"/>
          <w:bCs/>
          <w:color w:val="000000"/>
          <w:highlight w:val="cyan"/>
        </w:rPr>
        <w:t xml:space="preserve">This event has a </w:t>
      </w:r>
      <w:r w:rsidR="002646B1" w:rsidRPr="00CC4A7E">
        <w:rPr>
          <w:rFonts w:ascii="Arial" w:hAnsi="Arial" w:cs="Arial"/>
          <w:bCs/>
          <w:color w:val="000000"/>
          <w:highlight w:val="cyan"/>
        </w:rPr>
        <w:t>7 minute</w:t>
      </w:r>
      <w:r w:rsidR="00002506" w:rsidRPr="00CC4A7E">
        <w:rPr>
          <w:rFonts w:ascii="Arial" w:hAnsi="Arial" w:cs="Arial"/>
          <w:bCs/>
          <w:color w:val="000000"/>
          <w:highlight w:val="cyan"/>
        </w:rPr>
        <w:t xml:space="preserve"> maximum with a 30 sec grace period. </w:t>
      </w:r>
      <w:r w:rsidR="00002506" w:rsidRPr="00CC4A7E">
        <w:rPr>
          <w:rFonts w:ascii="Arial" w:eastAsia="Calibri" w:hAnsi="Arial" w:cs="Arial"/>
          <w:color w:val="000000" w:themeColor="text1"/>
          <w:highlight w:val="cyan"/>
        </w:rPr>
        <w:t xml:space="preserve">After which a timing violation will result in being dropped one rank by the judge. </w:t>
      </w:r>
      <w:r w:rsidR="00002506" w:rsidRPr="00CC4A7E">
        <w:rPr>
          <w:rFonts w:ascii="Arial" w:hAnsi="Arial" w:cs="Arial"/>
          <w:bCs/>
          <w:color w:val="000000"/>
          <w:highlight w:val="cyan"/>
        </w:rPr>
        <w:t>Time signals are not provided. Students may time themselves for reference, but the judge is</w:t>
      </w:r>
      <w:r>
        <w:rPr>
          <w:rFonts w:ascii="Arial" w:hAnsi="Arial" w:cs="Arial"/>
          <w:bCs/>
          <w:color w:val="000000"/>
          <w:highlight w:val="cyan"/>
        </w:rPr>
        <w:t xml:space="preserve"> </w:t>
      </w:r>
      <w:r w:rsidR="00002506" w:rsidRPr="00CC4A7E">
        <w:rPr>
          <w:rFonts w:ascii="Arial" w:hAnsi="Arial" w:cs="Arial"/>
          <w:bCs/>
          <w:color w:val="000000"/>
          <w:highlight w:val="cyan"/>
        </w:rPr>
        <w:t xml:space="preserve">the official timekeeper of the round. Timing penalties are not given in semi-finals and finals at State Speech. </w:t>
      </w:r>
    </w:p>
    <w:p w14:paraId="3B7C7BC1" w14:textId="77777777" w:rsidR="00CC4A7E" w:rsidRPr="00CC4A7E" w:rsidRDefault="002646B1" w:rsidP="00CC4A7E">
      <w:pPr>
        <w:pStyle w:val="ListParagraph"/>
        <w:numPr>
          <w:ilvl w:val="3"/>
          <w:numId w:val="9"/>
        </w:numPr>
        <w:rPr>
          <w:rFonts w:ascii="Arial" w:eastAsia="Calibri" w:hAnsi="Arial" w:cs="Arial"/>
          <w:color w:val="000000" w:themeColor="text1"/>
        </w:rPr>
      </w:pPr>
      <w:r w:rsidRPr="00CC4A7E">
        <w:rPr>
          <w:rFonts w:ascii="Arial" w:hAnsi="Arial" w:cs="Arial"/>
          <w:bCs/>
          <w:color w:val="000000"/>
          <w:highlight w:val="cyan"/>
        </w:rPr>
        <w:t xml:space="preserve">(CA/Sales) This event has a _____ maximum with a 30 sec grace period. </w:t>
      </w:r>
      <w:r w:rsidRPr="00CC4A7E">
        <w:rPr>
          <w:rFonts w:ascii="Arial" w:eastAsia="Calibri" w:hAnsi="Arial" w:cs="Arial"/>
          <w:color w:val="000000" w:themeColor="text1"/>
          <w:highlight w:val="cyan"/>
        </w:rPr>
        <w:t xml:space="preserve">After which a timing violation will result in being dropped one rank by the judge. </w:t>
      </w:r>
      <w:r w:rsidRPr="00CC4A7E">
        <w:rPr>
          <w:rFonts w:ascii="Arial" w:hAnsi="Arial" w:cs="Arial"/>
          <w:bCs/>
          <w:color w:val="000000"/>
          <w:highlight w:val="cyan"/>
        </w:rPr>
        <w:t xml:space="preserve">Time signals are not provided. Students may time themselves for reference, but the judge is the official timekeeper of the round. </w:t>
      </w:r>
    </w:p>
    <w:p w14:paraId="3AAF3C52" w14:textId="77777777" w:rsidR="00CC4A7E" w:rsidRPr="00CC4A7E" w:rsidRDefault="002646B1" w:rsidP="00CC4A7E">
      <w:pPr>
        <w:pStyle w:val="ListParagraph"/>
        <w:numPr>
          <w:ilvl w:val="3"/>
          <w:numId w:val="9"/>
        </w:numPr>
        <w:rPr>
          <w:rFonts w:ascii="Arial" w:eastAsia="Calibri" w:hAnsi="Arial" w:cs="Arial"/>
          <w:color w:val="000000" w:themeColor="text1"/>
        </w:rPr>
      </w:pPr>
      <w:r w:rsidRPr="00CC4A7E">
        <w:rPr>
          <w:rFonts w:ascii="Arial" w:hAnsi="Arial" w:cs="Arial"/>
          <w:bCs/>
          <w:color w:val="000000"/>
          <w:highlight w:val="cyan"/>
        </w:rPr>
        <w:t xml:space="preserve">(Radio/Retold/Impromptu) </w:t>
      </w:r>
      <w:r w:rsidR="00002506" w:rsidRPr="00CC4A7E">
        <w:rPr>
          <w:rFonts w:ascii="Arial" w:hAnsi="Arial" w:cs="Arial"/>
          <w:bCs/>
          <w:color w:val="000000"/>
          <w:highlight w:val="cyan"/>
        </w:rPr>
        <w:t xml:space="preserve">This event has a _____ maximum with no grace period. </w:t>
      </w:r>
      <w:r w:rsidR="00002506" w:rsidRPr="00CC4A7E">
        <w:rPr>
          <w:rFonts w:ascii="Arial" w:eastAsia="Calibri" w:hAnsi="Arial" w:cs="Arial"/>
          <w:color w:val="000000" w:themeColor="text1"/>
          <w:highlight w:val="cyan"/>
        </w:rPr>
        <w:t xml:space="preserve">After which a timing violation will result in being dropped one rank by the judge. </w:t>
      </w:r>
      <w:r w:rsidR="00002506" w:rsidRPr="00CC4A7E">
        <w:rPr>
          <w:rFonts w:ascii="Arial" w:hAnsi="Arial" w:cs="Arial"/>
          <w:bCs/>
          <w:color w:val="000000"/>
          <w:highlight w:val="cyan"/>
        </w:rPr>
        <w:t>Time signals are provided. Students may time themselves for reference, but the judge is</w:t>
      </w:r>
      <w:r w:rsidRPr="00CC4A7E">
        <w:rPr>
          <w:rFonts w:ascii="Arial" w:hAnsi="Arial" w:cs="Arial"/>
          <w:bCs/>
          <w:color w:val="000000"/>
          <w:highlight w:val="cyan"/>
        </w:rPr>
        <w:t xml:space="preserve"> </w:t>
      </w:r>
      <w:r w:rsidR="00002506" w:rsidRPr="00CC4A7E">
        <w:rPr>
          <w:rFonts w:ascii="Arial" w:hAnsi="Arial" w:cs="Arial"/>
          <w:bCs/>
          <w:color w:val="000000"/>
          <w:highlight w:val="cyan"/>
        </w:rPr>
        <w:t xml:space="preserve">the official timekeeper of the round. </w:t>
      </w:r>
    </w:p>
    <w:p w14:paraId="537AACAB" w14:textId="77777777" w:rsidR="00CC4A7E" w:rsidRPr="00CC4A7E" w:rsidRDefault="002646B1" w:rsidP="00CC4A7E">
      <w:pPr>
        <w:pStyle w:val="ListParagraph"/>
        <w:numPr>
          <w:ilvl w:val="3"/>
          <w:numId w:val="9"/>
        </w:numPr>
        <w:rPr>
          <w:rFonts w:ascii="Arial" w:eastAsia="Calibri" w:hAnsi="Arial" w:cs="Arial"/>
          <w:color w:val="000000" w:themeColor="text1"/>
        </w:rPr>
      </w:pPr>
      <w:r w:rsidRPr="00CC4A7E">
        <w:rPr>
          <w:rFonts w:ascii="Arial" w:hAnsi="Arial" w:cs="Arial"/>
          <w:bCs/>
          <w:color w:val="000000"/>
          <w:highlight w:val="cyan"/>
        </w:rPr>
        <w:t>(Panel) This event has a 40 minute maximum. Time signals are provided. Students may time themselves for reference, but the judge is the official timekeeper of the round.</w:t>
      </w:r>
    </w:p>
    <w:p w14:paraId="5826DD2A" w14:textId="6FCF617A" w:rsidR="00002506" w:rsidRPr="00CC4A7E" w:rsidRDefault="00002506" w:rsidP="00CC4A7E">
      <w:pPr>
        <w:pStyle w:val="ListParagraph"/>
        <w:numPr>
          <w:ilvl w:val="3"/>
          <w:numId w:val="9"/>
        </w:numPr>
        <w:rPr>
          <w:rFonts w:ascii="Arial" w:eastAsia="Calibri" w:hAnsi="Arial" w:cs="Arial"/>
          <w:color w:val="000000" w:themeColor="text1"/>
        </w:rPr>
      </w:pPr>
      <w:r w:rsidRPr="00CC4A7E">
        <w:rPr>
          <w:rFonts w:ascii="Arial" w:hAnsi="Arial" w:cs="Arial"/>
          <w:bCs/>
          <w:color w:val="000000"/>
          <w:highlight w:val="cyan"/>
        </w:rPr>
        <w:t xml:space="preserve">All timing rules will be placed under each event in the Speech Rules and </w:t>
      </w:r>
      <w:r w:rsidRPr="000F3BE5">
        <w:rPr>
          <w:rFonts w:ascii="Arial" w:hAnsi="Arial" w:cs="Arial"/>
          <w:bCs/>
          <w:color w:val="000000"/>
          <w:highlight w:val="cyan"/>
        </w:rPr>
        <w:t>Regulations</w:t>
      </w:r>
      <w:r w:rsidR="000F3BE5" w:rsidRPr="000F3BE5">
        <w:rPr>
          <w:rFonts w:ascii="Arial" w:hAnsi="Arial" w:cs="Arial"/>
          <w:bCs/>
          <w:color w:val="000000"/>
          <w:highlight w:val="cyan"/>
        </w:rPr>
        <w:t xml:space="preserve"> (NSDA Events will be changed in accordance with the NSDA Rules adoption proposal)</w:t>
      </w:r>
    </w:p>
    <w:p w14:paraId="6E0BD80A" w14:textId="77777777" w:rsidR="002646B1" w:rsidRDefault="002646B1" w:rsidP="00CC4A7E">
      <w:pPr>
        <w:pStyle w:val="ListParagraph"/>
        <w:numPr>
          <w:ilvl w:val="4"/>
          <w:numId w:val="9"/>
        </w:numPr>
        <w:pBdr>
          <w:top w:val="nil"/>
          <w:left w:val="nil"/>
          <w:bottom w:val="nil"/>
          <w:right w:val="nil"/>
          <w:between w:val="nil"/>
        </w:pBdr>
        <w:spacing w:before="100"/>
        <w:rPr>
          <w:rFonts w:ascii="Arial" w:hAnsi="Arial" w:cs="Arial"/>
          <w:bCs/>
          <w:color w:val="000000"/>
          <w:highlight w:val="green"/>
        </w:rPr>
      </w:pPr>
      <w:r w:rsidRPr="008528D4">
        <w:rPr>
          <w:rFonts w:ascii="Arial" w:hAnsi="Arial" w:cs="Arial"/>
          <w:bCs/>
          <w:color w:val="000000"/>
          <w:highlight w:val="green"/>
        </w:rPr>
        <w:t>Passes 2</w:t>
      </w:r>
      <w:r w:rsidRPr="008528D4">
        <w:rPr>
          <w:rFonts w:ascii="Arial" w:hAnsi="Arial" w:cs="Arial"/>
          <w:bCs/>
          <w:color w:val="000000"/>
          <w:highlight w:val="green"/>
          <w:vertAlign w:val="superscript"/>
        </w:rPr>
        <w:t>nd</w:t>
      </w:r>
      <w:r w:rsidRPr="008528D4">
        <w:rPr>
          <w:rFonts w:ascii="Arial" w:hAnsi="Arial" w:cs="Arial"/>
          <w:bCs/>
          <w:color w:val="000000"/>
          <w:highlight w:val="green"/>
        </w:rPr>
        <w:t xml:space="preserve"> Fall Conference 2021</w:t>
      </w:r>
      <w:r>
        <w:rPr>
          <w:rFonts w:ascii="Arial" w:hAnsi="Arial" w:cs="Arial"/>
          <w:bCs/>
          <w:color w:val="000000"/>
          <w:highlight w:val="green"/>
        </w:rPr>
        <w:t xml:space="preserve"> with </w:t>
      </w:r>
      <w:r w:rsidRPr="008528D4">
        <w:rPr>
          <w:rFonts w:ascii="Arial" w:hAnsi="Arial" w:cs="Arial"/>
          <w:bCs/>
          <w:color w:val="000000"/>
          <w:highlight w:val="cyan"/>
        </w:rPr>
        <w:t>blue amendments</w:t>
      </w:r>
      <w:r>
        <w:rPr>
          <w:rFonts w:ascii="Arial" w:hAnsi="Arial" w:cs="Arial"/>
          <w:bCs/>
          <w:color w:val="000000"/>
          <w:highlight w:val="cyan"/>
        </w:rPr>
        <w:t xml:space="preserve"> </w:t>
      </w:r>
      <w:r w:rsidRPr="005951D0">
        <w:rPr>
          <w:rFonts w:ascii="Arial" w:hAnsi="Arial" w:cs="Arial"/>
          <w:bCs/>
          <w:color w:val="000000"/>
          <w:highlight w:val="green"/>
        </w:rPr>
        <w:t xml:space="preserve">and in effect this year </w:t>
      </w:r>
    </w:p>
    <w:p w14:paraId="79FF6B37" w14:textId="77777777" w:rsidR="00002506" w:rsidRPr="002E5E1A" w:rsidRDefault="00002506" w:rsidP="002E5E1A">
      <w:pPr>
        <w:pBdr>
          <w:top w:val="nil"/>
          <w:left w:val="nil"/>
          <w:bottom w:val="nil"/>
          <w:right w:val="nil"/>
          <w:between w:val="nil"/>
        </w:pBdr>
        <w:spacing w:before="100"/>
        <w:rPr>
          <w:rFonts w:ascii="Arial" w:hAnsi="Arial" w:cs="Arial"/>
          <w:bCs/>
          <w:color w:val="000000"/>
          <w:highlight w:val="green"/>
        </w:rPr>
      </w:pPr>
    </w:p>
    <w:p w14:paraId="19CBC483" w14:textId="7FC9BCC2" w:rsidR="00C97948" w:rsidRPr="00621ECB" w:rsidRDefault="00621ECB" w:rsidP="00621ECB">
      <w:pPr>
        <w:pStyle w:val="ListParagraph"/>
        <w:numPr>
          <w:ilvl w:val="0"/>
          <w:numId w:val="9"/>
        </w:numPr>
        <w:rPr>
          <w:rFonts w:ascii="Arial" w:eastAsia="Calibri" w:hAnsi="Arial" w:cs="Arial"/>
          <w:color w:val="000000" w:themeColor="text1"/>
        </w:rPr>
      </w:pPr>
      <w:r w:rsidRPr="00621ECB">
        <w:rPr>
          <w:rFonts w:ascii="Arial" w:eastAsia="Calibri" w:hAnsi="Arial" w:cs="Arial"/>
          <w:color w:val="000000" w:themeColor="text1"/>
        </w:rPr>
        <w:t>PROPOSAL #3: TO ALIGN IDAHO RULES WITH NATIONAL RULES</w:t>
      </w:r>
    </w:p>
    <w:p w14:paraId="393E8CD0" w14:textId="77777777" w:rsidR="00C97948" w:rsidRPr="00C97948" w:rsidRDefault="00C97948" w:rsidP="00621ECB">
      <w:pPr>
        <w:pStyle w:val="ListParagraph"/>
        <w:numPr>
          <w:ilvl w:val="1"/>
          <w:numId w:val="9"/>
        </w:numPr>
        <w:rPr>
          <w:rFonts w:ascii="Arial" w:hAnsi="Arial" w:cs="Arial"/>
        </w:rPr>
      </w:pPr>
      <w:r w:rsidRPr="00C97948">
        <w:rPr>
          <w:rFonts w:ascii="Arial" w:eastAsia="Calibri" w:hAnsi="Arial" w:cs="Arial"/>
          <w:color w:val="000000" w:themeColor="text1"/>
        </w:rPr>
        <w:t xml:space="preserve">Rules for Duo Interpretation, Informative Speaking, Extemporaneous Speaking, Program Oral Interpretation, Humorous Interpretation, </w:t>
      </w:r>
      <w:r w:rsidRPr="00C97948">
        <w:rPr>
          <w:rFonts w:ascii="Arial" w:eastAsia="Calibri" w:hAnsi="Arial" w:cs="Arial"/>
          <w:strike/>
          <w:color w:val="000000" w:themeColor="text1"/>
        </w:rPr>
        <w:t>Serious</w:t>
      </w:r>
      <w:r w:rsidRPr="00C97948">
        <w:rPr>
          <w:rFonts w:ascii="Arial" w:eastAsia="Calibri" w:hAnsi="Arial" w:cs="Arial"/>
          <w:color w:val="000000" w:themeColor="text1"/>
        </w:rPr>
        <w:t xml:space="preserve"> Dramatic Interpretation, and Original Oratory should be rewritten to align with the NSDA rules in those events.</w:t>
      </w:r>
    </w:p>
    <w:p w14:paraId="2FACDC62" w14:textId="77777777" w:rsidR="00C97948" w:rsidRPr="00C97948" w:rsidRDefault="00C97948" w:rsidP="00621ECB">
      <w:pPr>
        <w:pStyle w:val="ListParagraph"/>
        <w:numPr>
          <w:ilvl w:val="2"/>
          <w:numId w:val="9"/>
        </w:numPr>
        <w:rPr>
          <w:rFonts w:ascii="Arial" w:eastAsia="Calibri" w:hAnsi="Arial" w:cs="Arial"/>
          <w:i/>
          <w:iCs/>
          <w:color w:val="000000" w:themeColor="text1"/>
        </w:rPr>
      </w:pPr>
      <w:r w:rsidRPr="00C97948">
        <w:rPr>
          <w:rFonts w:ascii="Arial" w:eastAsia="Calibri" w:hAnsi="Arial" w:cs="Arial"/>
          <w:i/>
          <w:iCs/>
          <w:color w:val="000000" w:themeColor="text1"/>
        </w:rPr>
        <w:t>Discussion: It would be handy to align with NSDA – there is confusion amongst competitors and coaches.  We should just vote each year to adopt NSDA rules.  Julie wanted to know differences – mostly Interp sourcing rules – NSDA opened up equity – but we were not aligned.  They have grace period... What percentage of our students are competing on National circuit – almost all (maybe a few D4 are not) are competing in NSDA.  When does NSDA rules come out- after summer conference in August; edits are in the NSDA manual.  This would be problematic for IHSAA as they post in mid-July.  We are aligned pretty well – it would be small wording changes.</w:t>
      </w:r>
    </w:p>
    <w:p w14:paraId="158F66C2" w14:textId="07E7B045" w:rsidR="00C97948" w:rsidRDefault="00C97948" w:rsidP="00621ECB">
      <w:pPr>
        <w:pStyle w:val="ListParagraph"/>
        <w:numPr>
          <w:ilvl w:val="3"/>
          <w:numId w:val="9"/>
        </w:numPr>
        <w:rPr>
          <w:rFonts w:ascii="Arial" w:eastAsia="Calibri" w:hAnsi="Arial" w:cs="Arial"/>
          <w:color w:val="000000" w:themeColor="text1"/>
          <w:highlight w:val="yellow"/>
        </w:rPr>
      </w:pPr>
      <w:r w:rsidRPr="00C97948">
        <w:rPr>
          <w:rFonts w:ascii="Arial" w:eastAsia="Calibri" w:hAnsi="Arial" w:cs="Arial"/>
          <w:color w:val="000000" w:themeColor="text1"/>
          <w:highlight w:val="yellow"/>
        </w:rPr>
        <w:t>Proposal passes 1</w:t>
      </w:r>
      <w:r w:rsidRPr="00C97948">
        <w:rPr>
          <w:rFonts w:ascii="Arial" w:eastAsia="Calibri" w:hAnsi="Arial" w:cs="Arial"/>
          <w:color w:val="000000" w:themeColor="text1"/>
          <w:highlight w:val="yellow"/>
          <w:vertAlign w:val="superscript"/>
        </w:rPr>
        <w:t>st</w:t>
      </w:r>
      <w:r w:rsidRPr="00C97948">
        <w:rPr>
          <w:rFonts w:ascii="Arial" w:eastAsia="Calibri" w:hAnsi="Arial" w:cs="Arial"/>
          <w:color w:val="000000" w:themeColor="text1"/>
          <w:highlight w:val="yellow"/>
        </w:rPr>
        <w:t xml:space="preserve"> reading</w:t>
      </w:r>
      <w:r w:rsidR="00621ECB">
        <w:rPr>
          <w:rFonts w:ascii="Arial" w:eastAsia="Calibri" w:hAnsi="Arial" w:cs="Arial"/>
          <w:color w:val="000000" w:themeColor="text1"/>
          <w:highlight w:val="yellow"/>
        </w:rPr>
        <w:t xml:space="preserve"> May 2021</w:t>
      </w:r>
    </w:p>
    <w:p w14:paraId="5E61EEB4" w14:textId="3AD7AA88" w:rsidR="002E5E1A" w:rsidRPr="002E5E1A" w:rsidRDefault="002E5E1A" w:rsidP="00621ECB">
      <w:pPr>
        <w:pStyle w:val="ListParagraph"/>
        <w:numPr>
          <w:ilvl w:val="3"/>
          <w:numId w:val="9"/>
        </w:numPr>
        <w:rPr>
          <w:rFonts w:ascii="Arial" w:eastAsia="Calibri" w:hAnsi="Arial" w:cs="Arial"/>
          <w:color w:val="000000" w:themeColor="text1"/>
          <w:highlight w:val="red"/>
        </w:rPr>
      </w:pPr>
      <w:r w:rsidRPr="002E5E1A">
        <w:rPr>
          <w:rFonts w:ascii="Arial" w:eastAsia="Calibri" w:hAnsi="Arial" w:cs="Arial"/>
          <w:color w:val="000000" w:themeColor="text1"/>
          <w:highlight w:val="red"/>
        </w:rPr>
        <w:t xml:space="preserve">Fails due to other proposals passing </w:t>
      </w:r>
    </w:p>
    <w:p w14:paraId="73FD3123" w14:textId="6736449F" w:rsidR="00621ECB" w:rsidRPr="00621ECB" w:rsidRDefault="00621ECB" w:rsidP="00621ECB">
      <w:pPr>
        <w:pStyle w:val="ListParagraph"/>
        <w:numPr>
          <w:ilvl w:val="0"/>
          <w:numId w:val="9"/>
        </w:numPr>
        <w:rPr>
          <w:rFonts w:ascii="Arial" w:hAnsi="Arial" w:cs="Arial"/>
        </w:rPr>
      </w:pPr>
      <w:r w:rsidRPr="00621ECB">
        <w:rPr>
          <w:rFonts w:ascii="Arial" w:eastAsia="Calibri" w:hAnsi="Arial" w:cs="Arial"/>
          <w:color w:val="000000" w:themeColor="text1"/>
        </w:rPr>
        <w:t>PROPOSAL: TO ALLOW CONTESTANTS TO UTILIZE ONLINE RESOURCES DURING THE 30 MINUTE PREP PERIOD</w:t>
      </w:r>
    </w:p>
    <w:p w14:paraId="570CFD88" w14:textId="071C03E6" w:rsidR="00621ECB" w:rsidRPr="00621ECB" w:rsidRDefault="00621ECB" w:rsidP="00621ECB">
      <w:pPr>
        <w:pStyle w:val="ListParagraph"/>
        <w:numPr>
          <w:ilvl w:val="1"/>
          <w:numId w:val="9"/>
        </w:numPr>
        <w:rPr>
          <w:rFonts w:ascii="Arial" w:eastAsiaTheme="minorHAnsi" w:hAnsi="Arial" w:cs="Arial"/>
        </w:rPr>
      </w:pPr>
      <w:r w:rsidRPr="00621ECB">
        <w:rPr>
          <w:rFonts w:ascii="Arial" w:eastAsia="Calibri" w:hAnsi="Arial" w:cs="Arial"/>
          <w:color w:val="000000" w:themeColor="text1"/>
        </w:rPr>
        <w:t>Current Text:</w:t>
      </w:r>
      <w:r>
        <w:rPr>
          <w:rFonts w:ascii="Arial" w:eastAsia="Calibri" w:hAnsi="Arial" w:cs="Arial"/>
          <w:color w:val="000000" w:themeColor="text1"/>
        </w:rPr>
        <w:t xml:space="preserve"> </w:t>
      </w:r>
      <w:r w:rsidRPr="00621ECB">
        <w:rPr>
          <w:rFonts w:ascii="Arial" w:eastAsia="Calibri" w:hAnsi="Arial" w:cs="Arial"/>
          <w:color w:val="000000" w:themeColor="text1"/>
        </w:rPr>
        <w:t>The draw room will post three topics in each category (domestic and international) from which each speaker may choose. Additional sets of topics for each speaker will be posted every seven minutes. He/she will have 30 minutes to prepare,</w:t>
      </w:r>
      <w:r w:rsidR="002E5E1A">
        <w:rPr>
          <w:rFonts w:ascii="Arial" w:eastAsia="Calibri" w:hAnsi="Arial" w:cs="Arial"/>
          <w:color w:val="000000" w:themeColor="text1"/>
        </w:rPr>
        <w:t xml:space="preserve"> </w:t>
      </w:r>
      <w:r w:rsidRPr="00621ECB">
        <w:rPr>
          <w:rFonts w:ascii="Arial" w:eastAsia="Calibri" w:hAnsi="Arial" w:cs="Arial"/>
          <w:color w:val="000000" w:themeColor="text1"/>
        </w:rPr>
        <w:t xml:space="preserve">and may use an index and research periodicals during this time. Resource materials will not be provided by the tournament. </w:t>
      </w:r>
    </w:p>
    <w:p w14:paraId="5C88DD81" w14:textId="331DF6F0" w:rsidR="00621ECB" w:rsidRPr="00621ECB" w:rsidRDefault="00621ECB" w:rsidP="00621ECB">
      <w:pPr>
        <w:pStyle w:val="ListParagraph"/>
        <w:numPr>
          <w:ilvl w:val="1"/>
          <w:numId w:val="9"/>
        </w:numPr>
        <w:rPr>
          <w:rFonts w:ascii="Arial" w:hAnsi="Arial" w:cs="Arial"/>
        </w:rPr>
      </w:pPr>
      <w:r w:rsidRPr="00621ECB">
        <w:rPr>
          <w:rFonts w:ascii="Arial" w:eastAsia="Calibri" w:hAnsi="Arial" w:cs="Arial"/>
          <w:color w:val="000000" w:themeColor="text1"/>
        </w:rPr>
        <w:t>Proposed Change:</w:t>
      </w:r>
      <w:r>
        <w:rPr>
          <w:rFonts w:ascii="Arial" w:eastAsia="Calibri" w:hAnsi="Arial" w:cs="Arial"/>
          <w:color w:val="000000" w:themeColor="text1"/>
        </w:rPr>
        <w:t xml:space="preserve"> </w:t>
      </w:r>
      <w:r w:rsidRPr="00621ECB">
        <w:rPr>
          <w:rFonts w:ascii="Arial" w:eastAsia="Calibri" w:hAnsi="Arial" w:cs="Arial"/>
          <w:color w:val="000000" w:themeColor="text1"/>
        </w:rPr>
        <w:t xml:space="preserve">The draw room will post three topics in each category (domestic and international) from which each speaker may choose. Additional sets of topics for each speaker will be posted every seven minutes. </w:t>
      </w:r>
      <w:r w:rsidRPr="002E5E1A">
        <w:rPr>
          <w:rFonts w:ascii="Arial" w:eastAsia="Calibri" w:hAnsi="Arial" w:cs="Arial"/>
          <w:strike/>
          <w:color w:val="000000" w:themeColor="text1"/>
        </w:rPr>
        <w:t>He/she</w:t>
      </w:r>
      <w:r w:rsidRPr="00621ECB">
        <w:rPr>
          <w:rFonts w:ascii="Arial" w:eastAsia="Calibri" w:hAnsi="Arial" w:cs="Arial"/>
          <w:color w:val="000000" w:themeColor="text1"/>
        </w:rPr>
        <w:t xml:space="preserve"> </w:t>
      </w:r>
      <w:r w:rsidR="002E5E1A" w:rsidRPr="002E5E1A">
        <w:rPr>
          <w:rFonts w:ascii="Arial" w:eastAsia="Calibri" w:hAnsi="Arial" w:cs="Arial"/>
          <w:color w:val="000000" w:themeColor="text1"/>
          <w:highlight w:val="cyan"/>
        </w:rPr>
        <w:t>The competitor</w:t>
      </w:r>
      <w:r w:rsidR="002E5E1A">
        <w:rPr>
          <w:rFonts w:ascii="Arial" w:eastAsia="Calibri" w:hAnsi="Arial" w:cs="Arial"/>
          <w:color w:val="000000" w:themeColor="text1"/>
        </w:rPr>
        <w:t xml:space="preserve"> </w:t>
      </w:r>
      <w:r w:rsidRPr="00621ECB">
        <w:rPr>
          <w:rFonts w:ascii="Arial" w:eastAsia="Calibri" w:hAnsi="Arial" w:cs="Arial"/>
          <w:color w:val="000000" w:themeColor="text1"/>
        </w:rPr>
        <w:t xml:space="preserve">will have 30 minutes to prepare, and may use an index, research periodicals, or online resources during this time. Resource materials will not be provided by the tournament. </w:t>
      </w:r>
    </w:p>
    <w:p w14:paraId="5308BD87" w14:textId="1C001707" w:rsidR="00621ECB" w:rsidRPr="00621ECB" w:rsidRDefault="00621ECB" w:rsidP="00621ECB">
      <w:pPr>
        <w:pStyle w:val="ListParagraph"/>
        <w:numPr>
          <w:ilvl w:val="2"/>
          <w:numId w:val="9"/>
        </w:numPr>
        <w:rPr>
          <w:rFonts w:ascii="Arial" w:hAnsi="Arial" w:cs="Arial"/>
        </w:rPr>
      </w:pPr>
      <w:r w:rsidRPr="00621ECB">
        <w:rPr>
          <w:rFonts w:ascii="Arial" w:eastAsia="Calibri" w:hAnsi="Arial" w:cs="Arial"/>
          <w:color w:val="000000" w:themeColor="text1"/>
        </w:rPr>
        <w:t>Justification: Extemp decreases in numbers every year due to the sheer amount of research burden on the contestants (who often don't have the team interest/infrastructure to do this consistently/effectively). Even with access to internet resources, students still have a very difficult task with Extemp, to sort through a VAST amount of information and distill them into a comprehensible, topical, persuasive 7-minute speech--no small feat. This is a very real-world skill to foster development in our students and one that reflects processes they will likely use in work and personal matters. Lowering the bar of the amount of time and effort kids have to put in on the front end as well as developing a more practical skill will surely make this a more useful and participated in event.</w:t>
      </w:r>
    </w:p>
    <w:p w14:paraId="115BB9FD" w14:textId="77777777" w:rsidR="00621ECB" w:rsidRPr="00621ECB" w:rsidRDefault="00621ECB" w:rsidP="00621ECB">
      <w:pPr>
        <w:pStyle w:val="ListParagraph"/>
        <w:numPr>
          <w:ilvl w:val="2"/>
          <w:numId w:val="9"/>
        </w:numPr>
        <w:rPr>
          <w:rFonts w:ascii="Arial" w:eastAsia="Calibri" w:hAnsi="Arial" w:cs="Arial"/>
          <w:i/>
          <w:iCs/>
          <w:color w:val="000000" w:themeColor="text1"/>
        </w:rPr>
      </w:pPr>
      <w:r w:rsidRPr="00621ECB">
        <w:rPr>
          <w:rFonts w:ascii="Arial" w:eastAsia="Calibri" w:hAnsi="Arial" w:cs="Arial"/>
          <w:i/>
          <w:iCs/>
          <w:color w:val="000000" w:themeColor="text1"/>
        </w:rPr>
        <w:t>Discussion: original intent was for internet access during a tournament – but now people have it – so we are leveling the playing field for 1 kid vs a team.  State/district level this is good, but at invitationals might not have internet unless you have a hotspot – so there would be inequity again.  This would have to be clearly outlined in hosting of tournaments.  This is only for district/state.  We would need guest log in for district/state. Winning/losing isn’t going to happen because of this.</w:t>
      </w:r>
    </w:p>
    <w:p w14:paraId="6E24193E" w14:textId="77777777" w:rsidR="002E5E1A" w:rsidRDefault="00621ECB" w:rsidP="002E5E1A">
      <w:pPr>
        <w:pStyle w:val="ListParagraph"/>
        <w:numPr>
          <w:ilvl w:val="3"/>
          <w:numId w:val="9"/>
        </w:numPr>
        <w:rPr>
          <w:rFonts w:ascii="Arial" w:eastAsia="Calibri" w:hAnsi="Arial" w:cs="Arial"/>
          <w:color w:val="000000" w:themeColor="text1"/>
          <w:highlight w:val="yellow"/>
        </w:rPr>
      </w:pPr>
      <w:r w:rsidRPr="00621ECB">
        <w:rPr>
          <w:rFonts w:ascii="Arial" w:eastAsia="Calibri" w:hAnsi="Arial" w:cs="Arial"/>
          <w:color w:val="000000" w:themeColor="text1"/>
          <w:highlight w:val="yellow"/>
        </w:rPr>
        <w:t>Proposal passes 1</w:t>
      </w:r>
      <w:r w:rsidRPr="00621ECB">
        <w:rPr>
          <w:rFonts w:ascii="Arial" w:eastAsia="Calibri" w:hAnsi="Arial" w:cs="Arial"/>
          <w:color w:val="000000" w:themeColor="text1"/>
          <w:highlight w:val="yellow"/>
          <w:vertAlign w:val="superscript"/>
        </w:rPr>
        <w:t>st</w:t>
      </w:r>
      <w:r w:rsidRPr="00621ECB">
        <w:rPr>
          <w:rFonts w:ascii="Arial" w:eastAsia="Calibri" w:hAnsi="Arial" w:cs="Arial"/>
          <w:color w:val="000000" w:themeColor="text1"/>
          <w:highlight w:val="yellow"/>
        </w:rPr>
        <w:t xml:space="preserve"> reading</w:t>
      </w:r>
      <w:r>
        <w:rPr>
          <w:rFonts w:ascii="Arial" w:eastAsia="Calibri" w:hAnsi="Arial" w:cs="Arial"/>
          <w:color w:val="000000" w:themeColor="text1"/>
          <w:highlight w:val="yellow"/>
        </w:rPr>
        <w:t xml:space="preserve"> May 2021</w:t>
      </w:r>
    </w:p>
    <w:p w14:paraId="75C42B6B" w14:textId="4D55C5FB" w:rsidR="002E5E1A" w:rsidRPr="002E5E1A" w:rsidRDefault="002E5E1A" w:rsidP="002E5E1A">
      <w:pPr>
        <w:pStyle w:val="ListParagraph"/>
        <w:numPr>
          <w:ilvl w:val="3"/>
          <w:numId w:val="9"/>
        </w:numPr>
        <w:rPr>
          <w:rFonts w:ascii="Arial" w:eastAsia="Calibri" w:hAnsi="Arial" w:cs="Arial"/>
          <w:color w:val="000000" w:themeColor="text1"/>
          <w:highlight w:val="yellow"/>
        </w:rPr>
      </w:pPr>
      <w:r w:rsidRPr="002E5E1A">
        <w:rPr>
          <w:rFonts w:ascii="Arial" w:hAnsi="Arial" w:cs="Arial"/>
          <w:bCs/>
          <w:color w:val="000000"/>
          <w:highlight w:val="green"/>
        </w:rPr>
        <w:t>Passes 2</w:t>
      </w:r>
      <w:r w:rsidRPr="002E5E1A">
        <w:rPr>
          <w:rFonts w:ascii="Arial" w:hAnsi="Arial" w:cs="Arial"/>
          <w:bCs/>
          <w:color w:val="000000"/>
          <w:highlight w:val="green"/>
          <w:vertAlign w:val="superscript"/>
        </w:rPr>
        <w:t>nd</w:t>
      </w:r>
      <w:r w:rsidRPr="002E5E1A">
        <w:rPr>
          <w:rFonts w:ascii="Arial" w:hAnsi="Arial" w:cs="Arial"/>
          <w:bCs/>
          <w:color w:val="000000"/>
          <w:highlight w:val="green"/>
        </w:rPr>
        <w:t xml:space="preserve"> Fall Conference 2021 with </w:t>
      </w:r>
      <w:r w:rsidRPr="002E5E1A">
        <w:rPr>
          <w:rFonts w:ascii="Arial" w:hAnsi="Arial" w:cs="Arial"/>
          <w:bCs/>
          <w:color w:val="000000"/>
          <w:highlight w:val="cyan"/>
        </w:rPr>
        <w:t>blue amendmen</w:t>
      </w:r>
      <w:r>
        <w:rPr>
          <w:rFonts w:ascii="Arial" w:hAnsi="Arial" w:cs="Arial"/>
          <w:bCs/>
          <w:color w:val="000000"/>
          <w:highlight w:val="cyan"/>
        </w:rPr>
        <w:t>t</w:t>
      </w:r>
      <w:r w:rsidRPr="002E5E1A">
        <w:rPr>
          <w:rFonts w:ascii="Arial" w:hAnsi="Arial" w:cs="Arial"/>
          <w:bCs/>
          <w:color w:val="000000"/>
          <w:highlight w:val="cyan"/>
        </w:rPr>
        <w:t xml:space="preserve"> </w:t>
      </w:r>
      <w:r w:rsidRPr="002E5E1A">
        <w:rPr>
          <w:rFonts w:ascii="Arial" w:hAnsi="Arial" w:cs="Arial"/>
          <w:bCs/>
          <w:color w:val="000000"/>
          <w:highlight w:val="green"/>
        </w:rPr>
        <w:t xml:space="preserve">and in effect this year </w:t>
      </w:r>
    </w:p>
    <w:p w14:paraId="1B0CA0CA" w14:textId="16E5DB7A" w:rsidR="00621ECB" w:rsidRPr="00621ECB" w:rsidRDefault="00621ECB" w:rsidP="00621ECB">
      <w:pPr>
        <w:pStyle w:val="ListParagraph"/>
        <w:numPr>
          <w:ilvl w:val="0"/>
          <w:numId w:val="9"/>
        </w:numPr>
        <w:rPr>
          <w:rFonts w:ascii="Arial" w:hAnsi="Arial" w:cs="Arial"/>
        </w:rPr>
      </w:pPr>
      <w:r w:rsidRPr="00621ECB">
        <w:rPr>
          <w:rFonts w:ascii="Arial" w:eastAsia="Calibri" w:hAnsi="Arial" w:cs="Arial"/>
          <w:color w:val="000000" w:themeColor="text1"/>
        </w:rPr>
        <w:t>PROPOSAL</w:t>
      </w:r>
      <w:r>
        <w:rPr>
          <w:rFonts w:ascii="Arial" w:eastAsia="Calibri" w:hAnsi="Arial" w:cs="Arial"/>
          <w:color w:val="000000" w:themeColor="text1"/>
        </w:rPr>
        <w:t xml:space="preserve">: </w:t>
      </w:r>
      <w:r w:rsidRPr="00621ECB">
        <w:rPr>
          <w:rFonts w:ascii="Arial" w:eastAsia="Calibri" w:hAnsi="Arial" w:cs="Arial"/>
          <w:color w:val="000000" w:themeColor="text1"/>
        </w:rPr>
        <w:t>TO MODIFY THE SECTIONING PRIORITY RULES</w:t>
      </w:r>
    </w:p>
    <w:p w14:paraId="4E811317" w14:textId="77777777" w:rsidR="00621ECB" w:rsidRPr="00621ECB" w:rsidRDefault="00621ECB" w:rsidP="00621ECB">
      <w:pPr>
        <w:pStyle w:val="ListParagraph"/>
        <w:numPr>
          <w:ilvl w:val="1"/>
          <w:numId w:val="9"/>
        </w:numPr>
        <w:rPr>
          <w:rFonts w:ascii="Arial" w:hAnsi="Arial" w:cs="Arial"/>
        </w:rPr>
      </w:pPr>
      <w:r w:rsidRPr="00621ECB">
        <w:rPr>
          <w:rFonts w:ascii="Arial" w:eastAsia="Calibri" w:hAnsi="Arial" w:cs="Arial"/>
          <w:color w:val="000000" w:themeColor="text1"/>
        </w:rPr>
        <w:t>To amend rule 3 under State Speech Tournament Rules which currently reads: “Contestants will be placed into sections of 5–8 for each preliminary round. The following sectioning priorities should be followed to the extent possible… (and lists those sectioning priorities) to now read “Contestants will be placed into sections of 4-8 for each preliminary rounds.  Round sections will be created using the default priorities of the tabulation software” and eliminate 3a-c</w:t>
      </w:r>
    </w:p>
    <w:p w14:paraId="48C62B8D" w14:textId="77777777" w:rsidR="00621ECB" w:rsidRPr="00621ECB" w:rsidRDefault="00621ECB" w:rsidP="00621ECB">
      <w:pPr>
        <w:pStyle w:val="ListParagraph"/>
        <w:numPr>
          <w:ilvl w:val="2"/>
          <w:numId w:val="9"/>
        </w:numPr>
        <w:rPr>
          <w:rFonts w:ascii="Arial" w:eastAsia="Calibri" w:hAnsi="Arial" w:cs="Arial"/>
          <w:i/>
          <w:iCs/>
          <w:color w:val="000000" w:themeColor="text1"/>
        </w:rPr>
      </w:pPr>
      <w:r w:rsidRPr="00621ECB">
        <w:rPr>
          <w:rFonts w:ascii="Arial" w:eastAsia="Calibri" w:hAnsi="Arial" w:cs="Arial"/>
          <w:i/>
          <w:iCs/>
          <w:color w:val="000000" w:themeColor="text1"/>
        </w:rPr>
        <w:t xml:space="preserve">Discussion:  Our tab software does a better job of equity than people can do – it balances things we don’t consider.  Sections were not 5 at State so that justifies the sections of 4.  </w:t>
      </w:r>
    </w:p>
    <w:p w14:paraId="7581A406" w14:textId="003D322D" w:rsidR="00621ECB" w:rsidRDefault="00621ECB" w:rsidP="00621ECB">
      <w:pPr>
        <w:pStyle w:val="ListParagraph"/>
        <w:numPr>
          <w:ilvl w:val="3"/>
          <w:numId w:val="9"/>
        </w:numPr>
        <w:rPr>
          <w:rFonts w:ascii="Arial" w:eastAsia="Calibri" w:hAnsi="Arial" w:cs="Arial"/>
          <w:i/>
          <w:iCs/>
          <w:color w:val="000000" w:themeColor="text1"/>
          <w:highlight w:val="yellow"/>
        </w:rPr>
      </w:pPr>
      <w:r w:rsidRPr="00621ECB">
        <w:rPr>
          <w:rFonts w:ascii="Arial" w:eastAsia="Calibri" w:hAnsi="Arial" w:cs="Arial"/>
          <w:i/>
          <w:iCs/>
          <w:color w:val="000000" w:themeColor="text1"/>
          <w:highlight w:val="yellow"/>
        </w:rPr>
        <w:t>Proposal passes 1</w:t>
      </w:r>
      <w:r w:rsidRPr="00621ECB">
        <w:rPr>
          <w:rFonts w:ascii="Arial" w:eastAsia="Calibri" w:hAnsi="Arial" w:cs="Arial"/>
          <w:i/>
          <w:iCs/>
          <w:color w:val="000000" w:themeColor="text1"/>
          <w:highlight w:val="yellow"/>
          <w:vertAlign w:val="superscript"/>
        </w:rPr>
        <w:t>st</w:t>
      </w:r>
      <w:r w:rsidRPr="00621ECB">
        <w:rPr>
          <w:rFonts w:ascii="Arial" w:eastAsia="Calibri" w:hAnsi="Arial" w:cs="Arial"/>
          <w:i/>
          <w:iCs/>
          <w:color w:val="000000" w:themeColor="text1"/>
          <w:highlight w:val="yellow"/>
        </w:rPr>
        <w:t xml:space="preserve"> reading</w:t>
      </w:r>
      <w:r>
        <w:rPr>
          <w:rFonts w:ascii="Arial" w:eastAsia="Calibri" w:hAnsi="Arial" w:cs="Arial"/>
          <w:i/>
          <w:iCs/>
          <w:color w:val="000000" w:themeColor="text1"/>
          <w:highlight w:val="yellow"/>
        </w:rPr>
        <w:t xml:space="preserve"> May 2021</w:t>
      </w:r>
    </w:p>
    <w:p w14:paraId="46BA862B" w14:textId="1BA4FEFF" w:rsidR="00AE1D73" w:rsidRPr="00AE1D73" w:rsidRDefault="00AE1D73" w:rsidP="00AE1D73">
      <w:pPr>
        <w:pStyle w:val="ListParagraph"/>
        <w:numPr>
          <w:ilvl w:val="3"/>
          <w:numId w:val="9"/>
        </w:numPr>
        <w:rPr>
          <w:rFonts w:ascii="Arial" w:eastAsia="Calibri" w:hAnsi="Arial" w:cs="Arial"/>
          <w:color w:val="000000" w:themeColor="text1"/>
          <w:highlight w:val="yellow"/>
        </w:rPr>
      </w:pPr>
      <w:r w:rsidRPr="002E5E1A">
        <w:rPr>
          <w:rFonts w:ascii="Arial" w:hAnsi="Arial" w:cs="Arial"/>
          <w:bCs/>
          <w:color w:val="000000"/>
          <w:highlight w:val="green"/>
        </w:rPr>
        <w:t>Passes 2</w:t>
      </w:r>
      <w:r w:rsidRPr="002E5E1A">
        <w:rPr>
          <w:rFonts w:ascii="Arial" w:hAnsi="Arial" w:cs="Arial"/>
          <w:bCs/>
          <w:color w:val="000000"/>
          <w:highlight w:val="green"/>
          <w:vertAlign w:val="superscript"/>
        </w:rPr>
        <w:t>nd</w:t>
      </w:r>
      <w:r w:rsidRPr="002E5E1A">
        <w:rPr>
          <w:rFonts w:ascii="Arial" w:hAnsi="Arial" w:cs="Arial"/>
          <w:bCs/>
          <w:color w:val="000000"/>
          <w:highlight w:val="green"/>
        </w:rPr>
        <w:t xml:space="preserve"> Fall Conference 2021 with and in effect this year </w:t>
      </w:r>
    </w:p>
    <w:p w14:paraId="53D956F8" w14:textId="6CB3C8E4" w:rsidR="00621ECB" w:rsidRPr="00621ECB" w:rsidRDefault="00621ECB" w:rsidP="00621ECB">
      <w:pPr>
        <w:pStyle w:val="ListParagraph"/>
        <w:numPr>
          <w:ilvl w:val="0"/>
          <w:numId w:val="9"/>
        </w:numPr>
        <w:rPr>
          <w:rFonts w:ascii="Arial" w:eastAsia="Calibri" w:hAnsi="Arial" w:cs="Arial"/>
          <w:color w:val="000000" w:themeColor="text1"/>
        </w:rPr>
      </w:pPr>
      <w:r w:rsidRPr="00621ECB">
        <w:rPr>
          <w:rFonts w:ascii="Arial" w:eastAsia="Calibri" w:hAnsi="Arial" w:cs="Arial"/>
          <w:color w:val="000000" w:themeColor="text1"/>
        </w:rPr>
        <w:t>PROPOSAL: TO MODIFY THE JUDGING ASSIGNMENT RULES.</w:t>
      </w:r>
    </w:p>
    <w:p w14:paraId="53EA48C0" w14:textId="67E2F5F8" w:rsidR="00621ECB" w:rsidRPr="00621ECB" w:rsidRDefault="00621ECB" w:rsidP="00621ECB">
      <w:pPr>
        <w:pStyle w:val="ListParagraph"/>
        <w:numPr>
          <w:ilvl w:val="1"/>
          <w:numId w:val="9"/>
        </w:numPr>
        <w:rPr>
          <w:rFonts w:ascii="Arial" w:hAnsi="Arial" w:cs="Arial"/>
        </w:rPr>
      </w:pPr>
      <w:r w:rsidRPr="00621ECB">
        <w:rPr>
          <w:rFonts w:ascii="Arial" w:eastAsia="Calibri" w:hAnsi="Arial" w:cs="Arial"/>
          <w:color w:val="000000" w:themeColor="text1"/>
        </w:rPr>
        <w:t>To amend the rule 3d under State Speech Tournament Regulations which currently reads: “Judges should not judge the same event or same contestant twice. Judges should not judge entries from their own school” to be relabeled as #4 (and subsequently relabel 4-6 accordingly) and read “Judges will not judge the same entry in the same event more than once.  Judges should identify conflicts with other schools or students before the tournament begins. Judges will not judge entries from their own school or any school they have an identified conflict.”</w:t>
      </w:r>
    </w:p>
    <w:p w14:paraId="5DF5D3BA" w14:textId="77777777" w:rsidR="00621ECB" w:rsidRPr="00621ECB" w:rsidRDefault="00621ECB" w:rsidP="00621ECB">
      <w:pPr>
        <w:pStyle w:val="ListParagraph"/>
        <w:numPr>
          <w:ilvl w:val="1"/>
          <w:numId w:val="9"/>
        </w:numPr>
        <w:rPr>
          <w:rFonts w:ascii="Arial" w:hAnsi="Arial" w:cs="Arial"/>
          <w:i/>
          <w:iCs/>
        </w:rPr>
      </w:pPr>
      <w:r w:rsidRPr="00621ECB">
        <w:rPr>
          <w:rFonts w:ascii="Arial" w:hAnsi="Arial" w:cs="Arial"/>
          <w:i/>
          <w:iCs/>
        </w:rPr>
        <w:t>Discussion: The change would allow contestant to not have same judge more than once.  We would have to track every judge – because kids are different entries... Would the judge being comparing rounds and changing a score?</w:t>
      </w:r>
    </w:p>
    <w:p w14:paraId="58B7F365" w14:textId="77777777" w:rsidR="00AE1D73" w:rsidRDefault="00621ECB" w:rsidP="00AE1D73">
      <w:pPr>
        <w:pStyle w:val="ListParagraph"/>
        <w:numPr>
          <w:ilvl w:val="2"/>
          <w:numId w:val="9"/>
        </w:numPr>
        <w:rPr>
          <w:rFonts w:ascii="Arial" w:hAnsi="Arial" w:cs="Arial"/>
          <w:highlight w:val="yellow"/>
        </w:rPr>
      </w:pPr>
      <w:r w:rsidRPr="00621ECB">
        <w:rPr>
          <w:rFonts w:ascii="Arial" w:hAnsi="Arial" w:cs="Arial"/>
          <w:highlight w:val="yellow"/>
        </w:rPr>
        <w:t>Proposal passes 1</w:t>
      </w:r>
      <w:r w:rsidRPr="00621ECB">
        <w:rPr>
          <w:rFonts w:ascii="Arial" w:hAnsi="Arial" w:cs="Arial"/>
          <w:highlight w:val="yellow"/>
          <w:vertAlign w:val="superscript"/>
        </w:rPr>
        <w:t>st</w:t>
      </w:r>
      <w:r w:rsidRPr="00621ECB">
        <w:rPr>
          <w:rFonts w:ascii="Arial" w:hAnsi="Arial" w:cs="Arial"/>
          <w:highlight w:val="yellow"/>
        </w:rPr>
        <w:t xml:space="preserve"> reading</w:t>
      </w:r>
      <w:r>
        <w:rPr>
          <w:rFonts w:ascii="Arial" w:hAnsi="Arial" w:cs="Arial"/>
          <w:highlight w:val="yellow"/>
        </w:rPr>
        <w:t xml:space="preserve"> May 2021</w:t>
      </w:r>
    </w:p>
    <w:p w14:paraId="5429F468" w14:textId="17595253" w:rsidR="00AE1D73" w:rsidRPr="00AE1D73" w:rsidRDefault="00AE1D73" w:rsidP="00AE1D73">
      <w:pPr>
        <w:pStyle w:val="ListParagraph"/>
        <w:numPr>
          <w:ilvl w:val="2"/>
          <w:numId w:val="9"/>
        </w:numPr>
        <w:rPr>
          <w:rFonts w:ascii="Arial" w:hAnsi="Arial" w:cs="Arial"/>
          <w:highlight w:val="yellow"/>
        </w:rPr>
      </w:pPr>
      <w:r w:rsidRPr="00AE1D73">
        <w:rPr>
          <w:rFonts w:ascii="Arial" w:hAnsi="Arial" w:cs="Arial"/>
          <w:bCs/>
          <w:color w:val="000000"/>
          <w:highlight w:val="green"/>
        </w:rPr>
        <w:t>Passes 2</w:t>
      </w:r>
      <w:r w:rsidRPr="00AE1D73">
        <w:rPr>
          <w:rFonts w:ascii="Arial" w:hAnsi="Arial" w:cs="Arial"/>
          <w:bCs/>
          <w:color w:val="000000"/>
          <w:highlight w:val="green"/>
          <w:vertAlign w:val="superscript"/>
        </w:rPr>
        <w:t>nd</w:t>
      </w:r>
      <w:r w:rsidRPr="00AE1D73">
        <w:rPr>
          <w:rFonts w:ascii="Arial" w:hAnsi="Arial" w:cs="Arial"/>
          <w:bCs/>
          <w:color w:val="000000"/>
          <w:highlight w:val="green"/>
        </w:rPr>
        <w:t xml:space="preserve"> Fall Conference 2021 with and in effect this year </w:t>
      </w:r>
    </w:p>
    <w:p w14:paraId="5BA7DA65" w14:textId="795A76CA" w:rsidR="00621ECB" w:rsidRPr="00621ECB" w:rsidRDefault="00621ECB" w:rsidP="00621ECB">
      <w:pPr>
        <w:pStyle w:val="ListParagraph"/>
        <w:numPr>
          <w:ilvl w:val="0"/>
          <w:numId w:val="9"/>
        </w:numPr>
        <w:rPr>
          <w:rFonts w:ascii="Arial" w:hAnsi="Arial" w:cs="Arial"/>
        </w:rPr>
      </w:pPr>
      <w:r w:rsidRPr="00621ECB">
        <w:rPr>
          <w:rFonts w:ascii="Arial" w:eastAsia="Calibri" w:hAnsi="Arial" w:cs="Arial"/>
          <w:color w:val="000000" w:themeColor="text1"/>
        </w:rPr>
        <w:t>PROPOSAL: TO CLARIFY THE RULES AND EXPECTATIONS OF EXTEMPORANEOUS SPEAKING</w:t>
      </w:r>
    </w:p>
    <w:p w14:paraId="2A8B687E" w14:textId="77777777" w:rsidR="00AE1D73" w:rsidRPr="00AE1D73" w:rsidRDefault="00621ECB" w:rsidP="00AE1D73">
      <w:pPr>
        <w:pStyle w:val="ListParagraph"/>
        <w:numPr>
          <w:ilvl w:val="1"/>
          <w:numId w:val="9"/>
        </w:numPr>
        <w:rPr>
          <w:rFonts w:ascii="Arial" w:hAnsi="Arial" w:cs="Arial"/>
        </w:rPr>
      </w:pPr>
      <w:r w:rsidRPr="00621ECB">
        <w:rPr>
          <w:rFonts w:ascii="Arial" w:eastAsia="Calibri" w:hAnsi="Arial" w:cs="Arial"/>
          <w:color w:val="000000" w:themeColor="text1"/>
        </w:rPr>
        <w:t>To modify the rules for Extemporaneous Speaking in order to more clearly define the expectations of the event and provide meaningful guidance to competitors, coaches, and judges.  As these rules and expectations should reflect the culture of the state they should be developed and agreed upon at the full body meeting (ISATA 2021).</w:t>
      </w:r>
    </w:p>
    <w:p w14:paraId="1F708D1B" w14:textId="1D5743F5" w:rsidR="00AE1D73" w:rsidRPr="00AE1D73" w:rsidRDefault="00AE1D73" w:rsidP="00AE1D73">
      <w:pPr>
        <w:pStyle w:val="ListParagraph"/>
        <w:numPr>
          <w:ilvl w:val="1"/>
          <w:numId w:val="9"/>
        </w:numPr>
        <w:rPr>
          <w:rFonts w:ascii="Arial" w:hAnsi="Arial" w:cs="Arial"/>
        </w:rPr>
      </w:pPr>
      <w:r w:rsidRPr="00AE1D73">
        <w:rPr>
          <w:rFonts w:ascii="Arial" w:hAnsi="Arial" w:cs="Arial"/>
          <w:color w:val="000000"/>
        </w:rPr>
        <w:t>Add to extemp</w:t>
      </w:r>
      <w:r w:rsidR="00A25CA0">
        <w:rPr>
          <w:rFonts w:ascii="Arial" w:hAnsi="Arial" w:cs="Arial"/>
          <w:color w:val="000000"/>
        </w:rPr>
        <w:t>oraneous</w:t>
      </w:r>
      <w:r w:rsidRPr="00AE1D73">
        <w:rPr>
          <w:rFonts w:ascii="Arial" w:hAnsi="Arial" w:cs="Arial"/>
          <w:color w:val="000000"/>
        </w:rPr>
        <w:t xml:space="preserve"> rules “Students shall enter the room one at a time. They should not watch others prior to speaking, but they may stay in the room to observe once they have spoken. Students should clearly answer the prompt question and provide support for their answer using various types of evidence including quotes, sources, stories and historical examples. Emphasis should be placed on presentation and organization.</w:t>
      </w:r>
      <w:r w:rsidR="00A25CA0">
        <w:rPr>
          <w:rFonts w:ascii="Arial" w:hAnsi="Arial" w:cs="Arial"/>
          <w:color w:val="000000"/>
        </w:rPr>
        <w:t>”</w:t>
      </w:r>
    </w:p>
    <w:p w14:paraId="0E221FF8" w14:textId="472FB13F" w:rsidR="00AE1D73" w:rsidRPr="00AE1D73" w:rsidRDefault="00AE1D73" w:rsidP="00AE1D73">
      <w:pPr>
        <w:pStyle w:val="ListParagraph"/>
        <w:numPr>
          <w:ilvl w:val="2"/>
          <w:numId w:val="9"/>
        </w:numPr>
        <w:rPr>
          <w:rFonts w:ascii="Arial" w:hAnsi="Arial" w:cs="Arial"/>
          <w:highlight w:val="yellow"/>
        </w:rPr>
      </w:pPr>
      <w:r w:rsidRPr="00621ECB">
        <w:rPr>
          <w:rFonts w:ascii="Arial" w:hAnsi="Arial" w:cs="Arial"/>
          <w:highlight w:val="yellow"/>
        </w:rPr>
        <w:t>Proposal passes 1</w:t>
      </w:r>
      <w:r w:rsidRPr="00621ECB">
        <w:rPr>
          <w:rFonts w:ascii="Arial" w:hAnsi="Arial" w:cs="Arial"/>
          <w:highlight w:val="yellow"/>
          <w:vertAlign w:val="superscript"/>
        </w:rPr>
        <w:t>st</w:t>
      </w:r>
      <w:r w:rsidRPr="00621ECB">
        <w:rPr>
          <w:rFonts w:ascii="Arial" w:hAnsi="Arial" w:cs="Arial"/>
          <w:highlight w:val="yellow"/>
        </w:rPr>
        <w:t xml:space="preserve"> reading</w:t>
      </w:r>
      <w:r>
        <w:rPr>
          <w:rFonts w:ascii="Arial" w:hAnsi="Arial" w:cs="Arial"/>
          <w:highlight w:val="yellow"/>
        </w:rPr>
        <w:t xml:space="preserve"> Fall 2021</w:t>
      </w:r>
    </w:p>
    <w:p w14:paraId="77C56676" w14:textId="77777777" w:rsidR="00AE1D73" w:rsidRDefault="00AE1D73" w:rsidP="00AE1D73"/>
    <w:p w14:paraId="687E6AB1" w14:textId="4FD9A300" w:rsidR="00F868F8" w:rsidRPr="00657E49" w:rsidRDefault="00F868F8" w:rsidP="008A3E35">
      <w:pPr>
        <w:pStyle w:val="ListBullet"/>
        <w:numPr>
          <w:ilvl w:val="0"/>
          <w:numId w:val="0"/>
        </w:numPr>
        <w:rPr>
          <w:rFonts w:ascii="Arial" w:hAnsi="Arial" w:cs="Arial"/>
          <w:b/>
          <w:szCs w:val="24"/>
        </w:rPr>
      </w:pPr>
      <w:r w:rsidRPr="00657E49">
        <w:rPr>
          <w:rFonts w:ascii="Arial" w:hAnsi="Arial" w:cs="Arial"/>
          <w:b/>
          <w:szCs w:val="24"/>
        </w:rPr>
        <w:t>New Business</w:t>
      </w:r>
    </w:p>
    <w:p w14:paraId="7760EB53" w14:textId="280A20F5" w:rsidR="0056053E" w:rsidRPr="0056053E" w:rsidRDefault="0056053E" w:rsidP="0056053E">
      <w:pPr>
        <w:pStyle w:val="ListParagraph"/>
        <w:numPr>
          <w:ilvl w:val="0"/>
          <w:numId w:val="7"/>
        </w:numPr>
        <w:spacing w:before="100" w:after="100"/>
        <w:rPr>
          <w:rFonts w:ascii="Arial" w:eastAsiaTheme="minorHAnsi" w:hAnsi="Arial" w:cs="Arial"/>
          <w:bCs/>
          <w:color w:val="000000"/>
        </w:rPr>
      </w:pPr>
      <w:r w:rsidRPr="0056053E">
        <w:rPr>
          <w:rFonts w:ascii="Arial" w:hAnsi="Arial" w:cs="Arial"/>
          <w:color w:val="202124"/>
          <w:spacing w:val="3"/>
          <w:shd w:val="clear" w:color="auto" w:fill="FFFFFF"/>
        </w:rPr>
        <w:t xml:space="preserve">PROPOSAL: ADD TO ALL SPEECH AND DEBATE BALLOTS: </w:t>
      </w:r>
      <w:r w:rsidR="00A25CA0">
        <w:rPr>
          <w:rFonts w:ascii="Arial" w:hAnsi="Arial" w:cs="Arial"/>
          <w:color w:val="202124"/>
          <w:spacing w:val="3"/>
          <w:shd w:val="clear" w:color="auto" w:fill="FFFFFF"/>
        </w:rPr>
        <w:t>“</w:t>
      </w:r>
      <w:r w:rsidRPr="0056053E">
        <w:rPr>
          <w:rFonts w:ascii="Arial" w:hAnsi="Arial" w:cs="Arial"/>
          <w:color w:val="202124"/>
          <w:spacing w:val="3"/>
          <w:shd w:val="clear" w:color="auto" w:fill="FFFFFF"/>
        </w:rPr>
        <w:t>DO NOT JUDGE THE COMPETITORS ON GENDER, ORIENTATION, RACE, NATIONAL ORIGIN, CLOTHING, HAIR, MAKEUP, OR OTHER ITEMS NOT RELATED TO THE EVENT.</w:t>
      </w:r>
      <w:r w:rsidR="00A25CA0">
        <w:rPr>
          <w:rFonts w:ascii="Arial" w:hAnsi="Arial" w:cs="Arial"/>
          <w:color w:val="202124"/>
          <w:spacing w:val="3"/>
          <w:shd w:val="clear" w:color="auto" w:fill="FFFFFF"/>
        </w:rPr>
        <w:t>”</w:t>
      </w:r>
    </w:p>
    <w:p w14:paraId="104871D7" w14:textId="1E3C0182" w:rsidR="00452E36" w:rsidRPr="00A25CA0" w:rsidRDefault="0056053E" w:rsidP="00452E36">
      <w:pPr>
        <w:pStyle w:val="ListParagraph"/>
        <w:numPr>
          <w:ilvl w:val="1"/>
          <w:numId w:val="7"/>
        </w:numPr>
        <w:spacing w:before="100" w:after="100"/>
        <w:rPr>
          <w:rFonts w:ascii="Arial" w:eastAsiaTheme="minorHAnsi" w:hAnsi="Arial" w:cs="Arial"/>
          <w:bCs/>
          <w:color w:val="000000"/>
        </w:rPr>
      </w:pPr>
      <w:r w:rsidRPr="0056053E">
        <w:rPr>
          <w:rFonts w:ascii="Arial" w:hAnsi="Arial" w:cs="Arial"/>
          <w:bCs/>
          <w:color w:val="000000"/>
        </w:rPr>
        <w:t xml:space="preserve">Rationale: </w:t>
      </w:r>
      <w:r w:rsidRPr="0056053E">
        <w:rPr>
          <w:rFonts w:ascii="Arial" w:hAnsi="Arial" w:cs="Arial"/>
          <w:color w:val="202124"/>
          <w:spacing w:val="3"/>
          <w:shd w:val="clear" w:color="auto" w:fill="FFFFFF"/>
        </w:rPr>
        <w:t>A discussion that we are having nation-wide is how to reduce bias in judging. One way to eliminate this (or at least ballot comments that represent this) is to explicitly state on ballots that judges should not judge based on personal bias.</w:t>
      </w:r>
    </w:p>
    <w:p w14:paraId="7F12A6AC" w14:textId="683A3AAB" w:rsidR="00A25CA0" w:rsidRPr="00A25CA0" w:rsidRDefault="00A25CA0" w:rsidP="00A25CA0">
      <w:pPr>
        <w:pStyle w:val="ListParagraph"/>
        <w:numPr>
          <w:ilvl w:val="2"/>
          <w:numId w:val="7"/>
        </w:numPr>
        <w:rPr>
          <w:rFonts w:ascii="Arial" w:hAnsi="Arial" w:cs="Arial"/>
          <w:highlight w:val="yellow"/>
        </w:rPr>
      </w:pPr>
      <w:r w:rsidRPr="00621ECB">
        <w:rPr>
          <w:rFonts w:ascii="Arial" w:hAnsi="Arial" w:cs="Arial"/>
          <w:highlight w:val="yellow"/>
        </w:rPr>
        <w:t>Proposal passes 1</w:t>
      </w:r>
      <w:r w:rsidRPr="00621ECB">
        <w:rPr>
          <w:rFonts w:ascii="Arial" w:hAnsi="Arial" w:cs="Arial"/>
          <w:highlight w:val="yellow"/>
          <w:vertAlign w:val="superscript"/>
        </w:rPr>
        <w:t>st</w:t>
      </w:r>
      <w:r w:rsidRPr="00621ECB">
        <w:rPr>
          <w:rFonts w:ascii="Arial" w:hAnsi="Arial" w:cs="Arial"/>
          <w:highlight w:val="yellow"/>
        </w:rPr>
        <w:t xml:space="preserve"> reading</w:t>
      </w:r>
      <w:r>
        <w:rPr>
          <w:rFonts w:ascii="Arial" w:hAnsi="Arial" w:cs="Arial"/>
          <w:highlight w:val="yellow"/>
        </w:rPr>
        <w:t xml:space="preserve"> Fall 2021</w:t>
      </w:r>
    </w:p>
    <w:p w14:paraId="4C2B7780" w14:textId="3D55CFD4" w:rsidR="0056053E" w:rsidRPr="00452E36" w:rsidRDefault="00452E36" w:rsidP="00452E36">
      <w:pPr>
        <w:pStyle w:val="ListParagraph"/>
        <w:numPr>
          <w:ilvl w:val="0"/>
          <w:numId w:val="7"/>
        </w:numPr>
        <w:spacing w:before="100" w:after="100"/>
        <w:rPr>
          <w:rFonts w:ascii="Arial" w:eastAsiaTheme="minorHAnsi" w:hAnsi="Arial" w:cs="Arial"/>
          <w:bCs/>
          <w:color w:val="000000"/>
        </w:rPr>
      </w:pPr>
      <w:r w:rsidRPr="00452E36">
        <w:rPr>
          <w:rFonts w:ascii="Arial" w:hAnsi="Arial" w:cs="Arial"/>
          <w:color w:val="202124"/>
          <w:spacing w:val="3"/>
          <w:shd w:val="clear" w:color="auto" w:fill="FFFFFF"/>
        </w:rPr>
        <w:t>PROPOSAL: GENERAL RULES SPEECH EVENTS, RULE 2.</w:t>
      </w:r>
    </w:p>
    <w:p w14:paraId="0943D0A9" w14:textId="628A695E" w:rsidR="00452E36" w:rsidRPr="00452E36" w:rsidRDefault="00452E36" w:rsidP="00452E36">
      <w:pPr>
        <w:pStyle w:val="ListParagraph"/>
        <w:numPr>
          <w:ilvl w:val="1"/>
          <w:numId w:val="7"/>
        </w:numPr>
        <w:shd w:val="clear" w:color="auto" w:fill="FFFFFF"/>
        <w:spacing w:before="180" w:after="180" w:line="300" w:lineRule="atLeast"/>
        <w:rPr>
          <w:rFonts w:ascii="Roboto" w:hAnsi="Roboto"/>
          <w:color w:val="202124"/>
          <w:spacing w:val="3"/>
        </w:rPr>
      </w:pPr>
      <w:r>
        <w:rPr>
          <w:rFonts w:ascii="Roboto" w:hAnsi="Roboto"/>
          <w:color w:val="202124"/>
          <w:spacing w:val="3"/>
        </w:rPr>
        <w:t>Change: “</w:t>
      </w:r>
      <w:r w:rsidRPr="00452E36">
        <w:rPr>
          <w:rFonts w:ascii="Roboto" w:hAnsi="Roboto"/>
          <w:color w:val="202124"/>
          <w:spacing w:val="3"/>
        </w:rPr>
        <w:t>Visual/audio aids are permitted only in sales speaking, communication analysis, informative speaking.</w:t>
      </w:r>
      <w:r>
        <w:rPr>
          <w:rFonts w:ascii="Roboto" w:hAnsi="Roboto"/>
          <w:color w:val="202124"/>
          <w:spacing w:val="3"/>
        </w:rPr>
        <w:t>”</w:t>
      </w:r>
    </w:p>
    <w:p w14:paraId="09596B0C" w14:textId="16B31824" w:rsidR="00452E36" w:rsidRPr="005F507A" w:rsidRDefault="00452E36" w:rsidP="00452E36">
      <w:pPr>
        <w:pStyle w:val="ListParagraph"/>
        <w:numPr>
          <w:ilvl w:val="2"/>
          <w:numId w:val="7"/>
        </w:numPr>
      </w:pPr>
      <w:r>
        <w:rPr>
          <w:rFonts w:ascii="Roboto" w:hAnsi="Roboto"/>
          <w:color w:val="202124"/>
          <w:spacing w:val="3"/>
          <w:shd w:val="clear" w:color="auto" w:fill="FFFFFF"/>
        </w:rPr>
        <w:t>Rationale: Add the words</w:t>
      </w:r>
      <w:r w:rsidRPr="00452E36">
        <w:rPr>
          <w:rFonts w:ascii="Roboto" w:hAnsi="Roboto"/>
          <w:color w:val="202124"/>
          <w:spacing w:val="3"/>
          <w:shd w:val="clear" w:color="auto" w:fill="FFFFFF"/>
        </w:rPr>
        <w:t xml:space="preserve"> in the rules, visual aids are allowed in </w:t>
      </w:r>
      <w:r>
        <w:rPr>
          <w:rFonts w:ascii="Roboto" w:hAnsi="Roboto"/>
          <w:color w:val="202124"/>
          <w:spacing w:val="3"/>
          <w:shd w:val="clear" w:color="auto" w:fill="FFFFFF"/>
        </w:rPr>
        <w:t>CA</w:t>
      </w:r>
      <w:r w:rsidRPr="00452E36">
        <w:rPr>
          <w:rFonts w:ascii="Roboto" w:hAnsi="Roboto"/>
          <w:color w:val="202124"/>
          <w:spacing w:val="3"/>
          <w:shd w:val="clear" w:color="auto" w:fill="FFFFFF"/>
        </w:rPr>
        <w:t xml:space="preserve">. </w:t>
      </w:r>
    </w:p>
    <w:p w14:paraId="6FB1D86B" w14:textId="375D7E8A" w:rsidR="005F507A" w:rsidRPr="005F507A" w:rsidRDefault="005F507A" w:rsidP="005F507A">
      <w:pPr>
        <w:pStyle w:val="ListParagraph"/>
        <w:numPr>
          <w:ilvl w:val="3"/>
          <w:numId w:val="7"/>
        </w:numPr>
        <w:rPr>
          <w:rFonts w:ascii="Arial" w:hAnsi="Arial" w:cs="Arial"/>
          <w:highlight w:val="yellow"/>
        </w:rPr>
      </w:pPr>
      <w:r w:rsidRPr="00621ECB">
        <w:rPr>
          <w:rFonts w:ascii="Arial" w:hAnsi="Arial" w:cs="Arial"/>
          <w:highlight w:val="yellow"/>
        </w:rPr>
        <w:t>Proposal passes 1</w:t>
      </w:r>
      <w:r w:rsidRPr="00621ECB">
        <w:rPr>
          <w:rFonts w:ascii="Arial" w:hAnsi="Arial" w:cs="Arial"/>
          <w:highlight w:val="yellow"/>
          <w:vertAlign w:val="superscript"/>
        </w:rPr>
        <w:t>st</w:t>
      </w:r>
      <w:r w:rsidRPr="00621ECB">
        <w:rPr>
          <w:rFonts w:ascii="Arial" w:hAnsi="Arial" w:cs="Arial"/>
          <w:highlight w:val="yellow"/>
        </w:rPr>
        <w:t xml:space="preserve"> reading</w:t>
      </w:r>
      <w:r>
        <w:rPr>
          <w:rFonts w:ascii="Arial" w:hAnsi="Arial" w:cs="Arial"/>
          <w:highlight w:val="yellow"/>
        </w:rPr>
        <w:t xml:space="preserve"> Fall 2021</w:t>
      </w:r>
    </w:p>
    <w:p w14:paraId="5A03B885" w14:textId="77777777" w:rsidR="00452E36" w:rsidRDefault="00452E36" w:rsidP="00452E36">
      <w:pPr>
        <w:pStyle w:val="ListParagraph"/>
        <w:numPr>
          <w:ilvl w:val="0"/>
          <w:numId w:val="7"/>
        </w:numPr>
        <w:spacing w:before="100" w:after="100"/>
        <w:rPr>
          <w:rFonts w:ascii="Arial" w:hAnsi="Arial" w:cs="Arial"/>
          <w:bCs/>
          <w:color w:val="000000"/>
        </w:rPr>
      </w:pPr>
      <w:r>
        <w:rPr>
          <w:rFonts w:ascii="Arial" w:hAnsi="Arial" w:cs="Arial"/>
          <w:bCs/>
          <w:color w:val="000000"/>
        </w:rPr>
        <w:t>PROPOSAL: CHANGE HI/DI MATERIAL RULES</w:t>
      </w:r>
    </w:p>
    <w:p w14:paraId="18AC691E" w14:textId="77777777" w:rsidR="00452E36" w:rsidRPr="00452E36" w:rsidRDefault="00452E36" w:rsidP="00452E36">
      <w:pPr>
        <w:pStyle w:val="ListParagraph"/>
        <w:numPr>
          <w:ilvl w:val="1"/>
          <w:numId w:val="7"/>
        </w:numPr>
        <w:spacing w:before="100" w:after="100"/>
        <w:rPr>
          <w:rFonts w:ascii="Arial" w:eastAsiaTheme="minorHAnsi" w:hAnsi="Arial" w:cs="Arial"/>
          <w:bCs/>
          <w:color w:val="000000"/>
        </w:rPr>
      </w:pPr>
      <w:r w:rsidRPr="00452E36">
        <w:rPr>
          <w:rFonts w:ascii="Arial" w:hAnsi="Arial" w:cs="Arial"/>
          <w:bCs/>
          <w:color w:val="000000"/>
        </w:rPr>
        <w:t xml:space="preserve">Current Rule: </w:t>
      </w:r>
      <w:r>
        <w:rPr>
          <w:rFonts w:ascii="Arial" w:hAnsi="Arial" w:cs="Arial"/>
          <w:bCs/>
          <w:color w:val="000000"/>
        </w:rPr>
        <w:t>“</w:t>
      </w:r>
      <w:r w:rsidRPr="00452E36">
        <w:rPr>
          <w:rFonts w:ascii="Arial" w:hAnsi="Arial" w:cs="Arial"/>
        </w:rPr>
        <w:t>A serious or humorous program using material from one or more pieces of prose, poetry, or drama. Selections must be memorized. Materials must be from a printed or published source with an ISBN number. An original source without an ISBN number may be used provided it is published and available at the tournament or included in the NSDA interpretation source.</w:t>
      </w:r>
      <w:r>
        <w:rPr>
          <w:rFonts w:ascii="Arial" w:hAnsi="Arial" w:cs="Arial"/>
        </w:rPr>
        <w:t>”</w:t>
      </w:r>
    </w:p>
    <w:p w14:paraId="3D522CFD" w14:textId="77777777" w:rsidR="00452E36" w:rsidRPr="00452E36" w:rsidRDefault="00452E36" w:rsidP="00452E36">
      <w:pPr>
        <w:pStyle w:val="ListParagraph"/>
        <w:numPr>
          <w:ilvl w:val="1"/>
          <w:numId w:val="7"/>
        </w:numPr>
        <w:spacing w:before="100" w:after="100"/>
        <w:rPr>
          <w:rFonts w:ascii="Arial" w:eastAsiaTheme="minorHAnsi" w:hAnsi="Arial" w:cs="Arial"/>
          <w:bCs/>
          <w:color w:val="000000"/>
        </w:rPr>
      </w:pPr>
      <w:r w:rsidRPr="00452E36">
        <w:rPr>
          <w:rFonts w:ascii="Arial" w:hAnsi="Arial" w:cs="Arial"/>
        </w:rPr>
        <w:t xml:space="preserve">Word Change: </w:t>
      </w:r>
      <w:r>
        <w:rPr>
          <w:rFonts w:ascii="Arial" w:hAnsi="Arial" w:cs="Arial"/>
          <w:color w:val="202124"/>
          <w:spacing w:val="3"/>
          <w:shd w:val="clear" w:color="auto" w:fill="FFFFFF"/>
        </w:rPr>
        <w:t>“A</w:t>
      </w:r>
      <w:r w:rsidRPr="00452E36">
        <w:rPr>
          <w:rFonts w:ascii="Arial" w:hAnsi="Arial" w:cs="Arial"/>
          <w:color w:val="202124"/>
          <w:spacing w:val="3"/>
          <w:shd w:val="clear" w:color="auto" w:fill="FFFFFF"/>
        </w:rPr>
        <w:t xml:space="preserve"> serious or humorous performance using cuttings from a single work of literature (one short story, play, or novel), unless poetry is used, in which case cuttings may come from one or more poems from a single source. Materials must be from a printed or published source with an </w:t>
      </w:r>
      <w:r>
        <w:rPr>
          <w:rFonts w:ascii="Arial" w:hAnsi="Arial" w:cs="Arial"/>
          <w:color w:val="202124"/>
          <w:spacing w:val="3"/>
          <w:shd w:val="clear" w:color="auto" w:fill="FFFFFF"/>
        </w:rPr>
        <w:t>ISBN</w:t>
      </w:r>
      <w:r w:rsidRPr="00452E36">
        <w:rPr>
          <w:rFonts w:ascii="Arial" w:hAnsi="Arial" w:cs="Arial"/>
          <w:color w:val="202124"/>
          <w:spacing w:val="3"/>
          <w:shd w:val="clear" w:color="auto" w:fill="FFFFFF"/>
        </w:rPr>
        <w:t xml:space="preserve"> number. An original source without an</w:t>
      </w:r>
      <w:r>
        <w:rPr>
          <w:rFonts w:ascii="Arial" w:hAnsi="Arial" w:cs="Arial"/>
          <w:color w:val="202124"/>
          <w:spacing w:val="3"/>
          <w:shd w:val="clear" w:color="auto" w:fill="FFFFFF"/>
        </w:rPr>
        <w:t xml:space="preserve"> ISBN</w:t>
      </w:r>
      <w:r w:rsidRPr="00452E36">
        <w:rPr>
          <w:rFonts w:ascii="Arial" w:hAnsi="Arial" w:cs="Arial"/>
          <w:color w:val="202124"/>
          <w:spacing w:val="3"/>
          <w:shd w:val="clear" w:color="auto" w:fill="FFFFFF"/>
        </w:rPr>
        <w:t xml:space="preserve"> number may be used provided it is published and available at the tournament or included in the </w:t>
      </w:r>
      <w:r>
        <w:rPr>
          <w:rFonts w:ascii="Arial" w:hAnsi="Arial" w:cs="Arial"/>
          <w:color w:val="202124"/>
          <w:spacing w:val="3"/>
          <w:shd w:val="clear" w:color="auto" w:fill="FFFFFF"/>
        </w:rPr>
        <w:t xml:space="preserve">NSDA </w:t>
      </w:r>
      <w:r w:rsidRPr="00452E36">
        <w:rPr>
          <w:rFonts w:ascii="Arial" w:hAnsi="Arial" w:cs="Arial"/>
          <w:color w:val="202124"/>
          <w:spacing w:val="3"/>
          <w:shd w:val="clear" w:color="auto" w:fill="FFFFFF"/>
        </w:rPr>
        <w:t>interpretation source.</w:t>
      </w:r>
      <w:r>
        <w:rPr>
          <w:rFonts w:ascii="Arial" w:hAnsi="Arial" w:cs="Arial"/>
          <w:color w:val="202124"/>
          <w:spacing w:val="3"/>
          <w:shd w:val="clear" w:color="auto" w:fill="FFFFFF"/>
        </w:rPr>
        <w:t>”</w:t>
      </w:r>
    </w:p>
    <w:p w14:paraId="790C1CA9" w14:textId="79306280" w:rsidR="00452E36" w:rsidRPr="00452E36" w:rsidRDefault="00452E36" w:rsidP="00452E36">
      <w:pPr>
        <w:pStyle w:val="ListParagraph"/>
        <w:numPr>
          <w:ilvl w:val="2"/>
          <w:numId w:val="7"/>
        </w:numPr>
        <w:spacing w:before="100" w:after="100"/>
        <w:rPr>
          <w:rFonts w:ascii="Arial" w:eastAsiaTheme="minorHAnsi" w:hAnsi="Arial" w:cs="Arial"/>
          <w:bCs/>
          <w:color w:val="000000"/>
        </w:rPr>
      </w:pPr>
      <w:r w:rsidRPr="00452E36">
        <w:rPr>
          <w:rFonts w:ascii="Arial" w:hAnsi="Arial" w:cs="Arial"/>
          <w:bCs/>
          <w:color w:val="000000"/>
        </w:rPr>
        <w:t xml:space="preserve">Rationale: </w:t>
      </w:r>
      <w:r w:rsidRPr="00452E36">
        <w:rPr>
          <w:rFonts w:ascii="Arial" w:hAnsi="Arial" w:cs="Arial"/>
          <w:color w:val="202124"/>
          <w:spacing w:val="3"/>
          <w:shd w:val="clear" w:color="auto" w:fill="FFFFFF"/>
        </w:rPr>
        <w:t>Our HI/DI rules currently do not align with the NSDA's rules regarding the number of sources that may be used. We treat HI and DI in the rules like a POI, when that is both not what most HI's/DI's look like, and not what the NSDA allows. This rule change has nothing to do with pilot rules, these have been the rules in the NSDA manual for years. Allowing for cuttings from multiple sources for an HI or a DI makes source checking way more difficult and complicates author's intent.</w:t>
      </w:r>
    </w:p>
    <w:p w14:paraId="4EC7BC62" w14:textId="598590FD" w:rsidR="00452E36" w:rsidRPr="005F507A" w:rsidRDefault="005F507A" w:rsidP="005F507A">
      <w:pPr>
        <w:pStyle w:val="ListParagraph"/>
        <w:numPr>
          <w:ilvl w:val="3"/>
          <w:numId w:val="7"/>
        </w:numPr>
        <w:spacing w:before="100" w:after="100"/>
        <w:rPr>
          <w:rFonts w:ascii="Arial" w:eastAsiaTheme="minorHAnsi" w:hAnsi="Arial" w:cs="Arial"/>
          <w:bCs/>
          <w:color w:val="000000"/>
          <w:highlight w:val="red"/>
        </w:rPr>
      </w:pPr>
      <w:r w:rsidRPr="005F507A">
        <w:rPr>
          <w:rFonts w:ascii="Arial" w:eastAsiaTheme="minorHAnsi" w:hAnsi="Arial" w:cs="Arial"/>
          <w:bCs/>
          <w:color w:val="000000"/>
          <w:highlight w:val="red"/>
        </w:rPr>
        <w:t xml:space="preserve">Withdrawn </w:t>
      </w:r>
    </w:p>
    <w:p w14:paraId="5B49E7CD" w14:textId="768B1ECD" w:rsidR="00452E36" w:rsidRDefault="00452E36" w:rsidP="00452E36">
      <w:pPr>
        <w:pStyle w:val="ListParagraph"/>
        <w:numPr>
          <w:ilvl w:val="0"/>
          <w:numId w:val="7"/>
        </w:numPr>
        <w:spacing w:before="100" w:after="100"/>
        <w:rPr>
          <w:rFonts w:ascii="Arial" w:hAnsi="Arial" w:cs="Arial"/>
          <w:bCs/>
          <w:color w:val="000000"/>
        </w:rPr>
      </w:pPr>
      <w:r>
        <w:rPr>
          <w:rFonts w:ascii="Arial" w:hAnsi="Arial" w:cs="Arial"/>
          <w:bCs/>
          <w:color w:val="000000"/>
        </w:rPr>
        <w:t xml:space="preserve">PROPOSAL: SALES SPEECH TIMING </w:t>
      </w:r>
    </w:p>
    <w:p w14:paraId="06F32A00" w14:textId="45C0636E" w:rsidR="00FB7206" w:rsidRDefault="00452E36" w:rsidP="00FB7206">
      <w:pPr>
        <w:pStyle w:val="ListParagraph"/>
        <w:numPr>
          <w:ilvl w:val="1"/>
          <w:numId w:val="7"/>
        </w:numPr>
        <w:spacing w:before="100" w:after="100"/>
        <w:rPr>
          <w:rFonts w:ascii="Arial" w:hAnsi="Arial" w:cs="Arial"/>
          <w:bCs/>
          <w:color w:val="000000"/>
        </w:rPr>
      </w:pPr>
      <w:r>
        <w:rPr>
          <w:rFonts w:ascii="Arial" w:hAnsi="Arial" w:cs="Arial"/>
          <w:bCs/>
          <w:color w:val="000000"/>
        </w:rPr>
        <w:t xml:space="preserve">Change the time from </w:t>
      </w:r>
      <w:r w:rsidR="00FB7206">
        <w:rPr>
          <w:rFonts w:ascii="Arial" w:hAnsi="Arial" w:cs="Arial"/>
          <w:bCs/>
          <w:color w:val="000000"/>
        </w:rPr>
        <w:t>3</w:t>
      </w:r>
      <w:r>
        <w:rPr>
          <w:rFonts w:ascii="Arial" w:hAnsi="Arial" w:cs="Arial"/>
          <w:bCs/>
          <w:color w:val="000000"/>
        </w:rPr>
        <w:t>-7 minutes</w:t>
      </w:r>
      <w:r w:rsidR="00FB7206">
        <w:rPr>
          <w:rFonts w:ascii="Arial" w:hAnsi="Arial" w:cs="Arial"/>
          <w:bCs/>
          <w:color w:val="000000"/>
        </w:rPr>
        <w:t xml:space="preserve"> to </w:t>
      </w:r>
      <w:r w:rsidR="005F507A">
        <w:rPr>
          <w:rFonts w:ascii="Arial" w:hAnsi="Arial" w:cs="Arial"/>
          <w:bCs/>
          <w:color w:val="000000"/>
        </w:rPr>
        <w:t>“</w:t>
      </w:r>
      <w:r w:rsidR="00FB7206">
        <w:rPr>
          <w:rFonts w:ascii="Arial" w:hAnsi="Arial" w:cs="Arial"/>
          <w:bCs/>
          <w:color w:val="000000"/>
        </w:rPr>
        <w:t>7 minute</w:t>
      </w:r>
      <w:r w:rsidR="005F507A">
        <w:rPr>
          <w:rFonts w:ascii="Arial" w:hAnsi="Arial" w:cs="Arial"/>
          <w:bCs/>
          <w:color w:val="000000"/>
        </w:rPr>
        <w:t xml:space="preserve"> maximum with 2 minute mandatory questioning by the judge only”</w:t>
      </w:r>
    </w:p>
    <w:p w14:paraId="25ED95AA" w14:textId="00B34A42" w:rsidR="00FB7206" w:rsidRPr="005F507A" w:rsidRDefault="00FB7206" w:rsidP="00FB7206">
      <w:pPr>
        <w:pStyle w:val="ListParagraph"/>
        <w:numPr>
          <w:ilvl w:val="2"/>
          <w:numId w:val="7"/>
        </w:numPr>
        <w:spacing w:before="100" w:after="100"/>
        <w:rPr>
          <w:rFonts w:ascii="Arial" w:eastAsiaTheme="minorHAnsi" w:hAnsi="Arial" w:cs="Arial"/>
          <w:bCs/>
          <w:color w:val="000000"/>
        </w:rPr>
      </w:pPr>
      <w:r w:rsidRPr="00FB7206">
        <w:rPr>
          <w:rFonts w:ascii="Arial" w:hAnsi="Arial" w:cs="Arial"/>
          <w:bCs/>
          <w:color w:val="000000"/>
        </w:rPr>
        <w:t xml:space="preserve">Rationale: </w:t>
      </w:r>
      <w:r w:rsidRPr="00FB7206">
        <w:rPr>
          <w:rFonts w:ascii="Arial" w:hAnsi="Arial" w:cs="Arial"/>
          <w:color w:val="202124"/>
          <w:spacing w:val="3"/>
          <w:shd w:val="clear" w:color="auto" w:fill="FFFFFF"/>
        </w:rPr>
        <w:t>3 Minutes is the shortest speech length requirement in all of Idaho. I believe that such a low speech time requirement creates a race to the bottom/a desire to do the bare minimum. Increasing it to 5 minutes encourages higher quality work.</w:t>
      </w:r>
    </w:p>
    <w:p w14:paraId="79346A8A" w14:textId="2C190FE8" w:rsidR="005F507A" w:rsidRPr="005F507A" w:rsidRDefault="005F507A" w:rsidP="005F507A">
      <w:pPr>
        <w:pStyle w:val="ListParagraph"/>
        <w:numPr>
          <w:ilvl w:val="3"/>
          <w:numId w:val="7"/>
        </w:numPr>
        <w:rPr>
          <w:rFonts w:ascii="Arial" w:hAnsi="Arial" w:cs="Arial"/>
          <w:highlight w:val="yellow"/>
        </w:rPr>
      </w:pPr>
      <w:r w:rsidRPr="00621ECB">
        <w:rPr>
          <w:rFonts w:ascii="Arial" w:hAnsi="Arial" w:cs="Arial"/>
          <w:highlight w:val="yellow"/>
        </w:rPr>
        <w:t>Proposal passes 1</w:t>
      </w:r>
      <w:r w:rsidRPr="00621ECB">
        <w:rPr>
          <w:rFonts w:ascii="Arial" w:hAnsi="Arial" w:cs="Arial"/>
          <w:highlight w:val="yellow"/>
          <w:vertAlign w:val="superscript"/>
        </w:rPr>
        <w:t>st</w:t>
      </w:r>
      <w:r w:rsidRPr="00621ECB">
        <w:rPr>
          <w:rFonts w:ascii="Arial" w:hAnsi="Arial" w:cs="Arial"/>
          <w:highlight w:val="yellow"/>
        </w:rPr>
        <w:t xml:space="preserve"> reading</w:t>
      </w:r>
      <w:r>
        <w:rPr>
          <w:rFonts w:ascii="Arial" w:hAnsi="Arial" w:cs="Arial"/>
          <w:highlight w:val="yellow"/>
        </w:rPr>
        <w:t xml:space="preserve"> Fall 2021</w:t>
      </w:r>
    </w:p>
    <w:p w14:paraId="7EF0776F" w14:textId="0FEF0FEE" w:rsidR="00FB7206" w:rsidRDefault="00FB7206" w:rsidP="00FB7206">
      <w:pPr>
        <w:pStyle w:val="ListParagraph"/>
        <w:numPr>
          <w:ilvl w:val="0"/>
          <w:numId w:val="7"/>
        </w:numPr>
        <w:spacing w:before="100" w:after="100"/>
        <w:rPr>
          <w:rFonts w:ascii="Arial" w:hAnsi="Arial" w:cs="Arial"/>
          <w:bCs/>
          <w:color w:val="000000"/>
        </w:rPr>
      </w:pPr>
      <w:r>
        <w:rPr>
          <w:rFonts w:ascii="Arial" w:hAnsi="Arial" w:cs="Arial"/>
          <w:bCs/>
          <w:color w:val="000000"/>
        </w:rPr>
        <w:t>PROPOSAL: DETERMINING TEAM CHAMPIONS (Discussion in general business???)</w:t>
      </w:r>
    </w:p>
    <w:p w14:paraId="076600FE" w14:textId="1EE1CCA1" w:rsidR="00FB7206" w:rsidRPr="00FB7206" w:rsidRDefault="00FB7206" w:rsidP="00FB7206">
      <w:pPr>
        <w:pStyle w:val="ListParagraph"/>
        <w:numPr>
          <w:ilvl w:val="1"/>
          <w:numId w:val="7"/>
        </w:numPr>
        <w:spacing w:before="100" w:after="100"/>
        <w:rPr>
          <w:rFonts w:ascii="Arial" w:eastAsiaTheme="minorHAnsi" w:hAnsi="Arial" w:cs="Arial"/>
          <w:bCs/>
          <w:color w:val="000000"/>
        </w:rPr>
      </w:pPr>
      <w:r>
        <w:rPr>
          <w:rFonts w:ascii="Arial" w:hAnsi="Arial" w:cs="Arial"/>
          <w:bCs/>
          <w:color w:val="000000"/>
        </w:rPr>
        <w:t xml:space="preserve">Current Rule: “2. </w:t>
      </w:r>
      <w:r w:rsidRPr="00FB7206">
        <w:rPr>
          <w:rFonts w:ascii="Arial" w:hAnsi="Arial" w:cs="Arial"/>
        </w:rPr>
        <w:t>A tie for team winners will be broken by: a. largest number of entries breaking to finals b. largest number of first place finishers</w:t>
      </w:r>
      <w:r>
        <w:rPr>
          <w:rFonts w:ascii="Arial" w:hAnsi="Arial" w:cs="Arial"/>
        </w:rPr>
        <w:t>”</w:t>
      </w:r>
    </w:p>
    <w:p w14:paraId="2105C79B" w14:textId="21727669" w:rsidR="00FB7206" w:rsidRPr="00FB7206" w:rsidRDefault="00FB7206" w:rsidP="00FB7206">
      <w:pPr>
        <w:pStyle w:val="ListParagraph"/>
        <w:numPr>
          <w:ilvl w:val="1"/>
          <w:numId w:val="7"/>
        </w:numPr>
        <w:spacing w:before="100" w:after="100"/>
        <w:rPr>
          <w:rFonts w:ascii="Arial" w:eastAsiaTheme="minorHAnsi" w:hAnsi="Arial" w:cs="Arial"/>
          <w:bCs/>
          <w:color w:val="000000"/>
        </w:rPr>
      </w:pPr>
      <w:r w:rsidRPr="00FB7206">
        <w:rPr>
          <w:rFonts w:ascii="Arial" w:hAnsi="Arial" w:cs="Arial"/>
        </w:rPr>
        <w:t>Word Change: “</w:t>
      </w:r>
      <w:r w:rsidRPr="00FB7206">
        <w:rPr>
          <w:rFonts w:ascii="Arial" w:hAnsi="Arial" w:cs="Arial"/>
          <w:color w:val="202124"/>
          <w:spacing w:val="3"/>
          <w:shd w:val="clear" w:color="auto" w:fill="FFFFFF"/>
        </w:rPr>
        <w:t xml:space="preserve">2. A tie for team winners will be broken by: a. largest number of entries breaking to finals b. largest numbers </w:t>
      </w:r>
      <w:r w:rsidR="00DF22CB">
        <w:rPr>
          <w:rFonts w:ascii="Arial" w:hAnsi="Arial" w:cs="Arial"/>
          <w:color w:val="202124"/>
          <w:spacing w:val="3"/>
          <w:shd w:val="clear" w:color="auto" w:fill="FFFFFF"/>
        </w:rPr>
        <w:t xml:space="preserve">of </w:t>
      </w:r>
      <w:r w:rsidR="00DF22CB" w:rsidRPr="00DF22CB">
        <w:rPr>
          <w:rFonts w:ascii="Arial" w:hAnsi="Arial" w:cs="Arial"/>
          <w:color w:val="202124"/>
          <w:spacing w:val="3"/>
          <w:highlight w:val="cyan"/>
          <w:shd w:val="clear" w:color="auto" w:fill="FFFFFF"/>
        </w:rPr>
        <w:t>first, second, and third place</w:t>
      </w:r>
      <w:r w:rsidR="00DF22CB">
        <w:rPr>
          <w:rFonts w:ascii="Arial" w:hAnsi="Arial" w:cs="Arial"/>
          <w:color w:val="202124"/>
          <w:spacing w:val="3"/>
          <w:shd w:val="clear" w:color="auto" w:fill="FFFFFF"/>
        </w:rPr>
        <w:t xml:space="preserve"> finishers </w:t>
      </w:r>
      <w:r w:rsidRPr="00FB7206">
        <w:rPr>
          <w:rFonts w:ascii="Arial" w:hAnsi="Arial" w:cs="Arial"/>
          <w:color w:val="202124"/>
          <w:spacing w:val="3"/>
          <w:shd w:val="clear" w:color="auto" w:fill="FFFFFF"/>
        </w:rPr>
        <w:t>c. largest number of first place finishers</w:t>
      </w:r>
      <w:r>
        <w:rPr>
          <w:rFonts w:ascii="Arial" w:hAnsi="Arial" w:cs="Arial"/>
          <w:color w:val="202124"/>
          <w:spacing w:val="3"/>
          <w:shd w:val="clear" w:color="auto" w:fill="FFFFFF"/>
        </w:rPr>
        <w:t>”</w:t>
      </w:r>
    </w:p>
    <w:p w14:paraId="3E0CA28B" w14:textId="7E1FB357" w:rsidR="00FB7206" w:rsidRPr="00E36637" w:rsidRDefault="00FB7206" w:rsidP="00FB7206">
      <w:pPr>
        <w:pStyle w:val="ListParagraph"/>
        <w:numPr>
          <w:ilvl w:val="2"/>
          <w:numId w:val="7"/>
        </w:numPr>
        <w:spacing w:before="100" w:after="100"/>
        <w:rPr>
          <w:rFonts w:ascii="Arial" w:eastAsiaTheme="minorHAnsi" w:hAnsi="Arial" w:cs="Arial"/>
          <w:bCs/>
          <w:color w:val="000000"/>
        </w:rPr>
      </w:pPr>
      <w:r w:rsidRPr="00FB7206">
        <w:rPr>
          <w:rFonts w:ascii="Arial" w:hAnsi="Arial" w:cs="Arial"/>
          <w:bCs/>
          <w:color w:val="000000"/>
        </w:rPr>
        <w:t xml:space="preserve">Rationale: </w:t>
      </w:r>
      <w:r w:rsidRPr="00FB7206">
        <w:rPr>
          <w:rFonts w:ascii="Arial" w:hAnsi="Arial" w:cs="Arial"/>
          <w:color w:val="202124"/>
          <w:spacing w:val="3"/>
          <w:shd w:val="clear" w:color="auto" w:fill="FFFFFF"/>
        </w:rPr>
        <w:t xml:space="preserve">2. </w:t>
      </w:r>
      <w:r w:rsidRPr="00FB7206">
        <w:rPr>
          <w:rFonts w:ascii="Roboto" w:hAnsi="Roboto"/>
          <w:color w:val="202124"/>
          <w:spacing w:val="3"/>
          <w:shd w:val="clear" w:color="auto" w:fill="FFFFFF"/>
        </w:rPr>
        <w:t>I worry that two tie breakers may not be enough, as two schools could hypothetically have an equal number of finalists and state champions. Adding the extra tie breaker of medal-earning entries adds an extra level of security and also rewards a team</w:t>
      </w:r>
      <w:r>
        <w:rPr>
          <w:rFonts w:ascii="Roboto" w:hAnsi="Roboto"/>
          <w:color w:val="202124"/>
          <w:spacing w:val="3"/>
          <w:shd w:val="clear" w:color="auto" w:fill="FFFFFF"/>
        </w:rPr>
        <w:t>’</w:t>
      </w:r>
      <w:r w:rsidRPr="00FB7206">
        <w:rPr>
          <w:rFonts w:ascii="Roboto" w:hAnsi="Roboto"/>
          <w:color w:val="202124"/>
          <w:spacing w:val="3"/>
          <w:shd w:val="clear" w:color="auto" w:fill="FFFFFF"/>
        </w:rPr>
        <w:t>s overall performance rather than individual state champions.</w:t>
      </w:r>
    </w:p>
    <w:p w14:paraId="21301980" w14:textId="2782CA7F" w:rsidR="00E36637" w:rsidRPr="00DF22CB" w:rsidRDefault="00DF22CB" w:rsidP="00DF22CB">
      <w:pPr>
        <w:pStyle w:val="ListParagraph"/>
        <w:numPr>
          <w:ilvl w:val="3"/>
          <w:numId w:val="7"/>
        </w:numPr>
        <w:rPr>
          <w:rFonts w:ascii="Arial" w:hAnsi="Arial" w:cs="Arial"/>
          <w:highlight w:val="yellow"/>
        </w:rPr>
      </w:pPr>
      <w:r w:rsidRPr="00621ECB">
        <w:rPr>
          <w:rFonts w:ascii="Arial" w:hAnsi="Arial" w:cs="Arial"/>
          <w:highlight w:val="yellow"/>
        </w:rPr>
        <w:t>Proposal passes 1</w:t>
      </w:r>
      <w:r w:rsidRPr="00621ECB">
        <w:rPr>
          <w:rFonts w:ascii="Arial" w:hAnsi="Arial" w:cs="Arial"/>
          <w:highlight w:val="yellow"/>
          <w:vertAlign w:val="superscript"/>
        </w:rPr>
        <w:t>st</w:t>
      </w:r>
      <w:r w:rsidRPr="00621ECB">
        <w:rPr>
          <w:rFonts w:ascii="Arial" w:hAnsi="Arial" w:cs="Arial"/>
          <w:highlight w:val="yellow"/>
        </w:rPr>
        <w:t xml:space="preserve"> reading</w:t>
      </w:r>
      <w:r>
        <w:rPr>
          <w:rFonts w:ascii="Arial" w:hAnsi="Arial" w:cs="Arial"/>
          <w:highlight w:val="yellow"/>
        </w:rPr>
        <w:t xml:space="preserve"> Fall 2021</w:t>
      </w:r>
    </w:p>
    <w:p w14:paraId="04AB1E45" w14:textId="553962D0" w:rsidR="00FB7206" w:rsidRPr="00FB7206" w:rsidRDefault="00FB7206" w:rsidP="00FB7206">
      <w:pPr>
        <w:pStyle w:val="ListParagraph"/>
        <w:numPr>
          <w:ilvl w:val="0"/>
          <w:numId w:val="7"/>
        </w:numPr>
        <w:spacing w:before="100" w:after="100"/>
        <w:rPr>
          <w:rFonts w:ascii="Arial" w:eastAsiaTheme="minorHAnsi" w:hAnsi="Arial" w:cs="Arial"/>
          <w:bCs/>
          <w:color w:val="000000"/>
        </w:rPr>
      </w:pPr>
      <w:r w:rsidRPr="00FB7206">
        <w:rPr>
          <w:rFonts w:ascii="Arial" w:hAnsi="Arial" w:cs="Arial"/>
          <w:bCs/>
          <w:color w:val="000000"/>
        </w:rPr>
        <w:t xml:space="preserve">PROPOSAL: </w:t>
      </w:r>
      <w:r w:rsidRPr="00FB7206">
        <w:rPr>
          <w:rFonts w:ascii="Arial" w:hAnsi="Arial" w:cs="Arial"/>
          <w:color w:val="202124"/>
          <w:spacing w:val="3"/>
          <w:shd w:val="clear" w:color="auto" w:fill="FFFFFF"/>
        </w:rPr>
        <w:t>ENTRY LIMITATIONS -- DISTRICT AND STATE</w:t>
      </w:r>
    </w:p>
    <w:p w14:paraId="7702DBF3" w14:textId="5D88E3C4" w:rsidR="00595D2B" w:rsidRPr="00595D2B" w:rsidRDefault="00595D2B" w:rsidP="00595D2B">
      <w:pPr>
        <w:pStyle w:val="ListParagraph"/>
        <w:numPr>
          <w:ilvl w:val="1"/>
          <w:numId w:val="7"/>
        </w:numPr>
        <w:rPr>
          <w:rFonts w:ascii="Arial" w:hAnsi="Arial" w:cs="Arial"/>
        </w:rPr>
      </w:pPr>
      <w:r w:rsidRPr="00595D2B">
        <w:rPr>
          <w:rFonts w:ascii="Arial" w:hAnsi="Arial" w:cs="Arial"/>
        </w:rPr>
        <w:t>Current Rule: 1. At district and state tournaments, students may enter two events: one from Group A and one from Group B. 2. At district tournaments, schools may enter up to six entries per event, with a maximum of 56 entries total.</w:t>
      </w:r>
    </w:p>
    <w:p w14:paraId="7FE009B1" w14:textId="77777777" w:rsidR="00595D2B" w:rsidRPr="00595D2B" w:rsidRDefault="00595D2B" w:rsidP="00595D2B">
      <w:pPr>
        <w:pStyle w:val="ListParagraph"/>
        <w:numPr>
          <w:ilvl w:val="1"/>
          <w:numId w:val="7"/>
        </w:numPr>
      </w:pPr>
      <w:r>
        <w:rPr>
          <w:rFonts w:ascii="Arial" w:hAnsi="Arial" w:cs="Arial"/>
          <w:color w:val="202124"/>
          <w:spacing w:val="3"/>
          <w:shd w:val="clear" w:color="auto" w:fill="FFFFFF"/>
        </w:rPr>
        <w:t xml:space="preserve">Word Change: </w:t>
      </w:r>
      <w:r w:rsidRPr="00595D2B">
        <w:rPr>
          <w:rFonts w:ascii="Arial" w:hAnsi="Arial" w:cs="Arial"/>
          <w:color w:val="202124"/>
          <w:spacing w:val="3"/>
          <w:shd w:val="clear" w:color="auto" w:fill="FFFFFF"/>
        </w:rPr>
        <w:t>1. At district and state tournaments, students may enter two events, but cannot choose two draw events (Extemporaneous Speaking, Retold Story, Radio/Broadcast Journalism, and Panel). 2. At district tournaments, schools may enter up to six entries per event, with a maximum of 28 entries in Pattern A and 28 entries in Pattern B, adding up to 56 entries total.</w:t>
      </w:r>
    </w:p>
    <w:p w14:paraId="24276134" w14:textId="1AC0DED9" w:rsidR="00FB7206" w:rsidRPr="00E36637" w:rsidRDefault="00595D2B" w:rsidP="004B6D39">
      <w:pPr>
        <w:pStyle w:val="ListParagraph"/>
        <w:numPr>
          <w:ilvl w:val="2"/>
          <w:numId w:val="7"/>
        </w:numPr>
      </w:pPr>
      <w:r w:rsidRPr="00595D2B">
        <w:rPr>
          <w:rFonts w:ascii="Arial" w:hAnsi="Arial" w:cs="Arial"/>
          <w:color w:val="202124"/>
          <w:spacing w:val="3"/>
          <w:shd w:val="clear" w:color="auto" w:fill="FFFFFF"/>
        </w:rPr>
        <w:t xml:space="preserve">Rationale: </w:t>
      </w:r>
      <w:r w:rsidRPr="00595D2B">
        <w:rPr>
          <w:rFonts w:ascii="Roboto" w:hAnsi="Roboto"/>
          <w:color w:val="202124"/>
          <w:spacing w:val="3"/>
          <w:shd w:val="clear" w:color="auto" w:fill="FFFFFF"/>
        </w:rPr>
        <w:t>While I believe that the patterns of speech events are arbitrary, outdated, and decrease both the quality and quantity of contestants at our state tournaments, I understand the rationale for their existence in the form of lessening judging requirements. But currently, students are discouraged from trying more speech events or doing the events they are best at because they are in the same pattern. This affects platform speeches disproportionately--four of the five platform speaking events are in the B pattern. Meanwhile, students who would like to do HI and DI, or DUO and POI, cannot do both, decreasing overall participation in interpretation events. If students are allowed to do 2 A pattern events or 2 B pattern events, (with the exception of two A draw events), state can still run-on time, following the same round formats and judging requirements. By putting a maximum on the number of entries per pattern, we still should have a balance of students across patterns.</w:t>
      </w:r>
    </w:p>
    <w:p w14:paraId="7431EEB7" w14:textId="6ED92416" w:rsidR="00E36637" w:rsidRPr="00E36637" w:rsidRDefault="00E36637" w:rsidP="00E36637">
      <w:pPr>
        <w:pStyle w:val="ListParagraph"/>
        <w:numPr>
          <w:ilvl w:val="3"/>
          <w:numId w:val="7"/>
        </w:numPr>
        <w:rPr>
          <w:highlight w:val="red"/>
        </w:rPr>
      </w:pPr>
      <w:r w:rsidRPr="00E36637">
        <w:rPr>
          <w:rFonts w:ascii="Arial" w:hAnsi="Arial" w:cs="Arial"/>
          <w:color w:val="202124"/>
          <w:spacing w:val="3"/>
          <w:highlight w:val="red"/>
          <w:shd w:val="clear" w:color="auto" w:fill="FFFFFF"/>
        </w:rPr>
        <w:t>Withdrawn</w:t>
      </w:r>
    </w:p>
    <w:p w14:paraId="548E8EE2" w14:textId="1DF6D89A" w:rsidR="00E36637" w:rsidRDefault="00E36637" w:rsidP="00E36637">
      <w:pPr>
        <w:numPr>
          <w:ilvl w:val="0"/>
          <w:numId w:val="7"/>
        </w:numPr>
        <w:shd w:val="clear" w:color="auto" w:fill="FFFFFF"/>
        <w:rPr>
          <w:rFonts w:ascii="Arial" w:hAnsi="Arial" w:cs="Arial"/>
        </w:rPr>
      </w:pPr>
      <w:r w:rsidRPr="00657E49">
        <w:rPr>
          <w:rFonts w:ascii="Arial" w:hAnsi="Arial" w:cs="Arial"/>
        </w:rPr>
        <w:t>PROPOSAL TO ADOPT THE NSDA RULE CHANGES</w:t>
      </w:r>
      <w:r w:rsidR="000F3BE5">
        <w:rPr>
          <w:rFonts w:ascii="Arial" w:hAnsi="Arial" w:cs="Arial"/>
        </w:rPr>
        <w:t xml:space="preserve"> OF 2021-2022</w:t>
      </w:r>
      <w:r w:rsidRPr="00657E49">
        <w:rPr>
          <w:rFonts w:ascii="Arial" w:hAnsi="Arial" w:cs="Arial"/>
        </w:rPr>
        <w:t xml:space="preserve"> TO THE </w:t>
      </w:r>
      <w:r>
        <w:rPr>
          <w:rFonts w:ascii="Arial" w:hAnsi="Arial" w:cs="Arial"/>
        </w:rPr>
        <w:t>SPEECH RULES AND REGULATIONS</w:t>
      </w:r>
    </w:p>
    <w:p w14:paraId="7C0C477E" w14:textId="2DB0F238" w:rsidR="00E36637" w:rsidRDefault="00E36637" w:rsidP="00E36637">
      <w:pPr>
        <w:pStyle w:val="ListParagraph"/>
        <w:numPr>
          <w:ilvl w:val="1"/>
          <w:numId w:val="7"/>
        </w:numPr>
        <w:rPr>
          <w:rFonts w:ascii="Arial" w:hAnsi="Arial" w:cs="Arial"/>
          <w:highlight w:val="yellow"/>
        </w:rPr>
      </w:pPr>
      <w:r w:rsidRPr="00621ECB">
        <w:rPr>
          <w:rFonts w:ascii="Arial" w:hAnsi="Arial" w:cs="Arial"/>
          <w:highlight w:val="yellow"/>
        </w:rPr>
        <w:t>Proposal passes 1</w:t>
      </w:r>
      <w:r w:rsidRPr="00621ECB">
        <w:rPr>
          <w:rFonts w:ascii="Arial" w:hAnsi="Arial" w:cs="Arial"/>
          <w:highlight w:val="yellow"/>
          <w:vertAlign w:val="superscript"/>
        </w:rPr>
        <w:t>st</w:t>
      </w:r>
      <w:r w:rsidRPr="00621ECB">
        <w:rPr>
          <w:rFonts w:ascii="Arial" w:hAnsi="Arial" w:cs="Arial"/>
          <w:highlight w:val="yellow"/>
        </w:rPr>
        <w:t xml:space="preserve"> reading</w:t>
      </w:r>
      <w:r>
        <w:rPr>
          <w:rFonts w:ascii="Arial" w:hAnsi="Arial" w:cs="Arial"/>
          <w:highlight w:val="yellow"/>
        </w:rPr>
        <w:t xml:space="preserve"> Fall 2021</w:t>
      </w:r>
    </w:p>
    <w:p w14:paraId="7849275B" w14:textId="49528E70" w:rsidR="005D5665" w:rsidRDefault="005D5665" w:rsidP="005D5665">
      <w:pPr>
        <w:rPr>
          <w:rFonts w:ascii="Arial" w:hAnsi="Arial" w:cs="Arial"/>
          <w:highlight w:val="yellow"/>
        </w:rPr>
      </w:pPr>
    </w:p>
    <w:p w14:paraId="7F2F2F28" w14:textId="16289BFE" w:rsidR="005D5665" w:rsidRPr="005D5665" w:rsidRDefault="005D5665" w:rsidP="005D5665">
      <w:pPr>
        <w:rPr>
          <w:rFonts w:ascii="Arial" w:hAnsi="Arial" w:cs="Arial"/>
          <w:highlight w:val="yellow"/>
        </w:rPr>
      </w:pPr>
      <w:r>
        <w:rPr>
          <w:rFonts w:ascii="Arial" w:hAnsi="Arial" w:cs="Arial"/>
          <w:highlight w:val="yellow"/>
        </w:rPr>
        <w:t>Kara reelected as Speech Commissioner</w:t>
      </w:r>
    </w:p>
    <w:p w14:paraId="1B4A4200" w14:textId="77777777" w:rsidR="00E36637" w:rsidRPr="00E36637" w:rsidRDefault="00E36637" w:rsidP="00E36637">
      <w:pPr>
        <w:rPr>
          <w:highlight w:val="red"/>
        </w:rPr>
      </w:pPr>
    </w:p>
    <w:p w14:paraId="4D51EE41" w14:textId="3D121607" w:rsidR="00F868F8" w:rsidRPr="008A3E35" w:rsidRDefault="00F868F8" w:rsidP="008A3E35">
      <w:pPr>
        <w:spacing w:before="100" w:after="100"/>
        <w:rPr>
          <w:rFonts w:ascii="Arial" w:hAnsi="Arial" w:cs="Arial"/>
          <w:b/>
          <w:color w:val="000000"/>
          <w:u w:val="single"/>
        </w:rPr>
      </w:pPr>
      <w:r w:rsidRPr="008A3E35">
        <w:rPr>
          <w:rFonts w:ascii="Arial" w:hAnsi="Arial" w:cs="Arial"/>
          <w:b/>
          <w:color w:val="000000"/>
          <w:u w:val="single"/>
        </w:rPr>
        <w:t>General Session</w:t>
      </w:r>
    </w:p>
    <w:p w14:paraId="5B2E1E89" w14:textId="67AF212E" w:rsidR="00F868F8" w:rsidRDefault="00F868F8" w:rsidP="00F868F8">
      <w:pPr>
        <w:rPr>
          <w:rFonts w:ascii="Arial" w:hAnsi="Arial" w:cs="Arial"/>
          <w:b/>
        </w:rPr>
      </w:pPr>
      <w:r w:rsidRPr="00657E49">
        <w:rPr>
          <w:rFonts w:ascii="Arial" w:hAnsi="Arial" w:cs="Arial"/>
          <w:b/>
          <w:color w:val="000000"/>
        </w:rPr>
        <w:t xml:space="preserve">Debate Report – </w:t>
      </w:r>
      <w:r w:rsidRPr="00657E49">
        <w:rPr>
          <w:rFonts w:ascii="Arial" w:hAnsi="Arial" w:cs="Arial"/>
          <w:b/>
        </w:rPr>
        <w:t xml:space="preserve">Donnie Drobny </w:t>
      </w:r>
    </w:p>
    <w:p w14:paraId="706C6FD7" w14:textId="77777777" w:rsidR="00F94A3B" w:rsidRDefault="00F94A3B" w:rsidP="009309CC">
      <w:pPr>
        <w:numPr>
          <w:ilvl w:val="0"/>
          <w:numId w:val="16"/>
        </w:numPr>
        <w:shd w:val="clear" w:color="auto" w:fill="FFFFFF"/>
        <w:rPr>
          <w:rFonts w:ascii="Arial" w:hAnsi="Arial" w:cs="Arial"/>
        </w:rPr>
      </w:pPr>
      <w:r w:rsidRPr="00657E49">
        <w:rPr>
          <w:rFonts w:ascii="Arial" w:hAnsi="Arial" w:cs="Arial"/>
        </w:rPr>
        <w:t>PROPOSAL TO ADOPT THE NSDA RULE CHANGES TO THE IDC</w:t>
      </w:r>
    </w:p>
    <w:p w14:paraId="4498DFAA" w14:textId="676802F5" w:rsidR="00F94A3B" w:rsidRPr="00F94A3B" w:rsidRDefault="00F94A3B" w:rsidP="009309CC">
      <w:pPr>
        <w:pStyle w:val="ListParagraph"/>
        <w:numPr>
          <w:ilvl w:val="0"/>
          <w:numId w:val="16"/>
        </w:numPr>
        <w:rPr>
          <w:rFonts w:ascii="Arial" w:hAnsi="Arial" w:cs="Arial"/>
          <w:b/>
        </w:rPr>
      </w:pPr>
      <w:r>
        <w:rPr>
          <w:rFonts w:ascii="Arial" w:hAnsi="Arial" w:cs="Arial"/>
          <w:bCs/>
        </w:rPr>
        <w:t>(Counter)</w:t>
      </w:r>
      <w:r w:rsidRPr="00C97948">
        <w:rPr>
          <w:rFonts w:ascii="Arial" w:hAnsi="Arial" w:cs="Arial"/>
          <w:bCs/>
        </w:rPr>
        <w:t>PROPOSAL TO ADD</w:t>
      </w:r>
      <w:r>
        <w:rPr>
          <w:rFonts w:ascii="Arial" w:hAnsi="Arial" w:cs="Arial"/>
          <w:bCs/>
        </w:rPr>
        <w:t xml:space="preserve"> 5.5B </w:t>
      </w:r>
      <w:r w:rsidR="00854745">
        <w:rPr>
          <w:rFonts w:ascii="Arial" w:hAnsi="Arial" w:cs="Arial"/>
          <w:bCs/>
        </w:rPr>
        <w:t xml:space="preserve">– </w:t>
      </w:r>
      <w:r w:rsidR="00854745" w:rsidRPr="00D767DC">
        <w:rPr>
          <w:rFonts w:ascii="Arial" w:hAnsi="Arial" w:cs="Arial"/>
          <w:bCs/>
          <w:highlight w:val="yellow"/>
        </w:rPr>
        <w:t>Passed 1</w:t>
      </w:r>
      <w:r w:rsidR="00854745" w:rsidRPr="00D767DC">
        <w:rPr>
          <w:rFonts w:ascii="Arial" w:hAnsi="Arial" w:cs="Arial"/>
          <w:bCs/>
          <w:highlight w:val="yellow"/>
          <w:vertAlign w:val="superscript"/>
        </w:rPr>
        <w:t>st</w:t>
      </w:r>
      <w:r w:rsidR="00854745">
        <w:rPr>
          <w:rFonts w:ascii="Arial" w:hAnsi="Arial" w:cs="Arial"/>
          <w:bCs/>
        </w:rPr>
        <w:t xml:space="preserve"> </w:t>
      </w:r>
    </w:p>
    <w:p w14:paraId="56894A61" w14:textId="06204500" w:rsidR="00F94A3B" w:rsidRPr="00F94A3B" w:rsidRDefault="00F94A3B" w:rsidP="009309CC">
      <w:pPr>
        <w:pStyle w:val="ListParagraph"/>
        <w:numPr>
          <w:ilvl w:val="0"/>
          <w:numId w:val="16"/>
        </w:numPr>
        <w:spacing w:before="100" w:after="100"/>
        <w:rPr>
          <w:rFonts w:ascii="Arial" w:eastAsiaTheme="minorHAnsi" w:hAnsi="Arial" w:cs="Arial"/>
          <w:bCs/>
          <w:color w:val="000000"/>
        </w:rPr>
      </w:pPr>
      <w:r w:rsidRPr="0056053E">
        <w:rPr>
          <w:rFonts w:ascii="Arial" w:hAnsi="Arial" w:cs="Arial"/>
          <w:color w:val="202124"/>
          <w:spacing w:val="3"/>
          <w:shd w:val="clear" w:color="auto" w:fill="FFFFFF"/>
        </w:rPr>
        <w:t>PROPOSAL: ADD TO ALL SPEECH AND DEBATE BALLOTS: DO NOT JUDGE THE COMPETITORS ON GENDER, ORIENTATION, RACE, NATIONAL ORIGIN, CLOTHING, HAIR, MAKEUP, OR OTHER ITEMS NOT RELATED TO THE EVENT.</w:t>
      </w:r>
      <w:r w:rsidR="00854745">
        <w:rPr>
          <w:rFonts w:ascii="Arial" w:hAnsi="Arial" w:cs="Arial"/>
          <w:color w:val="202124"/>
          <w:spacing w:val="3"/>
          <w:shd w:val="clear" w:color="auto" w:fill="FFFFFF"/>
        </w:rPr>
        <w:t xml:space="preserve"> </w:t>
      </w:r>
      <w:r w:rsidR="00854745">
        <w:rPr>
          <w:rFonts w:ascii="Arial" w:hAnsi="Arial" w:cs="Arial"/>
          <w:bCs/>
        </w:rPr>
        <w:t xml:space="preserve">– </w:t>
      </w:r>
      <w:r w:rsidR="00D767DC" w:rsidRPr="00D767DC">
        <w:rPr>
          <w:rFonts w:ascii="Arial" w:hAnsi="Arial" w:cs="Arial"/>
          <w:bCs/>
          <w:highlight w:val="yellow"/>
        </w:rPr>
        <w:t>Passed 1</w:t>
      </w:r>
      <w:r w:rsidR="00D767DC" w:rsidRPr="00D767DC">
        <w:rPr>
          <w:rFonts w:ascii="Arial" w:hAnsi="Arial" w:cs="Arial"/>
          <w:bCs/>
          <w:highlight w:val="yellow"/>
          <w:vertAlign w:val="superscript"/>
        </w:rPr>
        <w:t>st</w:t>
      </w:r>
    </w:p>
    <w:p w14:paraId="0B9017F9" w14:textId="6E89CE82" w:rsidR="00F94A3B" w:rsidRPr="000135EB" w:rsidRDefault="00F94A3B" w:rsidP="009309CC">
      <w:pPr>
        <w:pStyle w:val="ListParagraph"/>
        <w:numPr>
          <w:ilvl w:val="0"/>
          <w:numId w:val="16"/>
        </w:numPr>
        <w:spacing w:before="100" w:after="100"/>
        <w:rPr>
          <w:rFonts w:ascii="Arial" w:eastAsiaTheme="minorHAnsi" w:hAnsi="Arial" w:cs="Arial"/>
          <w:bCs/>
          <w:color w:val="000000"/>
        </w:rPr>
      </w:pPr>
      <w:r w:rsidRPr="000135EB">
        <w:rPr>
          <w:rFonts w:ascii="Arial" w:hAnsi="Arial" w:cs="Arial"/>
          <w:bCs/>
        </w:rPr>
        <w:t xml:space="preserve">PROPOSAL: CHANGE </w:t>
      </w:r>
      <w:r w:rsidRPr="000135EB">
        <w:rPr>
          <w:rFonts w:ascii="Arial" w:hAnsi="Arial" w:cs="Arial"/>
          <w:color w:val="202124"/>
          <w:spacing w:val="3"/>
          <w:shd w:val="clear" w:color="auto" w:fill="FFFFFF"/>
        </w:rPr>
        <w:t>GENERAL TOURNAMENTS RULES 5.1B</w:t>
      </w:r>
      <w:r>
        <w:rPr>
          <w:rFonts w:ascii="Arial" w:hAnsi="Arial" w:cs="Arial"/>
          <w:color w:val="202124"/>
          <w:spacing w:val="3"/>
          <w:shd w:val="clear" w:color="auto" w:fill="FFFFFF"/>
        </w:rPr>
        <w:t>: SCOUNTING TO OBSERVING</w:t>
      </w:r>
      <w:r w:rsidR="00854745">
        <w:rPr>
          <w:rFonts w:ascii="Arial" w:hAnsi="Arial" w:cs="Arial"/>
          <w:color w:val="202124"/>
          <w:spacing w:val="3"/>
          <w:shd w:val="clear" w:color="auto" w:fill="FFFFFF"/>
        </w:rPr>
        <w:t xml:space="preserve"> </w:t>
      </w:r>
      <w:r w:rsidR="00854745">
        <w:rPr>
          <w:rFonts w:ascii="Arial" w:hAnsi="Arial" w:cs="Arial"/>
          <w:bCs/>
        </w:rPr>
        <w:t xml:space="preserve">– </w:t>
      </w:r>
      <w:r w:rsidR="00D767DC" w:rsidRPr="00D767DC">
        <w:rPr>
          <w:rFonts w:ascii="Arial" w:hAnsi="Arial" w:cs="Arial"/>
          <w:bCs/>
          <w:highlight w:val="yellow"/>
        </w:rPr>
        <w:t>Passed 1</w:t>
      </w:r>
      <w:r w:rsidR="00D767DC" w:rsidRPr="00D767DC">
        <w:rPr>
          <w:rFonts w:ascii="Arial" w:hAnsi="Arial" w:cs="Arial"/>
          <w:bCs/>
          <w:highlight w:val="yellow"/>
          <w:vertAlign w:val="superscript"/>
        </w:rPr>
        <w:t>st</w:t>
      </w:r>
    </w:p>
    <w:p w14:paraId="56E0C69F" w14:textId="7E1C213E" w:rsidR="00F94A3B" w:rsidRPr="000135EB" w:rsidRDefault="00F94A3B" w:rsidP="009309CC">
      <w:pPr>
        <w:pStyle w:val="ListParagraph"/>
        <w:numPr>
          <w:ilvl w:val="0"/>
          <w:numId w:val="16"/>
        </w:numPr>
        <w:spacing w:before="100" w:after="100"/>
        <w:rPr>
          <w:rFonts w:ascii="Arial" w:hAnsi="Arial" w:cs="Arial"/>
          <w:bCs/>
          <w:color w:val="000000"/>
        </w:rPr>
      </w:pPr>
      <w:r w:rsidRPr="000135EB">
        <w:rPr>
          <w:rFonts w:ascii="Arial" w:hAnsi="Arial" w:cs="Arial"/>
          <w:bCs/>
        </w:rPr>
        <w:t xml:space="preserve">PROPOSAL: CHANGE </w:t>
      </w:r>
      <w:r w:rsidRPr="000135EB">
        <w:rPr>
          <w:rFonts w:ascii="Arial" w:hAnsi="Arial" w:cs="Arial"/>
          <w:color w:val="202124"/>
          <w:spacing w:val="3"/>
          <w:shd w:val="clear" w:color="auto" w:fill="FFFFFF"/>
        </w:rPr>
        <w:t>5.2B GENERAL ARGUMENTATION RULES</w:t>
      </w:r>
      <w:r>
        <w:rPr>
          <w:rFonts w:ascii="Arial" w:hAnsi="Arial" w:cs="Arial"/>
          <w:color w:val="202124"/>
          <w:spacing w:val="3"/>
          <w:shd w:val="clear" w:color="auto" w:fill="FFFFFF"/>
        </w:rPr>
        <w:t xml:space="preserve"> ADVOCACY</w:t>
      </w:r>
      <w:r w:rsidR="00854745">
        <w:rPr>
          <w:rFonts w:ascii="Arial" w:hAnsi="Arial" w:cs="Arial"/>
          <w:color w:val="202124"/>
          <w:spacing w:val="3"/>
          <w:shd w:val="clear" w:color="auto" w:fill="FFFFFF"/>
        </w:rPr>
        <w:t xml:space="preserve"> </w:t>
      </w:r>
      <w:r w:rsidR="00854745">
        <w:rPr>
          <w:rFonts w:ascii="Arial" w:hAnsi="Arial" w:cs="Arial"/>
          <w:bCs/>
        </w:rPr>
        <w:t xml:space="preserve">– </w:t>
      </w:r>
      <w:r w:rsidR="00D767DC" w:rsidRPr="00D767DC">
        <w:rPr>
          <w:rFonts w:ascii="Arial" w:hAnsi="Arial" w:cs="Arial"/>
          <w:bCs/>
          <w:highlight w:val="yellow"/>
        </w:rPr>
        <w:t>Passed 1</w:t>
      </w:r>
      <w:r w:rsidR="00D767DC" w:rsidRPr="00D767DC">
        <w:rPr>
          <w:rFonts w:ascii="Arial" w:hAnsi="Arial" w:cs="Arial"/>
          <w:bCs/>
          <w:highlight w:val="yellow"/>
          <w:vertAlign w:val="superscript"/>
        </w:rPr>
        <w:t>st</w:t>
      </w:r>
    </w:p>
    <w:p w14:paraId="7D9787F6" w14:textId="29BBD037" w:rsidR="00F94A3B" w:rsidRPr="00854745" w:rsidRDefault="00F94A3B" w:rsidP="009309CC">
      <w:pPr>
        <w:pStyle w:val="ListParagraph"/>
        <w:numPr>
          <w:ilvl w:val="0"/>
          <w:numId w:val="16"/>
        </w:numPr>
        <w:spacing w:before="100" w:after="100"/>
        <w:rPr>
          <w:rFonts w:ascii="Arial" w:eastAsiaTheme="minorHAnsi" w:hAnsi="Arial" w:cs="Arial"/>
          <w:bCs/>
          <w:color w:val="000000"/>
        </w:rPr>
      </w:pPr>
      <w:r w:rsidRPr="000135EB">
        <w:rPr>
          <w:rFonts w:ascii="Arial" w:hAnsi="Arial" w:cs="Arial"/>
          <w:bCs/>
        </w:rPr>
        <w:t xml:space="preserve">PROPOSAL: CHANGE </w:t>
      </w:r>
      <w:r w:rsidRPr="000135EB">
        <w:rPr>
          <w:rFonts w:ascii="Arial" w:hAnsi="Arial" w:cs="Arial"/>
          <w:color w:val="202124"/>
          <w:spacing w:val="3"/>
          <w:shd w:val="clear" w:color="auto" w:fill="FFFFFF"/>
        </w:rPr>
        <w:t>5.6A DETERMINING TEAM CHAMPIONSHIPS</w:t>
      </w:r>
      <w:r>
        <w:rPr>
          <w:rFonts w:ascii="Arial" w:hAnsi="Arial" w:cs="Arial"/>
          <w:color w:val="202124"/>
          <w:spacing w:val="3"/>
          <w:shd w:val="clear" w:color="auto" w:fill="FFFFFF"/>
        </w:rPr>
        <w:t xml:space="preserve"> </w:t>
      </w:r>
      <w:r>
        <w:rPr>
          <w:rFonts w:ascii="Arial" w:hAnsi="Arial" w:cs="Arial"/>
          <w:bCs/>
          <w:color w:val="000000"/>
        </w:rPr>
        <w:t>(</w:t>
      </w:r>
      <w:r w:rsidR="00854745">
        <w:rPr>
          <w:rFonts w:ascii="Arial" w:hAnsi="Arial" w:cs="Arial"/>
          <w:bCs/>
          <w:color w:val="000000"/>
        </w:rPr>
        <w:t xml:space="preserve">INCREASING FIRST AND SECOND POINTS) </w:t>
      </w:r>
      <w:r w:rsidR="00854745">
        <w:rPr>
          <w:rFonts w:ascii="Arial" w:hAnsi="Arial" w:cs="Arial"/>
          <w:bCs/>
        </w:rPr>
        <w:t xml:space="preserve">– </w:t>
      </w:r>
      <w:r w:rsidR="00D767DC" w:rsidRPr="00D767DC">
        <w:rPr>
          <w:rFonts w:ascii="Arial" w:hAnsi="Arial" w:cs="Arial"/>
          <w:bCs/>
          <w:highlight w:val="yellow"/>
        </w:rPr>
        <w:t>Passed 1</w:t>
      </w:r>
      <w:r w:rsidR="00D767DC" w:rsidRPr="00D767DC">
        <w:rPr>
          <w:rFonts w:ascii="Arial" w:hAnsi="Arial" w:cs="Arial"/>
          <w:bCs/>
          <w:highlight w:val="yellow"/>
          <w:vertAlign w:val="superscript"/>
        </w:rPr>
        <w:t>st</w:t>
      </w:r>
    </w:p>
    <w:p w14:paraId="32D41664" w14:textId="77777777" w:rsidR="00F868F8" w:rsidRDefault="00F868F8" w:rsidP="00F868F8">
      <w:pPr>
        <w:rPr>
          <w:rFonts w:ascii="Arial" w:hAnsi="Arial" w:cs="Arial"/>
          <w:b/>
          <w:color w:val="000000"/>
        </w:rPr>
      </w:pPr>
      <w:r w:rsidRPr="00657E49">
        <w:rPr>
          <w:rFonts w:ascii="Arial" w:hAnsi="Arial" w:cs="Arial"/>
          <w:b/>
          <w:color w:val="000000"/>
        </w:rPr>
        <w:t xml:space="preserve">Drama Report – James Haycock </w:t>
      </w:r>
    </w:p>
    <w:p w14:paraId="13CFF68B" w14:textId="391DCBFB" w:rsidR="00F868F8" w:rsidRDefault="00F868F8" w:rsidP="00F868F8">
      <w:pPr>
        <w:shd w:val="clear" w:color="auto" w:fill="FFFFFF"/>
        <w:rPr>
          <w:rFonts w:ascii="Arial" w:hAnsi="Arial" w:cs="Arial"/>
          <w:b/>
          <w:color w:val="000000"/>
        </w:rPr>
      </w:pPr>
      <w:r w:rsidRPr="00657E49">
        <w:rPr>
          <w:rFonts w:ascii="Arial" w:hAnsi="Arial" w:cs="Arial"/>
          <w:b/>
          <w:color w:val="000000"/>
        </w:rPr>
        <w:t xml:space="preserve">Speech Report – Kara Smith  </w:t>
      </w:r>
    </w:p>
    <w:p w14:paraId="3DA6E0BF" w14:textId="0808B5E3" w:rsidR="00854745" w:rsidRPr="00854745" w:rsidRDefault="00854745" w:rsidP="009309CC">
      <w:pPr>
        <w:numPr>
          <w:ilvl w:val="0"/>
          <w:numId w:val="17"/>
        </w:numPr>
        <w:shd w:val="clear" w:color="auto" w:fill="FFFFFF"/>
        <w:rPr>
          <w:rFonts w:ascii="Arial" w:hAnsi="Arial" w:cs="Arial"/>
        </w:rPr>
      </w:pPr>
      <w:r w:rsidRPr="00901D53">
        <w:rPr>
          <w:rFonts w:ascii="Arial" w:hAnsi="Arial" w:cs="Arial"/>
          <w:bCs/>
          <w:color w:val="000000"/>
        </w:rPr>
        <w:t>PROPOSAL USE OF NSDA MATERIAL WIDENED</w:t>
      </w:r>
      <w:r>
        <w:rPr>
          <w:rFonts w:ascii="Arial" w:hAnsi="Arial" w:cs="Arial"/>
          <w:bCs/>
          <w:color w:val="000000"/>
        </w:rPr>
        <w:t xml:space="preserve"> (ADOPTION OF SPEECH NSDA RULES)</w:t>
      </w:r>
      <w:r w:rsidRPr="00854745">
        <w:rPr>
          <w:rFonts w:ascii="Arial" w:hAnsi="Arial" w:cs="Arial"/>
          <w:bCs/>
        </w:rPr>
        <w:t xml:space="preserve"> </w:t>
      </w:r>
      <w:r>
        <w:rPr>
          <w:rFonts w:ascii="Arial" w:hAnsi="Arial" w:cs="Arial"/>
          <w:bCs/>
        </w:rPr>
        <w:t xml:space="preserve">– </w:t>
      </w:r>
      <w:r w:rsidRPr="00D767DC">
        <w:rPr>
          <w:rFonts w:ascii="Arial" w:hAnsi="Arial" w:cs="Arial"/>
          <w:bCs/>
          <w:highlight w:val="green"/>
        </w:rPr>
        <w:t>Passed 2</w:t>
      </w:r>
      <w:r w:rsidRPr="00D767DC">
        <w:rPr>
          <w:rFonts w:ascii="Arial" w:hAnsi="Arial" w:cs="Arial"/>
          <w:bCs/>
          <w:highlight w:val="green"/>
          <w:vertAlign w:val="superscript"/>
        </w:rPr>
        <w:t>nd</w:t>
      </w:r>
      <w:r>
        <w:rPr>
          <w:rFonts w:ascii="Arial" w:hAnsi="Arial" w:cs="Arial"/>
          <w:bCs/>
        </w:rPr>
        <w:t xml:space="preserve"> </w:t>
      </w:r>
    </w:p>
    <w:p w14:paraId="154F3069" w14:textId="4C62D734" w:rsidR="00854745" w:rsidRPr="00621ECB" w:rsidRDefault="00854745" w:rsidP="009309CC">
      <w:pPr>
        <w:pStyle w:val="ListParagraph"/>
        <w:numPr>
          <w:ilvl w:val="0"/>
          <w:numId w:val="17"/>
        </w:numPr>
        <w:rPr>
          <w:rFonts w:ascii="Arial" w:eastAsiaTheme="minorHAnsi" w:hAnsi="Arial" w:cs="Arial"/>
        </w:rPr>
      </w:pPr>
      <w:r w:rsidRPr="00C97948">
        <w:rPr>
          <w:rFonts w:ascii="Arial" w:eastAsia="Calibri" w:hAnsi="Arial" w:cs="Arial"/>
          <w:color w:val="000000" w:themeColor="text1"/>
        </w:rPr>
        <w:t>PROPOSAL:</w:t>
      </w:r>
      <w:r>
        <w:rPr>
          <w:rFonts w:ascii="Arial" w:eastAsia="Calibri" w:hAnsi="Arial" w:cs="Arial"/>
          <w:color w:val="000000" w:themeColor="text1"/>
        </w:rPr>
        <w:t xml:space="preserve"> </w:t>
      </w:r>
      <w:r w:rsidRPr="00C97948">
        <w:rPr>
          <w:rFonts w:ascii="Arial" w:eastAsia="Calibri" w:hAnsi="Arial" w:cs="Arial"/>
          <w:color w:val="000000" w:themeColor="text1"/>
        </w:rPr>
        <w:t xml:space="preserve">TO AMEND USE OF MATERIALS RULE #2 </w:t>
      </w:r>
      <w:r>
        <w:rPr>
          <w:rFonts w:ascii="Arial" w:eastAsia="Calibri" w:hAnsi="Arial" w:cs="Arial"/>
          <w:color w:val="000000" w:themeColor="text1"/>
        </w:rPr>
        <w:t>(CHANGES FROM DISTRICTS TO STATE)</w:t>
      </w:r>
      <w:r w:rsidR="004E30DA">
        <w:rPr>
          <w:rFonts w:ascii="Arial" w:eastAsia="Calibri" w:hAnsi="Arial" w:cs="Arial"/>
          <w:color w:val="000000" w:themeColor="text1"/>
        </w:rPr>
        <w:t xml:space="preserve"> </w:t>
      </w:r>
      <w:r w:rsidR="004E30DA">
        <w:rPr>
          <w:rFonts w:ascii="Arial" w:hAnsi="Arial" w:cs="Arial"/>
          <w:bCs/>
        </w:rPr>
        <w:t xml:space="preserve">– </w:t>
      </w:r>
      <w:r w:rsidR="00D767DC" w:rsidRPr="00D767DC">
        <w:rPr>
          <w:rFonts w:ascii="Arial" w:hAnsi="Arial" w:cs="Arial"/>
          <w:bCs/>
          <w:highlight w:val="green"/>
        </w:rPr>
        <w:t>Passed 2</w:t>
      </w:r>
      <w:r w:rsidR="00D767DC" w:rsidRPr="00D767DC">
        <w:rPr>
          <w:rFonts w:ascii="Arial" w:hAnsi="Arial" w:cs="Arial"/>
          <w:bCs/>
          <w:highlight w:val="green"/>
          <w:vertAlign w:val="superscript"/>
        </w:rPr>
        <w:t>nd</w:t>
      </w:r>
    </w:p>
    <w:p w14:paraId="6A7B04B2" w14:textId="5FA0A039" w:rsidR="00854745" w:rsidRPr="00854745" w:rsidRDefault="00854745" w:rsidP="009309CC">
      <w:pPr>
        <w:pStyle w:val="ListParagraph"/>
        <w:numPr>
          <w:ilvl w:val="0"/>
          <w:numId w:val="17"/>
        </w:numPr>
        <w:rPr>
          <w:rFonts w:ascii="Arial" w:eastAsia="Calibri" w:hAnsi="Arial" w:cs="Arial"/>
          <w:color w:val="000000" w:themeColor="text1"/>
        </w:rPr>
      </w:pPr>
      <w:r>
        <w:rPr>
          <w:rFonts w:ascii="Arial" w:hAnsi="Arial" w:cs="Arial"/>
          <w:bCs/>
          <w:color w:val="000000"/>
        </w:rPr>
        <w:t xml:space="preserve">PROPOSAL: </w:t>
      </w:r>
      <w:r w:rsidRPr="00854745">
        <w:rPr>
          <w:rFonts w:ascii="Arial" w:hAnsi="Arial" w:cs="Arial"/>
          <w:bCs/>
          <w:color w:val="000000"/>
        </w:rPr>
        <w:t>ALL TIMING RULES WILL BE PLACED UNDER EACH EVENT IN THE SPEECH RULES AND REGULATIONS (NSDA EVENTS WILL BE CHANGED IN ACCORDANCE WITH THE NSDA RULES ADOPTION PROPOSAL)</w:t>
      </w:r>
      <w:r w:rsidR="004E30DA">
        <w:rPr>
          <w:rFonts w:ascii="Arial" w:hAnsi="Arial" w:cs="Arial"/>
          <w:bCs/>
          <w:color w:val="000000"/>
        </w:rPr>
        <w:t xml:space="preserve"> </w:t>
      </w:r>
      <w:r w:rsidR="004E30DA">
        <w:rPr>
          <w:rFonts w:ascii="Arial" w:hAnsi="Arial" w:cs="Arial"/>
          <w:bCs/>
        </w:rPr>
        <w:t xml:space="preserve">– </w:t>
      </w:r>
      <w:r w:rsidR="00D767DC" w:rsidRPr="00D767DC">
        <w:rPr>
          <w:rFonts w:ascii="Arial" w:hAnsi="Arial" w:cs="Arial"/>
          <w:bCs/>
          <w:highlight w:val="green"/>
        </w:rPr>
        <w:t>Passed 2</w:t>
      </w:r>
      <w:r w:rsidR="00D767DC" w:rsidRPr="00D767DC">
        <w:rPr>
          <w:rFonts w:ascii="Arial" w:hAnsi="Arial" w:cs="Arial"/>
          <w:bCs/>
          <w:highlight w:val="green"/>
          <w:vertAlign w:val="superscript"/>
        </w:rPr>
        <w:t>nd</w:t>
      </w:r>
    </w:p>
    <w:p w14:paraId="62D15FA5" w14:textId="2A69FB9E" w:rsidR="00854745" w:rsidRPr="00854745" w:rsidRDefault="00854745" w:rsidP="009309CC">
      <w:pPr>
        <w:pStyle w:val="ListParagraph"/>
        <w:numPr>
          <w:ilvl w:val="0"/>
          <w:numId w:val="17"/>
        </w:numPr>
        <w:rPr>
          <w:rFonts w:ascii="Arial" w:hAnsi="Arial" w:cs="Arial"/>
        </w:rPr>
      </w:pPr>
      <w:r w:rsidRPr="00621ECB">
        <w:rPr>
          <w:rFonts w:ascii="Arial" w:eastAsia="Calibri" w:hAnsi="Arial" w:cs="Arial"/>
          <w:color w:val="000000" w:themeColor="text1"/>
        </w:rPr>
        <w:t>PROPOSAL: TO ALLOW CONTESTANTS TO UTILIZE ONLINE RESOURCES DURING THE 30 MINUTE PREP PERIOD</w:t>
      </w:r>
      <w:r w:rsidR="004E30DA">
        <w:rPr>
          <w:rFonts w:ascii="Arial" w:eastAsia="Calibri" w:hAnsi="Arial" w:cs="Arial"/>
          <w:color w:val="000000" w:themeColor="text1"/>
        </w:rPr>
        <w:t xml:space="preserve"> </w:t>
      </w:r>
      <w:r w:rsidR="004E30DA">
        <w:rPr>
          <w:rFonts w:ascii="Arial" w:hAnsi="Arial" w:cs="Arial"/>
          <w:bCs/>
        </w:rPr>
        <w:t xml:space="preserve">– </w:t>
      </w:r>
      <w:r w:rsidR="00D767DC" w:rsidRPr="00D767DC">
        <w:rPr>
          <w:rFonts w:ascii="Arial" w:hAnsi="Arial" w:cs="Arial"/>
          <w:bCs/>
          <w:highlight w:val="green"/>
        </w:rPr>
        <w:t>Passed 2</w:t>
      </w:r>
      <w:r w:rsidR="00D767DC" w:rsidRPr="00D767DC">
        <w:rPr>
          <w:rFonts w:ascii="Arial" w:hAnsi="Arial" w:cs="Arial"/>
          <w:bCs/>
          <w:highlight w:val="green"/>
          <w:vertAlign w:val="superscript"/>
        </w:rPr>
        <w:t>nd</w:t>
      </w:r>
    </w:p>
    <w:p w14:paraId="05C41330" w14:textId="33601A0A" w:rsidR="00854745" w:rsidRPr="00621ECB" w:rsidRDefault="00854745" w:rsidP="009309CC">
      <w:pPr>
        <w:pStyle w:val="ListParagraph"/>
        <w:numPr>
          <w:ilvl w:val="0"/>
          <w:numId w:val="17"/>
        </w:numPr>
        <w:rPr>
          <w:rFonts w:ascii="Arial" w:hAnsi="Arial" w:cs="Arial"/>
        </w:rPr>
      </w:pPr>
      <w:r w:rsidRPr="00621ECB">
        <w:rPr>
          <w:rFonts w:ascii="Arial" w:eastAsia="Calibri" w:hAnsi="Arial" w:cs="Arial"/>
          <w:color w:val="000000" w:themeColor="text1"/>
        </w:rPr>
        <w:t>PROPOSAL</w:t>
      </w:r>
      <w:r>
        <w:rPr>
          <w:rFonts w:ascii="Arial" w:eastAsia="Calibri" w:hAnsi="Arial" w:cs="Arial"/>
          <w:color w:val="000000" w:themeColor="text1"/>
        </w:rPr>
        <w:t xml:space="preserve">: </w:t>
      </w:r>
      <w:r w:rsidRPr="00621ECB">
        <w:rPr>
          <w:rFonts w:ascii="Arial" w:eastAsia="Calibri" w:hAnsi="Arial" w:cs="Arial"/>
          <w:color w:val="000000" w:themeColor="text1"/>
        </w:rPr>
        <w:t>TO MODIFY THE SECTIONING PRIORITY RULES</w:t>
      </w:r>
      <w:r w:rsidR="004E30DA">
        <w:rPr>
          <w:rFonts w:ascii="Arial" w:eastAsia="Calibri" w:hAnsi="Arial" w:cs="Arial"/>
          <w:color w:val="000000" w:themeColor="text1"/>
        </w:rPr>
        <w:t xml:space="preserve"> </w:t>
      </w:r>
      <w:r w:rsidR="004E30DA">
        <w:rPr>
          <w:rFonts w:ascii="Arial" w:hAnsi="Arial" w:cs="Arial"/>
          <w:bCs/>
        </w:rPr>
        <w:t xml:space="preserve">– </w:t>
      </w:r>
      <w:r w:rsidR="00D767DC" w:rsidRPr="00D767DC">
        <w:rPr>
          <w:rFonts w:ascii="Arial" w:hAnsi="Arial" w:cs="Arial"/>
          <w:bCs/>
          <w:highlight w:val="green"/>
        </w:rPr>
        <w:t>Passed 2</w:t>
      </w:r>
      <w:r w:rsidR="00D767DC" w:rsidRPr="00D767DC">
        <w:rPr>
          <w:rFonts w:ascii="Arial" w:hAnsi="Arial" w:cs="Arial"/>
          <w:bCs/>
          <w:highlight w:val="green"/>
          <w:vertAlign w:val="superscript"/>
        </w:rPr>
        <w:t>nd</w:t>
      </w:r>
    </w:p>
    <w:p w14:paraId="5A612B82" w14:textId="4106690F" w:rsidR="00854745" w:rsidRPr="00621ECB" w:rsidRDefault="00854745" w:rsidP="009309CC">
      <w:pPr>
        <w:pStyle w:val="ListParagraph"/>
        <w:numPr>
          <w:ilvl w:val="0"/>
          <w:numId w:val="17"/>
        </w:numPr>
        <w:rPr>
          <w:rFonts w:ascii="Arial" w:eastAsia="Calibri" w:hAnsi="Arial" w:cs="Arial"/>
          <w:color w:val="000000" w:themeColor="text1"/>
        </w:rPr>
      </w:pPr>
      <w:r w:rsidRPr="00621ECB">
        <w:rPr>
          <w:rFonts w:ascii="Arial" w:eastAsia="Calibri" w:hAnsi="Arial" w:cs="Arial"/>
          <w:color w:val="000000" w:themeColor="text1"/>
        </w:rPr>
        <w:t>PROPOSAL: TO MODIFY THE JUDGING ASSIGNMENT RULES.</w:t>
      </w:r>
      <w:r w:rsidR="004E30DA">
        <w:rPr>
          <w:rFonts w:ascii="Arial" w:eastAsia="Calibri" w:hAnsi="Arial" w:cs="Arial"/>
          <w:color w:val="000000" w:themeColor="text1"/>
        </w:rPr>
        <w:t xml:space="preserve"> </w:t>
      </w:r>
      <w:r w:rsidR="004E30DA">
        <w:rPr>
          <w:rFonts w:ascii="Arial" w:hAnsi="Arial" w:cs="Arial"/>
          <w:bCs/>
        </w:rPr>
        <w:t xml:space="preserve">– </w:t>
      </w:r>
      <w:r w:rsidR="00D767DC" w:rsidRPr="00D767DC">
        <w:rPr>
          <w:rFonts w:ascii="Arial" w:hAnsi="Arial" w:cs="Arial"/>
          <w:bCs/>
          <w:highlight w:val="green"/>
        </w:rPr>
        <w:t>Passed 2</w:t>
      </w:r>
      <w:r w:rsidR="00D767DC" w:rsidRPr="00D767DC">
        <w:rPr>
          <w:rFonts w:ascii="Arial" w:hAnsi="Arial" w:cs="Arial"/>
          <w:bCs/>
          <w:highlight w:val="green"/>
          <w:vertAlign w:val="superscript"/>
        </w:rPr>
        <w:t>nd</w:t>
      </w:r>
    </w:p>
    <w:p w14:paraId="0B5637C4" w14:textId="30431517" w:rsidR="00854745" w:rsidRPr="00621ECB" w:rsidRDefault="00854745" w:rsidP="009309CC">
      <w:pPr>
        <w:pStyle w:val="ListParagraph"/>
        <w:numPr>
          <w:ilvl w:val="0"/>
          <w:numId w:val="17"/>
        </w:numPr>
        <w:rPr>
          <w:rFonts w:ascii="Arial" w:hAnsi="Arial" w:cs="Arial"/>
        </w:rPr>
      </w:pPr>
      <w:r w:rsidRPr="00621ECB">
        <w:rPr>
          <w:rFonts w:ascii="Arial" w:eastAsia="Calibri" w:hAnsi="Arial" w:cs="Arial"/>
          <w:color w:val="000000" w:themeColor="text1"/>
        </w:rPr>
        <w:t>PROPOSAL: TO CLARIFY THE RULES AND EXPECTATIONS OF EXTEMPORANEOUS SPEAKING</w:t>
      </w:r>
      <w:r w:rsidR="004E30DA">
        <w:rPr>
          <w:rFonts w:ascii="Arial" w:eastAsia="Calibri" w:hAnsi="Arial" w:cs="Arial"/>
          <w:color w:val="000000" w:themeColor="text1"/>
        </w:rPr>
        <w:t xml:space="preserve"> </w:t>
      </w:r>
      <w:r w:rsidR="004E30DA">
        <w:rPr>
          <w:rFonts w:ascii="Arial" w:hAnsi="Arial" w:cs="Arial"/>
          <w:bCs/>
        </w:rPr>
        <w:t xml:space="preserve">– </w:t>
      </w:r>
      <w:r w:rsidR="00D767DC" w:rsidRPr="00D767DC">
        <w:rPr>
          <w:rFonts w:ascii="Arial" w:hAnsi="Arial" w:cs="Arial"/>
          <w:bCs/>
          <w:highlight w:val="yellow"/>
        </w:rPr>
        <w:t>Passed 1</w:t>
      </w:r>
      <w:r w:rsidR="00D767DC" w:rsidRPr="00D767DC">
        <w:rPr>
          <w:rFonts w:ascii="Arial" w:hAnsi="Arial" w:cs="Arial"/>
          <w:bCs/>
          <w:highlight w:val="yellow"/>
          <w:vertAlign w:val="superscript"/>
        </w:rPr>
        <w:t>st</w:t>
      </w:r>
    </w:p>
    <w:p w14:paraId="4C28B7BF" w14:textId="7201427F" w:rsidR="00854745" w:rsidRPr="0056053E" w:rsidRDefault="00854745" w:rsidP="009309CC">
      <w:pPr>
        <w:pStyle w:val="ListParagraph"/>
        <w:numPr>
          <w:ilvl w:val="0"/>
          <w:numId w:val="17"/>
        </w:numPr>
        <w:spacing w:before="100" w:after="100"/>
        <w:rPr>
          <w:rFonts w:ascii="Arial" w:eastAsiaTheme="minorHAnsi" w:hAnsi="Arial" w:cs="Arial"/>
          <w:bCs/>
          <w:color w:val="000000"/>
        </w:rPr>
      </w:pPr>
      <w:r w:rsidRPr="0056053E">
        <w:rPr>
          <w:rFonts w:ascii="Arial" w:hAnsi="Arial" w:cs="Arial"/>
          <w:color w:val="202124"/>
          <w:spacing w:val="3"/>
          <w:shd w:val="clear" w:color="auto" w:fill="FFFFFF"/>
        </w:rPr>
        <w:t xml:space="preserve">PROPOSAL: ADD TO ALL SPEECH AND DEBATE BALLOTS: </w:t>
      </w:r>
      <w:r>
        <w:rPr>
          <w:rFonts w:ascii="Arial" w:hAnsi="Arial" w:cs="Arial"/>
          <w:color w:val="202124"/>
          <w:spacing w:val="3"/>
          <w:shd w:val="clear" w:color="auto" w:fill="FFFFFF"/>
        </w:rPr>
        <w:t>“</w:t>
      </w:r>
      <w:r w:rsidRPr="0056053E">
        <w:rPr>
          <w:rFonts w:ascii="Arial" w:hAnsi="Arial" w:cs="Arial"/>
          <w:color w:val="202124"/>
          <w:spacing w:val="3"/>
          <w:shd w:val="clear" w:color="auto" w:fill="FFFFFF"/>
        </w:rPr>
        <w:t>DO NOT JUDGE THE COMPETITORS ON GENDER, ORIENTATION, RACE, NATIONAL ORIGIN, CLOTHING, HAIR, MAKEUP, OR OTHER ITEMS NOT RELATED TO THE EVENT.</w:t>
      </w:r>
      <w:r>
        <w:rPr>
          <w:rFonts w:ascii="Arial" w:hAnsi="Arial" w:cs="Arial"/>
          <w:color w:val="202124"/>
          <w:spacing w:val="3"/>
          <w:shd w:val="clear" w:color="auto" w:fill="FFFFFF"/>
        </w:rPr>
        <w:t>”</w:t>
      </w:r>
      <w:r w:rsidR="004E30DA">
        <w:rPr>
          <w:rFonts w:ascii="Arial" w:hAnsi="Arial" w:cs="Arial"/>
          <w:color w:val="202124"/>
          <w:spacing w:val="3"/>
          <w:shd w:val="clear" w:color="auto" w:fill="FFFFFF"/>
        </w:rPr>
        <w:t xml:space="preserve"> </w:t>
      </w:r>
      <w:r w:rsidR="004E30DA">
        <w:rPr>
          <w:rFonts w:ascii="Arial" w:hAnsi="Arial" w:cs="Arial"/>
          <w:bCs/>
        </w:rPr>
        <w:t xml:space="preserve">– </w:t>
      </w:r>
      <w:r w:rsidR="00D767DC" w:rsidRPr="00D767DC">
        <w:rPr>
          <w:rFonts w:ascii="Arial" w:hAnsi="Arial" w:cs="Arial"/>
          <w:bCs/>
          <w:highlight w:val="yellow"/>
        </w:rPr>
        <w:t>Passed 1</w:t>
      </w:r>
      <w:r w:rsidR="00D767DC" w:rsidRPr="00D767DC">
        <w:rPr>
          <w:rFonts w:ascii="Arial" w:hAnsi="Arial" w:cs="Arial"/>
          <w:bCs/>
          <w:highlight w:val="yellow"/>
          <w:vertAlign w:val="superscript"/>
        </w:rPr>
        <w:t>st</w:t>
      </w:r>
    </w:p>
    <w:p w14:paraId="79BBD409" w14:textId="640E47A9" w:rsidR="00854745" w:rsidRPr="00452E36" w:rsidRDefault="00854745" w:rsidP="009309CC">
      <w:pPr>
        <w:pStyle w:val="ListParagraph"/>
        <w:numPr>
          <w:ilvl w:val="0"/>
          <w:numId w:val="17"/>
        </w:numPr>
        <w:spacing w:before="100" w:after="100"/>
        <w:rPr>
          <w:rFonts w:ascii="Arial" w:eastAsiaTheme="minorHAnsi" w:hAnsi="Arial" w:cs="Arial"/>
          <w:bCs/>
          <w:color w:val="000000"/>
        </w:rPr>
      </w:pPr>
      <w:r w:rsidRPr="00452E36">
        <w:rPr>
          <w:rFonts w:ascii="Arial" w:hAnsi="Arial" w:cs="Arial"/>
          <w:color w:val="202124"/>
          <w:spacing w:val="3"/>
          <w:shd w:val="clear" w:color="auto" w:fill="FFFFFF"/>
        </w:rPr>
        <w:t>PROPOSAL: GENERAL RULES SPEECH EVENTS, RULE 2.</w:t>
      </w:r>
      <w:r>
        <w:rPr>
          <w:rFonts w:ascii="Arial" w:hAnsi="Arial" w:cs="Arial"/>
          <w:color w:val="202124"/>
          <w:spacing w:val="3"/>
          <w:shd w:val="clear" w:color="auto" w:fill="FFFFFF"/>
        </w:rPr>
        <w:t xml:space="preserve"> (VISUAL AIDS)</w:t>
      </w:r>
      <w:r w:rsidR="004E30DA">
        <w:rPr>
          <w:rFonts w:ascii="Arial" w:hAnsi="Arial" w:cs="Arial"/>
          <w:color w:val="202124"/>
          <w:spacing w:val="3"/>
          <w:shd w:val="clear" w:color="auto" w:fill="FFFFFF"/>
        </w:rPr>
        <w:t xml:space="preserve"> </w:t>
      </w:r>
      <w:r w:rsidR="004E30DA">
        <w:rPr>
          <w:rFonts w:ascii="Arial" w:hAnsi="Arial" w:cs="Arial"/>
          <w:bCs/>
        </w:rPr>
        <w:t xml:space="preserve">– </w:t>
      </w:r>
      <w:r w:rsidR="00D767DC" w:rsidRPr="00D767DC">
        <w:rPr>
          <w:rFonts w:ascii="Arial" w:hAnsi="Arial" w:cs="Arial"/>
          <w:bCs/>
          <w:highlight w:val="yellow"/>
        </w:rPr>
        <w:t>Passed 1</w:t>
      </w:r>
      <w:r w:rsidR="00D767DC" w:rsidRPr="00D767DC">
        <w:rPr>
          <w:rFonts w:ascii="Arial" w:hAnsi="Arial" w:cs="Arial"/>
          <w:bCs/>
          <w:highlight w:val="yellow"/>
          <w:vertAlign w:val="superscript"/>
        </w:rPr>
        <w:t>st</w:t>
      </w:r>
    </w:p>
    <w:p w14:paraId="6072B816" w14:textId="381FE67E" w:rsidR="00854745" w:rsidRDefault="00854745" w:rsidP="009309CC">
      <w:pPr>
        <w:pStyle w:val="ListParagraph"/>
        <w:numPr>
          <w:ilvl w:val="0"/>
          <w:numId w:val="17"/>
        </w:numPr>
        <w:spacing w:before="100" w:after="100"/>
        <w:rPr>
          <w:rFonts w:ascii="Arial" w:hAnsi="Arial" w:cs="Arial"/>
          <w:bCs/>
          <w:color w:val="000000"/>
        </w:rPr>
      </w:pPr>
      <w:r>
        <w:rPr>
          <w:rFonts w:ascii="Arial" w:hAnsi="Arial" w:cs="Arial"/>
          <w:bCs/>
          <w:color w:val="000000"/>
        </w:rPr>
        <w:t xml:space="preserve">PROPOSAL: SALES SPEECH TIMING </w:t>
      </w:r>
      <w:r w:rsidR="004E30DA">
        <w:rPr>
          <w:rFonts w:ascii="Arial" w:hAnsi="Arial" w:cs="Arial"/>
          <w:bCs/>
        </w:rPr>
        <w:t xml:space="preserve">– </w:t>
      </w:r>
      <w:r w:rsidR="00D767DC" w:rsidRPr="00D767DC">
        <w:rPr>
          <w:rFonts w:ascii="Arial" w:hAnsi="Arial" w:cs="Arial"/>
          <w:bCs/>
          <w:highlight w:val="yellow"/>
        </w:rPr>
        <w:t>Passed 1</w:t>
      </w:r>
      <w:r w:rsidR="00D767DC" w:rsidRPr="00D767DC">
        <w:rPr>
          <w:rFonts w:ascii="Arial" w:hAnsi="Arial" w:cs="Arial"/>
          <w:bCs/>
          <w:highlight w:val="yellow"/>
          <w:vertAlign w:val="superscript"/>
        </w:rPr>
        <w:t>st</w:t>
      </w:r>
    </w:p>
    <w:p w14:paraId="47273EA4" w14:textId="60F3D87A" w:rsidR="00854745" w:rsidRPr="00854745" w:rsidRDefault="00854745" w:rsidP="009309CC">
      <w:pPr>
        <w:pStyle w:val="ListParagraph"/>
        <w:numPr>
          <w:ilvl w:val="0"/>
          <w:numId w:val="17"/>
        </w:numPr>
        <w:shd w:val="clear" w:color="auto" w:fill="FFFFFF"/>
        <w:rPr>
          <w:rFonts w:ascii="Arial" w:hAnsi="Arial" w:cs="Arial"/>
          <w:b/>
          <w:color w:val="000000"/>
        </w:rPr>
      </w:pPr>
      <w:r>
        <w:rPr>
          <w:rFonts w:ascii="Arial" w:hAnsi="Arial" w:cs="Arial"/>
          <w:bCs/>
          <w:color w:val="000000"/>
        </w:rPr>
        <w:t>PROPOSAL: DETERMINING TEAM CHAMPIONS</w:t>
      </w:r>
      <w:r w:rsidR="004E30DA">
        <w:rPr>
          <w:rFonts w:ascii="Arial" w:hAnsi="Arial" w:cs="Arial"/>
          <w:bCs/>
          <w:color w:val="000000"/>
        </w:rPr>
        <w:t xml:space="preserve"> </w:t>
      </w:r>
      <w:r w:rsidR="004E30DA">
        <w:rPr>
          <w:rFonts w:ascii="Arial" w:hAnsi="Arial" w:cs="Arial"/>
          <w:bCs/>
        </w:rPr>
        <w:t xml:space="preserve">– </w:t>
      </w:r>
      <w:r w:rsidR="00D767DC" w:rsidRPr="00D767DC">
        <w:rPr>
          <w:rFonts w:ascii="Arial" w:hAnsi="Arial" w:cs="Arial"/>
          <w:bCs/>
          <w:highlight w:val="yellow"/>
        </w:rPr>
        <w:t>Passed 1</w:t>
      </w:r>
      <w:r w:rsidR="00D767DC" w:rsidRPr="00D767DC">
        <w:rPr>
          <w:rFonts w:ascii="Arial" w:hAnsi="Arial" w:cs="Arial"/>
          <w:bCs/>
          <w:highlight w:val="yellow"/>
          <w:vertAlign w:val="superscript"/>
        </w:rPr>
        <w:t>st</w:t>
      </w:r>
    </w:p>
    <w:p w14:paraId="6697B7CF" w14:textId="63A579B1" w:rsidR="00854745" w:rsidRPr="00854745" w:rsidRDefault="00854745" w:rsidP="009309CC">
      <w:pPr>
        <w:numPr>
          <w:ilvl w:val="0"/>
          <w:numId w:val="17"/>
        </w:numPr>
        <w:shd w:val="clear" w:color="auto" w:fill="FFFFFF"/>
        <w:rPr>
          <w:rFonts w:ascii="Arial" w:hAnsi="Arial" w:cs="Arial"/>
        </w:rPr>
      </w:pPr>
      <w:r w:rsidRPr="00657E49">
        <w:rPr>
          <w:rFonts w:ascii="Arial" w:hAnsi="Arial" w:cs="Arial"/>
        </w:rPr>
        <w:t>PROPOSAL TO ADOPT THE NSDA RULE CHANGES</w:t>
      </w:r>
      <w:r>
        <w:rPr>
          <w:rFonts w:ascii="Arial" w:hAnsi="Arial" w:cs="Arial"/>
        </w:rPr>
        <w:t xml:space="preserve"> OF 2021-2022</w:t>
      </w:r>
      <w:r w:rsidRPr="00657E49">
        <w:rPr>
          <w:rFonts w:ascii="Arial" w:hAnsi="Arial" w:cs="Arial"/>
        </w:rPr>
        <w:t xml:space="preserve"> TO THE </w:t>
      </w:r>
      <w:r>
        <w:rPr>
          <w:rFonts w:ascii="Arial" w:hAnsi="Arial" w:cs="Arial"/>
        </w:rPr>
        <w:t>SPEECH RULES AND REGULATIONS</w:t>
      </w:r>
      <w:r w:rsidR="004E30DA">
        <w:rPr>
          <w:rFonts w:ascii="Arial" w:hAnsi="Arial" w:cs="Arial"/>
        </w:rPr>
        <w:t xml:space="preserve"> </w:t>
      </w:r>
      <w:r w:rsidR="004E30DA">
        <w:rPr>
          <w:rFonts w:ascii="Arial" w:hAnsi="Arial" w:cs="Arial"/>
          <w:bCs/>
        </w:rPr>
        <w:t xml:space="preserve">– </w:t>
      </w:r>
      <w:r w:rsidR="00D767DC" w:rsidRPr="00D767DC">
        <w:rPr>
          <w:rFonts w:ascii="Arial" w:hAnsi="Arial" w:cs="Arial"/>
          <w:bCs/>
          <w:highlight w:val="yellow"/>
        </w:rPr>
        <w:t>Passed 1</w:t>
      </w:r>
      <w:r w:rsidR="00D767DC" w:rsidRPr="00D767DC">
        <w:rPr>
          <w:rFonts w:ascii="Arial" w:hAnsi="Arial" w:cs="Arial"/>
          <w:bCs/>
          <w:highlight w:val="yellow"/>
          <w:vertAlign w:val="superscript"/>
        </w:rPr>
        <w:t>st</w:t>
      </w:r>
    </w:p>
    <w:p w14:paraId="766AB235" w14:textId="77777777" w:rsidR="008A3E35" w:rsidRPr="009B7033" w:rsidRDefault="008A3E35" w:rsidP="00F868F8">
      <w:pPr>
        <w:shd w:val="clear" w:color="auto" w:fill="FFFFFF"/>
        <w:rPr>
          <w:rFonts w:ascii="Arial" w:hAnsi="Arial" w:cs="Arial"/>
        </w:rPr>
      </w:pPr>
    </w:p>
    <w:p w14:paraId="5BE6E10A" w14:textId="77777777" w:rsidR="00F868F8" w:rsidRPr="00657E49" w:rsidRDefault="00F868F8" w:rsidP="00F868F8">
      <w:pPr>
        <w:pBdr>
          <w:top w:val="nil"/>
          <w:left w:val="nil"/>
          <w:bottom w:val="nil"/>
          <w:right w:val="nil"/>
          <w:between w:val="nil"/>
        </w:pBdr>
        <w:rPr>
          <w:rFonts w:ascii="Arial" w:hAnsi="Arial" w:cs="Arial"/>
          <w:b/>
        </w:rPr>
      </w:pPr>
      <w:r w:rsidRPr="00657E49">
        <w:rPr>
          <w:rFonts w:ascii="Arial" w:hAnsi="Arial" w:cs="Arial"/>
          <w:b/>
        </w:rPr>
        <w:t xml:space="preserve">General Report – Robin Christensen </w:t>
      </w:r>
    </w:p>
    <w:p w14:paraId="1A206BB1" w14:textId="77777777" w:rsidR="00F868F8" w:rsidRPr="00657E49" w:rsidRDefault="00F868F8" w:rsidP="00F868F8">
      <w:pPr>
        <w:pStyle w:val="ListParagraph"/>
        <w:numPr>
          <w:ilvl w:val="0"/>
          <w:numId w:val="4"/>
        </w:numPr>
        <w:spacing w:before="100" w:after="100"/>
        <w:rPr>
          <w:rFonts w:ascii="Arial" w:hAnsi="Arial" w:cs="Arial"/>
        </w:rPr>
      </w:pPr>
      <w:r w:rsidRPr="00657E49">
        <w:rPr>
          <w:rFonts w:ascii="Arial" w:hAnsi="Arial" w:cs="Arial"/>
        </w:rPr>
        <w:t xml:space="preserve">A CONSTITUTIONAL AMENDMENT TO CHANGE VOTING IN CAUCUS – </w:t>
      </w:r>
    </w:p>
    <w:p w14:paraId="68D0151A" w14:textId="77777777" w:rsidR="00F868F8" w:rsidRPr="00657E49" w:rsidRDefault="00F868F8" w:rsidP="00F868F8">
      <w:pPr>
        <w:pStyle w:val="ListParagraph"/>
        <w:numPr>
          <w:ilvl w:val="1"/>
          <w:numId w:val="4"/>
        </w:numPr>
        <w:spacing w:before="100" w:after="100"/>
        <w:rPr>
          <w:rFonts w:ascii="Arial" w:hAnsi="Arial" w:cs="Arial"/>
        </w:rPr>
      </w:pPr>
      <w:r w:rsidRPr="00657E49">
        <w:rPr>
          <w:rFonts w:ascii="Arial" w:hAnsi="Arial" w:cs="Arial"/>
        </w:rPr>
        <w:t>add an A) to “Section 4: Voting Rights” (underlined)</w:t>
      </w:r>
    </w:p>
    <w:p w14:paraId="11C6824E" w14:textId="77777777" w:rsidR="00F868F8" w:rsidRPr="00657E49" w:rsidRDefault="00F868F8" w:rsidP="00F868F8">
      <w:pPr>
        <w:pStyle w:val="ListParagraph"/>
        <w:numPr>
          <w:ilvl w:val="1"/>
          <w:numId w:val="4"/>
        </w:numPr>
        <w:rPr>
          <w:rFonts w:ascii="Arial" w:hAnsi="Arial" w:cs="Arial"/>
        </w:rPr>
      </w:pPr>
      <w:r w:rsidRPr="00657E49">
        <w:rPr>
          <w:rFonts w:ascii="Arial" w:hAnsi="Arial" w:cs="Arial"/>
          <w:b/>
          <w:u w:val="single"/>
        </w:rPr>
        <w:t>Section 4: Voting Rights</w:t>
      </w:r>
      <w:r w:rsidRPr="00657E49">
        <w:rPr>
          <w:rFonts w:ascii="Arial" w:hAnsi="Arial" w:cs="Arial"/>
        </w:rPr>
        <w:t>. Each regular member shall be entitled to one vote at a regular and special meeting of members. A member’s vote may be exercised in person, or by proxy, in accordance with section 5 of this article.</w:t>
      </w:r>
    </w:p>
    <w:p w14:paraId="0781A77B" w14:textId="77777777" w:rsidR="00F868F8" w:rsidRPr="00657E49" w:rsidRDefault="00F868F8" w:rsidP="00F868F8">
      <w:pPr>
        <w:pStyle w:val="ListParagraph"/>
        <w:numPr>
          <w:ilvl w:val="2"/>
          <w:numId w:val="4"/>
        </w:numPr>
        <w:rPr>
          <w:rFonts w:ascii="Arial" w:hAnsi="Arial" w:cs="Arial"/>
          <w:u w:val="single"/>
        </w:rPr>
      </w:pPr>
      <w:r w:rsidRPr="00657E49">
        <w:rPr>
          <w:rFonts w:ascii="Arial" w:hAnsi="Arial" w:cs="Arial"/>
          <w:u w:val="single"/>
        </w:rPr>
        <w:t xml:space="preserve">a) In caucus, each school shall be entitled to only one vote per school. </w:t>
      </w:r>
    </w:p>
    <w:p w14:paraId="3C87CA3B" w14:textId="3E59E025" w:rsidR="00A36085" w:rsidRPr="008A2915" w:rsidRDefault="00F868F8" w:rsidP="00A36085">
      <w:pPr>
        <w:pStyle w:val="ListParagraph"/>
        <w:numPr>
          <w:ilvl w:val="1"/>
          <w:numId w:val="4"/>
        </w:numPr>
        <w:rPr>
          <w:rFonts w:ascii="Arial" w:hAnsi="Arial" w:cs="Arial"/>
          <w:highlight w:val="yellow"/>
          <w:u w:val="single"/>
        </w:rPr>
      </w:pPr>
      <w:r w:rsidRPr="00657E49">
        <w:rPr>
          <w:rFonts w:ascii="Arial" w:hAnsi="Arial" w:cs="Arial"/>
          <w:highlight w:val="yellow"/>
        </w:rPr>
        <w:t xml:space="preserve">Passes 1st </w:t>
      </w:r>
      <w:r w:rsidR="008A2915">
        <w:rPr>
          <w:rFonts w:ascii="Arial" w:hAnsi="Arial" w:cs="Arial"/>
          <w:highlight w:val="yellow"/>
        </w:rPr>
        <w:t>R</w:t>
      </w:r>
      <w:r w:rsidRPr="00657E49">
        <w:rPr>
          <w:rFonts w:ascii="Arial" w:hAnsi="Arial" w:cs="Arial"/>
          <w:highlight w:val="yellow"/>
        </w:rPr>
        <w:t>eading at Fall Conference 2020</w:t>
      </w:r>
    </w:p>
    <w:p w14:paraId="54A5A7AC" w14:textId="1B3ABDB9" w:rsidR="008A2915" w:rsidRPr="00C64C94" w:rsidRDefault="008A2915" w:rsidP="00A36085">
      <w:pPr>
        <w:pStyle w:val="ListParagraph"/>
        <w:numPr>
          <w:ilvl w:val="1"/>
          <w:numId w:val="4"/>
        </w:numPr>
        <w:rPr>
          <w:rFonts w:ascii="Arial" w:hAnsi="Arial" w:cs="Arial"/>
          <w:highlight w:val="green"/>
          <w:u w:val="single"/>
        </w:rPr>
      </w:pPr>
      <w:r w:rsidRPr="00C64C94">
        <w:rPr>
          <w:rFonts w:ascii="Arial" w:hAnsi="Arial" w:cs="Arial"/>
          <w:highlight w:val="green"/>
        </w:rPr>
        <w:t>Passed 2</w:t>
      </w:r>
      <w:r w:rsidRPr="00C64C94">
        <w:rPr>
          <w:rFonts w:ascii="Arial" w:hAnsi="Arial" w:cs="Arial"/>
          <w:highlight w:val="green"/>
          <w:vertAlign w:val="superscript"/>
        </w:rPr>
        <w:t>nd</w:t>
      </w:r>
      <w:r w:rsidRPr="00C64C94">
        <w:rPr>
          <w:rFonts w:ascii="Arial" w:hAnsi="Arial" w:cs="Arial"/>
          <w:highlight w:val="green"/>
        </w:rPr>
        <w:t xml:space="preserve"> Reading at Fall Conference 2021</w:t>
      </w:r>
    </w:p>
    <w:p w14:paraId="061EDCFE" w14:textId="274B6212" w:rsidR="00A36085" w:rsidRPr="00A5084E" w:rsidRDefault="00A36085" w:rsidP="00A36085">
      <w:pPr>
        <w:pStyle w:val="ListParagraph"/>
        <w:numPr>
          <w:ilvl w:val="0"/>
          <w:numId w:val="4"/>
        </w:numPr>
        <w:rPr>
          <w:rFonts w:ascii="Arial" w:hAnsi="Arial" w:cs="Arial"/>
        </w:rPr>
      </w:pPr>
      <w:r w:rsidRPr="00A36085">
        <w:rPr>
          <w:rFonts w:ascii="Arial" w:eastAsia="Calibri" w:hAnsi="Arial" w:cs="Arial"/>
        </w:rPr>
        <w:t xml:space="preserve">PROPOSAL: A PROPOSAL REGARDING CALCULATING TEAM </w:t>
      </w:r>
      <w:r w:rsidRPr="00A5084E">
        <w:rPr>
          <w:rFonts w:ascii="Arial" w:eastAsia="Calibri" w:hAnsi="Arial" w:cs="Arial"/>
        </w:rPr>
        <w:t>SWEEPSTAKES – SPEECH AND DEBATE</w:t>
      </w:r>
    </w:p>
    <w:p w14:paraId="6910B73D" w14:textId="77777777" w:rsidR="00A36085" w:rsidRPr="00A5084E" w:rsidRDefault="00A36085" w:rsidP="00A36085">
      <w:pPr>
        <w:pStyle w:val="ListParagraph"/>
        <w:numPr>
          <w:ilvl w:val="1"/>
          <w:numId w:val="4"/>
        </w:numPr>
        <w:spacing w:line="257" w:lineRule="auto"/>
        <w:rPr>
          <w:rFonts w:ascii="Arial" w:hAnsi="Arial" w:cs="Arial"/>
        </w:rPr>
      </w:pPr>
      <w:r w:rsidRPr="00A5084E">
        <w:rPr>
          <w:rFonts w:ascii="Arial" w:eastAsia="Calibri" w:hAnsi="Arial" w:cs="Arial"/>
        </w:rPr>
        <w:t>This proposal would, in effect, standardize the way that team sweepstakes are awarded in case of a tie. The wording would be the same in both calculating State Debate and State Speech awards.  Currently, the wording is similar, and this would standardize it across both disciplines.</w:t>
      </w:r>
    </w:p>
    <w:p w14:paraId="41529D7D" w14:textId="77777777" w:rsidR="00A36085" w:rsidRPr="00A5084E" w:rsidRDefault="00A36085" w:rsidP="00A36085">
      <w:pPr>
        <w:pStyle w:val="ListParagraph"/>
        <w:numPr>
          <w:ilvl w:val="1"/>
          <w:numId w:val="4"/>
        </w:numPr>
        <w:spacing w:line="257" w:lineRule="auto"/>
        <w:rPr>
          <w:rFonts w:ascii="Arial" w:hAnsi="Arial" w:cs="Arial"/>
        </w:rPr>
      </w:pPr>
      <w:r w:rsidRPr="00A5084E">
        <w:rPr>
          <w:rFonts w:ascii="Arial" w:eastAsia="Calibri" w:hAnsi="Arial" w:cs="Arial"/>
        </w:rPr>
        <w:t>Under “Debate Rules and Regulations”, section 5.6, and under “Speech Rules and Regulations, Determining Team Champions”, the following change would be made:</w:t>
      </w:r>
    </w:p>
    <w:p w14:paraId="1970A7B1" w14:textId="77777777" w:rsidR="00A36085" w:rsidRPr="00A5084E" w:rsidRDefault="00A36085" w:rsidP="00A36085">
      <w:pPr>
        <w:pStyle w:val="ListParagraph"/>
        <w:numPr>
          <w:ilvl w:val="2"/>
          <w:numId w:val="4"/>
        </w:numPr>
        <w:spacing w:line="257" w:lineRule="auto"/>
        <w:rPr>
          <w:rFonts w:ascii="Arial" w:hAnsi="Arial" w:cs="Arial"/>
        </w:rPr>
      </w:pPr>
      <w:r w:rsidRPr="00A5084E">
        <w:rPr>
          <w:rFonts w:ascii="Arial" w:eastAsia="Calibri" w:hAnsi="Arial" w:cs="Arial"/>
          <w:u w:val="single"/>
        </w:rPr>
        <w:t>Current wording, Debate:</w:t>
      </w:r>
    </w:p>
    <w:p w14:paraId="11DDFEA1" w14:textId="77777777" w:rsidR="00A36085" w:rsidRPr="00A5084E" w:rsidRDefault="00A36085" w:rsidP="00A36085">
      <w:pPr>
        <w:pStyle w:val="ListParagraph"/>
        <w:numPr>
          <w:ilvl w:val="3"/>
          <w:numId w:val="4"/>
        </w:numPr>
        <w:rPr>
          <w:rFonts w:ascii="Arial" w:hAnsi="Arial" w:cs="Arial"/>
        </w:rPr>
      </w:pPr>
      <w:r w:rsidRPr="00A5084E">
        <w:rPr>
          <w:rFonts w:ascii="Arial" w:eastAsia="Calibri" w:hAnsi="Arial" w:cs="Arial"/>
        </w:rPr>
        <w:t xml:space="preserve">5.6 Determining Team Champions </w:t>
      </w:r>
    </w:p>
    <w:p w14:paraId="0C7E2B5A" w14:textId="77777777" w:rsidR="00A36085" w:rsidRPr="00A5084E" w:rsidRDefault="00A36085" w:rsidP="00A36085">
      <w:pPr>
        <w:pStyle w:val="ListParagraph"/>
        <w:numPr>
          <w:ilvl w:val="3"/>
          <w:numId w:val="4"/>
        </w:numPr>
        <w:rPr>
          <w:rFonts w:ascii="Arial" w:hAnsi="Arial" w:cs="Arial"/>
        </w:rPr>
      </w:pPr>
      <w:r w:rsidRPr="00A5084E">
        <w:rPr>
          <w:rFonts w:ascii="Arial" w:eastAsia="Calibri" w:hAnsi="Arial" w:cs="Arial"/>
        </w:rPr>
        <w:t xml:space="preserve">C. Ties in team placement will be broken by: </w:t>
      </w:r>
    </w:p>
    <w:p w14:paraId="5F51CC66" w14:textId="77777777" w:rsidR="00A36085" w:rsidRPr="00A5084E" w:rsidRDefault="00A36085" w:rsidP="00A36085">
      <w:pPr>
        <w:pStyle w:val="ListParagraph"/>
        <w:numPr>
          <w:ilvl w:val="4"/>
          <w:numId w:val="4"/>
        </w:numPr>
        <w:rPr>
          <w:rFonts w:ascii="Arial" w:hAnsi="Arial" w:cs="Arial"/>
        </w:rPr>
      </w:pPr>
      <w:r w:rsidRPr="00A5084E">
        <w:rPr>
          <w:rFonts w:ascii="Arial" w:eastAsia="Calibri" w:hAnsi="Arial" w:cs="Arial"/>
        </w:rPr>
        <w:t xml:space="preserve">1. Number of entries advancing into break rounds, then </w:t>
      </w:r>
    </w:p>
    <w:p w14:paraId="601B4171" w14:textId="77777777" w:rsidR="00A36085" w:rsidRPr="00A5084E" w:rsidRDefault="00A36085" w:rsidP="00A36085">
      <w:pPr>
        <w:pStyle w:val="ListParagraph"/>
        <w:numPr>
          <w:ilvl w:val="4"/>
          <w:numId w:val="4"/>
        </w:numPr>
        <w:rPr>
          <w:rFonts w:ascii="Arial" w:hAnsi="Arial" w:cs="Arial"/>
        </w:rPr>
      </w:pPr>
      <w:r w:rsidRPr="00A5084E">
        <w:rPr>
          <w:rFonts w:ascii="Arial" w:eastAsia="Calibri" w:hAnsi="Arial" w:cs="Arial"/>
        </w:rPr>
        <w:t>2. Number of state qualifying entries.</w:t>
      </w:r>
    </w:p>
    <w:p w14:paraId="73DD0FF4" w14:textId="69553FBF" w:rsidR="00A36085" w:rsidRPr="00A5084E" w:rsidRDefault="00A36085" w:rsidP="00A36085">
      <w:pPr>
        <w:pStyle w:val="ListParagraph"/>
        <w:numPr>
          <w:ilvl w:val="2"/>
          <w:numId w:val="4"/>
        </w:numPr>
        <w:rPr>
          <w:rFonts w:ascii="Arial" w:hAnsi="Arial" w:cs="Arial"/>
        </w:rPr>
      </w:pPr>
      <w:r w:rsidRPr="00A5084E">
        <w:rPr>
          <w:rFonts w:ascii="Arial" w:eastAsia="Calibri" w:hAnsi="Arial" w:cs="Arial"/>
          <w:u w:val="single"/>
        </w:rPr>
        <w:t>New wording, Debate:</w:t>
      </w:r>
    </w:p>
    <w:p w14:paraId="37B88F92" w14:textId="77777777" w:rsidR="00A36085" w:rsidRPr="00A5084E" w:rsidRDefault="00A36085" w:rsidP="00A36085">
      <w:pPr>
        <w:pStyle w:val="ListParagraph"/>
        <w:numPr>
          <w:ilvl w:val="3"/>
          <w:numId w:val="4"/>
        </w:numPr>
        <w:rPr>
          <w:rFonts w:ascii="Arial" w:eastAsiaTheme="minorHAnsi" w:hAnsi="Arial" w:cs="Arial"/>
        </w:rPr>
      </w:pPr>
      <w:r w:rsidRPr="00A5084E">
        <w:rPr>
          <w:rFonts w:ascii="Arial" w:eastAsia="Calibri" w:hAnsi="Arial" w:cs="Arial"/>
        </w:rPr>
        <w:t xml:space="preserve">5.6 Determining Team Champions </w:t>
      </w:r>
    </w:p>
    <w:p w14:paraId="353FDB87" w14:textId="77777777" w:rsidR="00A36085" w:rsidRPr="00A5084E" w:rsidRDefault="00A36085" w:rsidP="00A36085">
      <w:pPr>
        <w:pStyle w:val="ListParagraph"/>
        <w:numPr>
          <w:ilvl w:val="3"/>
          <w:numId w:val="4"/>
        </w:numPr>
        <w:rPr>
          <w:rFonts w:ascii="Arial" w:eastAsiaTheme="minorHAnsi" w:hAnsi="Arial" w:cs="Arial"/>
        </w:rPr>
      </w:pPr>
      <w:r w:rsidRPr="00A5084E">
        <w:rPr>
          <w:rFonts w:ascii="Arial" w:eastAsia="Calibri" w:hAnsi="Arial" w:cs="Arial"/>
        </w:rPr>
        <w:t xml:space="preserve">C. Ties in team placement will be broken by: </w:t>
      </w:r>
    </w:p>
    <w:p w14:paraId="28522452" w14:textId="77777777" w:rsidR="00A36085" w:rsidRPr="00A5084E" w:rsidRDefault="00A36085" w:rsidP="00A36085">
      <w:pPr>
        <w:pStyle w:val="ListParagraph"/>
        <w:numPr>
          <w:ilvl w:val="4"/>
          <w:numId w:val="4"/>
        </w:numPr>
        <w:rPr>
          <w:rFonts w:ascii="Arial" w:eastAsiaTheme="minorHAnsi" w:hAnsi="Arial" w:cs="Arial"/>
        </w:rPr>
      </w:pPr>
      <w:r w:rsidRPr="00A5084E">
        <w:rPr>
          <w:rFonts w:ascii="Arial" w:eastAsia="Calibri" w:hAnsi="Arial" w:cs="Arial"/>
        </w:rPr>
        <w:t>1. Squad efficiency rating as determined by the total number of sweepstakes points divided by the number of entries that break to elimination rounds, then</w:t>
      </w:r>
    </w:p>
    <w:p w14:paraId="64ED2A0A" w14:textId="77777777" w:rsidR="00A36085" w:rsidRPr="00A5084E" w:rsidRDefault="00A36085" w:rsidP="00A36085">
      <w:pPr>
        <w:pStyle w:val="ListParagraph"/>
        <w:numPr>
          <w:ilvl w:val="4"/>
          <w:numId w:val="4"/>
        </w:numPr>
        <w:rPr>
          <w:rFonts w:ascii="Arial" w:eastAsiaTheme="minorHAnsi" w:hAnsi="Arial" w:cs="Arial"/>
        </w:rPr>
      </w:pPr>
      <w:r w:rsidRPr="00A5084E">
        <w:rPr>
          <w:rFonts w:ascii="Arial" w:eastAsia="Calibri" w:hAnsi="Arial" w:cs="Arial"/>
        </w:rPr>
        <w:t>2. Number of entries advancing into break rounds, then</w:t>
      </w:r>
    </w:p>
    <w:p w14:paraId="7CE4BABD" w14:textId="7BD63CF3" w:rsidR="00A36085" w:rsidRPr="00A5084E" w:rsidRDefault="00A36085" w:rsidP="00A36085">
      <w:pPr>
        <w:pStyle w:val="ListParagraph"/>
        <w:numPr>
          <w:ilvl w:val="4"/>
          <w:numId w:val="4"/>
        </w:numPr>
        <w:rPr>
          <w:rFonts w:ascii="Arial" w:hAnsi="Arial" w:cs="Arial"/>
        </w:rPr>
      </w:pPr>
      <w:r w:rsidRPr="00A5084E">
        <w:rPr>
          <w:rFonts w:ascii="Arial" w:eastAsia="Calibri" w:hAnsi="Arial" w:cs="Arial"/>
        </w:rPr>
        <w:t>3. Number of state qualifying entries.</w:t>
      </w:r>
    </w:p>
    <w:p w14:paraId="6C935C4D" w14:textId="58DA61EF" w:rsidR="00A36085" w:rsidRPr="00A5084E" w:rsidRDefault="00A36085" w:rsidP="00A36085">
      <w:pPr>
        <w:pStyle w:val="ListParagraph"/>
        <w:numPr>
          <w:ilvl w:val="2"/>
          <w:numId w:val="4"/>
        </w:numPr>
        <w:rPr>
          <w:rFonts w:ascii="Arial" w:hAnsi="Arial" w:cs="Arial"/>
        </w:rPr>
      </w:pPr>
      <w:r w:rsidRPr="00A5084E">
        <w:rPr>
          <w:rFonts w:ascii="Arial" w:eastAsia="Calibri" w:hAnsi="Arial" w:cs="Arial"/>
          <w:u w:val="single"/>
        </w:rPr>
        <w:t>Current wording, Speech:</w:t>
      </w:r>
    </w:p>
    <w:p w14:paraId="6C48F50C" w14:textId="77777777" w:rsidR="00A36085" w:rsidRPr="00A5084E" w:rsidRDefault="00A36085" w:rsidP="00A36085">
      <w:pPr>
        <w:pStyle w:val="ListParagraph"/>
        <w:numPr>
          <w:ilvl w:val="3"/>
          <w:numId w:val="4"/>
        </w:numPr>
        <w:rPr>
          <w:rFonts w:ascii="Arial" w:hAnsi="Arial" w:cs="Arial"/>
        </w:rPr>
      </w:pPr>
      <w:r w:rsidRPr="00A5084E">
        <w:rPr>
          <w:rFonts w:ascii="Arial" w:eastAsia="Calibri" w:hAnsi="Arial" w:cs="Arial"/>
        </w:rPr>
        <w:t xml:space="preserve">2. A tie for team winners will be broken by: </w:t>
      </w:r>
    </w:p>
    <w:p w14:paraId="45EDCFF6" w14:textId="77777777" w:rsidR="00A36085" w:rsidRPr="00A5084E" w:rsidRDefault="00A36085" w:rsidP="00A36085">
      <w:pPr>
        <w:pStyle w:val="ListParagraph"/>
        <w:numPr>
          <w:ilvl w:val="4"/>
          <w:numId w:val="4"/>
        </w:numPr>
        <w:rPr>
          <w:rFonts w:ascii="Arial" w:hAnsi="Arial" w:cs="Arial"/>
        </w:rPr>
      </w:pPr>
      <w:r w:rsidRPr="00A5084E">
        <w:rPr>
          <w:rFonts w:ascii="Arial" w:eastAsia="Calibri" w:hAnsi="Arial" w:cs="Arial"/>
        </w:rPr>
        <w:t xml:space="preserve">a. largest number of entries breaking to finals, </w:t>
      </w:r>
    </w:p>
    <w:p w14:paraId="458E5F4F" w14:textId="36BEC70B" w:rsidR="00A36085" w:rsidRPr="00A5084E" w:rsidRDefault="00A36085" w:rsidP="00A36085">
      <w:pPr>
        <w:pStyle w:val="ListParagraph"/>
        <w:numPr>
          <w:ilvl w:val="4"/>
          <w:numId w:val="4"/>
        </w:numPr>
        <w:rPr>
          <w:rFonts w:ascii="Arial" w:hAnsi="Arial" w:cs="Arial"/>
        </w:rPr>
      </w:pPr>
      <w:r w:rsidRPr="00A5084E">
        <w:rPr>
          <w:rFonts w:ascii="Arial" w:eastAsia="Calibri" w:hAnsi="Arial" w:cs="Arial"/>
        </w:rPr>
        <w:t>b. largest number of first place finishers</w:t>
      </w:r>
      <w:r w:rsidRPr="00A5084E">
        <w:rPr>
          <w:rFonts w:ascii="Arial" w:eastAsia="Calibri" w:hAnsi="Arial" w:cs="Arial"/>
        </w:rPr>
        <w:tab/>
        <w:t xml:space="preserve"> </w:t>
      </w:r>
    </w:p>
    <w:p w14:paraId="01EB2FCC" w14:textId="77777777" w:rsidR="00A36085" w:rsidRPr="00A5084E" w:rsidRDefault="00A36085" w:rsidP="00A36085">
      <w:pPr>
        <w:pStyle w:val="ListParagraph"/>
        <w:numPr>
          <w:ilvl w:val="2"/>
          <w:numId w:val="4"/>
        </w:numPr>
        <w:rPr>
          <w:rFonts w:ascii="Arial" w:hAnsi="Arial" w:cs="Arial"/>
        </w:rPr>
      </w:pPr>
      <w:r w:rsidRPr="00A5084E">
        <w:rPr>
          <w:rFonts w:ascii="Arial" w:eastAsia="Calibri" w:hAnsi="Arial" w:cs="Arial"/>
          <w:u w:val="single"/>
        </w:rPr>
        <w:t>New wording, Speech:</w:t>
      </w:r>
    </w:p>
    <w:p w14:paraId="6DC78C18" w14:textId="77777777" w:rsidR="00A36085" w:rsidRPr="00A5084E" w:rsidRDefault="00A36085" w:rsidP="00A36085">
      <w:pPr>
        <w:pStyle w:val="ListParagraph"/>
        <w:numPr>
          <w:ilvl w:val="3"/>
          <w:numId w:val="4"/>
        </w:numPr>
        <w:rPr>
          <w:rFonts w:ascii="Arial" w:eastAsiaTheme="minorHAnsi" w:hAnsi="Arial" w:cs="Arial"/>
        </w:rPr>
      </w:pPr>
      <w:r w:rsidRPr="00A5084E">
        <w:rPr>
          <w:rFonts w:ascii="Arial" w:eastAsia="Calibri" w:hAnsi="Arial" w:cs="Arial"/>
        </w:rPr>
        <w:t xml:space="preserve">2. Ties in team placement will be broken by: </w:t>
      </w:r>
    </w:p>
    <w:p w14:paraId="76839753" w14:textId="77777777" w:rsidR="00A36085" w:rsidRPr="00A5084E" w:rsidRDefault="00A36085" w:rsidP="00A36085">
      <w:pPr>
        <w:pStyle w:val="ListParagraph"/>
        <w:numPr>
          <w:ilvl w:val="4"/>
          <w:numId w:val="4"/>
        </w:numPr>
        <w:rPr>
          <w:rFonts w:ascii="Arial" w:eastAsiaTheme="minorHAnsi" w:hAnsi="Arial" w:cs="Arial"/>
        </w:rPr>
      </w:pPr>
      <w:r w:rsidRPr="00A5084E">
        <w:rPr>
          <w:rFonts w:ascii="Arial" w:eastAsia="Calibri" w:hAnsi="Arial" w:cs="Arial"/>
        </w:rPr>
        <w:t>a. Squad efficiency rating as determined by the total number of sweepstakes points divided by the number of entries that break to elimination rounds, then</w:t>
      </w:r>
    </w:p>
    <w:p w14:paraId="698B9081" w14:textId="77777777" w:rsidR="00A36085" w:rsidRPr="00A5084E" w:rsidRDefault="00A36085" w:rsidP="00A36085">
      <w:pPr>
        <w:pStyle w:val="ListParagraph"/>
        <w:numPr>
          <w:ilvl w:val="4"/>
          <w:numId w:val="4"/>
        </w:numPr>
        <w:rPr>
          <w:rFonts w:ascii="Arial" w:eastAsiaTheme="minorHAnsi" w:hAnsi="Arial" w:cs="Arial"/>
        </w:rPr>
      </w:pPr>
      <w:r w:rsidRPr="00A5084E">
        <w:rPr>
          <w:rFonts w:ascii="Arial" w:eastAsia="Calibri" w:hAnsi="Arial" w:cs="Arial"/>
        </w:rPr>
        <w:t>b. Number of entries advancing into break rounds, then</w:t>
      </w:r>
    </w:p>
    <w:p w14:paraId="472FE7EF" w14:textId="408CC698" w:rsidR="00A36085" w:rsidRPr="00A5084E" w:rsidRDefault="00A36085" w:rsidP="00A36085">
      <w:pPr>
        <w:pStyle w:val="ListParagraph"/>
        <w:numPr>
          <w:ilvl w:val="4"/>
          <w:numId w:val="4"/>
        </w:numPr>
        <w:rPr>
          <w:rFonts w:ascii="Arial" w:hAnsi="Arial" w:cs="Arial"/>
        </w:rPr>
      </w:pPr>
      <w:r w:rsidRPr="00A5084E">
        <w:rPr>
          <w:rFonts w:ascii="Arial" w:eastAsia="Calibri" w:hAnsi="Arial" w:cs="Arial"/>
        </w:rPr>
        <w:t>c. Number of state qualifying entries.</w:t>
      </w:r>
    </w:p>
    <w:p w14:paraId="3FF57DDA" w14:textId="77777777" w:rsidR="00A36085" w:rsidRPr="00A5084E" w:rsidRDefault="00A36085" w:rsidP="00A36085">
      <w:pPr>
        <w:pStyle w:val="ListParagraph"/>
        <w:numPr>
          <w:ilvl w:val="5"/>
          <w:numId w:val="4"/>
        </w:numPr>
        <w:spacing w:line="257" w:lineRule="auto"/>
        <w:rPr>
          <w:rFonts w:ascii="Arial" w:hAnsi="Arial" w:cs="Arial"/>
        </w:rPr>
      </w:pPr>
      <w:r w:rsidRPr="00A5084E">
        <w:rPr>
          <w:rFonts w:ascii="Arial" w:eastAsia="Calibri" w:hAnsi="Arial" w:cs="Arial"/>
        </w:rPr>
        <w:t xml:space="preserve">Rationale:  Squad efficiency indicates nit just how many students advance but the quality of their work in those rounds.  This would be a truer measurement of the “quality versus quantity” argument. </w:t>
      </w:r>
    </w:p>
    <w:p w14:paraId="75F2EEB4" w14:textId="1BAD6B6B" w:rsidR="00A36085" w:rsidRPr="00A5084E" w:rsidRDefault="00A36085" w:rsidP="00A36085">
      <w:pPr>
        <w:pStyle w:val="ListParagraph"/>
        <w:numPr>
          <w:ilvl w:val="5"/>
          <w:numId w:val="4"/>
        </w:numPr>
        <w:spacing w:line="257" w:lineRule="auto"/>
        <w:rPr>
          <w:rFonts w:ascii="Arial" w:hAnsi="Arial" w:cs="Arial"/>
        </w:rPr>
      </w:pPr>
      <w:r w:rsidRPr="00A5084E">
        <w:rPr>
          <w:rFonts w:ascii="Arial" w:eastAsia="Calibri" w:hAnsi="Arial" w:cs="Arial"/>
        </w:rPr>
        <w:t>Example: Team A and Team B each earn 25 sweepstakes points.  Team A had 3 students advance and Team B had 4.  Team A would earn the tiebreaker as they had less students earn the same number of points reflective of the quality of advancing entries.</w:t>
      </w:r>
    </w:p>
    <w:p w14:paraId="03BC6987" w14:textId="77777777" w:rsidR="00A36085" w:rsidRPr="00A5084E" w:rsidRDefault="00A36085" w:rsidP="00A36085">
      <w:pPr>
        <w:pStyle w:val="ListParagraph"/>
        <w:numPr>
          <w:ilvl w:val="5"/>
          <w:numId w:val="4"/>
        </w:numPr>
        <w:rPr>
          <w:rFonts w:ascii="Arial" w:hAnsi="Arial" w:cs="Arial"/>
          <w:i/>
          <w:iCs/>
        </w:rPr>
      </w:pPr>
      <w:r w:rsidRPr="00A5084E">
        <w:rPr>
          <w:rFonts w:ascii="Arial" w:hAnsi="Arial" w:cs="Arial"/>
          <w:i/>
          <w:iCs/>
        </w:rPr>
        <w:t>Discussion: What we do when there is a tie for points – essentially shifts the tie to side with smaller schools – squad efficiency not just numbers.  Is there data of how the effects of why this proposal came to be?  How is this fair for all schools?  Should sweeps just be final rounds?  Is there really a good solution.</w:t>
      </w:r>
    </w:p>
    <w:p w14:paraId="50988478" w14:textId="5A32459F" w:rsidR="00A36085" w:rsidRPr="00A5084E" w:rsidRDefault="00C64C94" w:rsidP="00A36085">
      <w:pPr>
        <w:pStyle w:val="ListParagraph"/>
        <w:numPr>
          <w:ilvl w:val="6"/>
          <w:numId w:val="4"/>
        </w:numPr>
        <w:rPr>
          <w:rFonts w:ascii="Arial" w:eastAsia="Calibri" w:hAnsi="Arial" w:cs="Arial"/>
          <w:i/>
          <w:iCs/>
          <w:highlight w:val="yellow"/>
        </w:rPr>
      </w:pPr>
      <w:r>
        <w:rPr>
          <w:rFonts w:ascii="Arial" w:eastAsia="Calibri" w:hAnsi="Arial" w:cs="Arial"/>
          <w:i/>
          <w:iCs/>
          <w:highlight w:val="yellow"/>
        </w:rPr>
        <w:t>Tabled to Dec Meeting</w:t>
      </w:r>
    </w:p>
    <w:p w14:paraId="2819C9D3" w14:textId="1D94F957" w:rsidR="00340D97" w:rsidRPr="00A5084E" w:rsidRDefault="00340D97" w:rsidP="00340D97">
      <w:pPr>
        <w:pStyle w:val="ListParagraph"/>
        <w:numPr>
          <w:ilvl w:val="0"/>
          <w:numId w:val="4"/>
        </w:numPr>
        <w:spacing w:before="100" w:after="100"/>
        <w:rPr>
          <w:rFonts w:ascii="Arial" w:hAnsi="Arial" w:cs="Arial"/>
        </w:rPr>
      </w:pPr>
      <w:r w:rsidRPr="00A5084E">
        <w:rPr>
          <w:rFonts w:ascii="Arial" w:hAnsi="Arial" w:cs="Arial"/>
        </w:rPr>
        <w:t xml:space="preserve">A CONSTITUTIONAL </w:t>
      </w:r>
      <w:r w:rsidR="00A5084E" w:rsidRPr="00A5084E">
        <w:rPr>
          <w:rFonts w:ascii="Arial" w:hAnsi="Arial" w:cs="Arial"/>
        </w:rPr>
        <w:t>ADDITION: ISATA CODE OF CONDUCT: (See attached File)</w:t>
      </w:r>
      <w:r w:rsidRPr="00A5084E">
        <w:rPr>
          <w:rFonts w:ascii="Arial" w:hAnsi="Arial" w:cs="Arial"/>
        </w:rPr>
        <w:t xml:space="preserve"> </w:t>
      </w:r>
    </w:p>
    <w:p w14:paraId="20AFF86A" w14:textId="77777777" w:rsidR="00A5084E" w:rsidRPr="00A5084E" w:rsidRDefault="00340D97" w:rsidP="00A5084E">
      <w:pPr>
        <w:pStyle w:val="ListParagraph"/>
        <w:numPr>
          <w:ilvl w:val="1"/>
          <w:numId w:val="4"/>
        </w:numPr>
        <w:spacing w:before="100" w:after="100"/>
        <w:rPr>
          <w:rFonts w:ascii="Arial" w:hAnsi="Arial" w:cs="Arial"/>
        </w:rPr>
      </w:pPr>
      <w:r w:rsidRPr="00A5084E">
        <w:rPr>
          <w:rFonts w:ascii="Arial" w:hAnsi="Arial" w:cs="Arial"/>
        </w:rPr>
        <w:t xml:space="preserve">add an A) </w:t>
      </w:r>
      <w:r w:rsidR="00A5084E" w:rsidRPr="00A5084E">
        <w:rPr>
          <w:rFonts w:ascii="Arial" w:hAnsi="Arial" w:cs="Arial"/>
        </w:rPr>
        <w:t>ISATA Code of Conduct to ISATA Constitution</w:t>
      </w:r>
    </w:p>
    <w:p w14:paraId="7C70A360" w14:textId="60896F12" w:rsidR="00A5084E" w:rsidRDefault="00A5084E" w:rsidP="00A5084E">
      <w:pPr>
        <w:pStyle w:val="ListParagraph"/>
        <w:numPr>
          <w:ilvl w:val="2"/>
          <w:numId w:val="4"/>
        </w:numPr>
        <w:spacing w:before="100" w:after="100"/>
        <w:rPr>
          <w:rFonts w:ascii="Arial" w:hAnsi="Arial" w:cs="Arial"/>
        </w:rPr>
      </w:pPr>
      <w:r w:rsidRPr="00A5084E">
        <w:rPr>
          <w:rFonts w:ascii="Arial" w:hAnsi="Arial" w:cs="Arial"/>
        </w:rPr>
        <w:t>Rationale: See Attached File</w:t>
      </w:r>
    </w:p>
    <w:p w14:paraId="1376F87B" w14:textId="717DC3C7" w:rsidR="00C64C94" w:rsidRPr="00C64C94" w:rsidRDefault="00C64C94" w:rsidP="00C64C94">
      <w:pPr>
        <w:pStyle w:val="ListParagraph"/>
        <w:numPr>
          <w:ilvl w:val="3"/>
          <w:numId w:val="4"/>
        </w:numPr>
        <w:rPr>
          <w:rFonts w:ascii="Arial" w:eastAsia="Calibri" w:hAnsi="Arial" w:cs="Arial"/>
          <w:i/>
          <w:iCs/>
          <w:highlight w:val="yellow"/>
        </w:rPr>
      </w:pPr>
      <w:r>
        <w:rPr>
          <w:rFonts w:ascii="Arial" w:eastAsia="Calibri" w:hAnsi="Arial" w:cs="Arial"/>
          <w:i/>
          <w:iCs/>
          <w:highlight w:val="yellow"/>
        </w:rPr>
        <w:t>Tabled to Dec Meeting</w:t>
      </w:r>
    </w:p>
    <w:p w14:paraId="3AB57BE7" w14:textId="1C319CD2" w:rsidR="00A5084E" w:rsidRPr="00A5084E" w:rsidRDefault="00A5084E" w:rsidP="00A5084E">
      <w:pPr>
        <w:pStyle w:val="ListParagraph"/>
        <w:numPr>
          <w:ilvl w:val="0"/>
          <w:numId w:val="4"/>
        </w:numPr>
        <w:spacing w:before="100" w:after="100"/>
        <w:rPr>
          <w:rFonts w:ascii="Arial" w:hAnsi="Arial" w:cs="Arial"/>
        </w:rPr>
      </w:pPr>
      <w:r w:rsidRPr="00A5084E">
        <w:rPr>
          <w:rFonts w:ascii="Arial" w:hAnsi="Arial" w:cs="Arial"/>
        </w:rPr>
        <w:t xml:space="preserve">ADOPTION OF IHSAA 4-3-1 AND 4-3-2 ADAPTED: (See attached File) </w:t>
      </w:r>
    </w:p>
    <w:p w14:paraId="10CDB8F8" w14:textId="77777777" w:rsidR="00A5084E" w:rsidRPr="00A5084E" w:rsidRDefault="00A5084E" w:rsidP="00A5084E">
      <w:pPr>
        <w:pStyle w:val="ListParagraph"/>
        <w:numPr>
          <w:ilvl w:val="1"/>
          <w:numId w:val="4"/>
        </w:numPr>
        <w:spacing w:before="100" w:after="100"/>
        <w:rPr>
          <w:rFonts w:ascii="Arial" w:hAnsi="Arial" w:cs="Arial"/>
        </w:rPr>
      </w:pPr>
      <w:r w:rsidRPr="00A5084E">
        <w:rPr>
          <w:rFonts w:ascii="Arial" w:hAnsi="Arial" w:cs="Arial"/>
        </w:rPr>
        <w:t>Add: “T</w:t>
      </w:r>
      <w:r w:rsidRPr="00A5084E">
        <w:rPr>
          <w:rFonts w:ascii="Arial" w:hAnsi="Arial" w:cs="Arial"/>
          <w:color w:val="000000"/>
        </w:rPr>
        <w:t>he Tournament Manager is considered the “Official” at all Speech Arts tournaments. In the event that a coach, judge, or competitor is found in violation of the Code of Conduct, the Tournament Manager’s procedure will be to</w:t>
      </w:r>
    </w:p>
    <w:p w14:paraId="194C1E8A" w14:textId="77777777" w:rsidR="00A5084E" w:rsidRPr="00A5084E" w:rsidRDefault="00A5084E" w:rsidP="00A5084E">
      <w:pPr>
        <w:pStyle w:val="ListParagraph"/>
        <w:numPr>
          <w:ilvl w:val="2"/>
          <w:numId w:val="4"/>
        </w:numPr>
        <w:spacing w:before="100" w:after="100"/>
        <w:rPr>
          <w:rFonts w:ascii="Arial" w:hAnsi="Arial" w:cs="Arial"/>
        </w:rPr>
      </w:pPr>
      <w:r w:rsidRPr="00A5084E">
        <w:rPr>
          <w:rFonts w:ascii="Arial" w:hAnsi="Arial" w:cs="Arial"/>
          <w:color w:val="000000"/>
        </w:rPr>
        <w:t>First, educate the participant on the violation and appropriate action in the future.</w:t>
      </w:r>
    </w:p>
    <w:p w14:paraId="65839270" w14:textId="77777777" w:rsidR="00A5084E" w:rsidRPr="00A5084E" w:rsidRDefault="00A5084E" w:rsidP="00A5084E">
      <w:pPr>
        <w:pStyle w:val="ListParagraph"/>
        <w:numPr>
          <w:ilvl w:val="2"/>
          <w:numId w:val="4"/>
        </w:numPr>
        <w:spacing w:before="100" w:after="100"/>
        <w:rPr>
          <w:rFonts w:ascii="Arial" w:hAnsi="Arial" w:cs="Arial"/>
        </w:rPr>
      </w:pPr>
      <w:r w:rsidRPr="00A5084E">
        <w:rPr>
          <w:rFonts w:ascii="Arial" w:hAnsi="Arial" w:cs="Arial"/>
          <w:color w:val="000000"/>
        </w:rPr>
        <w:t>Next, if the violation continues and/or is repeated, eject the participant from the tournament for unsportsmanlike or flagrant activities.</w:t>
      </w:r>
    </w:p>
    <w:p w14:paraId="42D13C56" w14:textId="4602654C" w:rsidR="00A5084E" w:rsidRPr="00C64C94" w:rsidRDefault="00A5084E" w:rsidP="00A5084E">
      <w:pPr>
        <w:pStyle w:val="ListParagraph"/>
        <w:numPr>
          <w:ilvl w:val="2"/>
          <w:numId w:val="4"/>
        </w:numPr>
        <w:spacing w:before="100" w:after="100"/>
        <w:rPr>
          <w:rFonts w:ascii="Arial" w:hAnsi="Arial" w:cs="Arial"/>
        </w:rPr>
      </w:pPr>
      <w:r w:rsidRPr="00A5084E">
        <w:rPr>
          <w:rFonts w:ascii="Arial" w:hAnsi="Arial" w:cs="Arial"/>
          <w:color w:val="000000"/>
        </w:rPr>
        <w:t>Once an ejection occurs, IHSAA rules number 4-3-1 and 4-3-2 shall be followed.”</w:t>
      </w:r>
    </w:p>
    <w:p w14:paraId="64F4DFB0" w14:textId="009C9A37" w:rsidR="00C64C94" w:rsidRPr="00C64C94" w:rsidRDefault="00C64C94" w:rsidP="00C64C94">
      <w:pPr>
        <w:pStyle w:val="ListParagraph"/>
        <w:numPr>
          <w:ilvl w:val="3"/>
          <w:numId w:val="4"/>
        </w:numPr>
        <w:rPr>
          <w:rFonts w:ascii="Arial" w:eastAsia="Calibri" w:hAnsi="Arial" w:cs="Arial"/>
          <w:i/>
          <w:iCs/>
          <w:highlight w:val="yellow"/>
        </w:rPr>
      </w:pPr>
      <w:r>
        <w:rPr>
          <w:rFonts w:ascii="Arial" w:eastAsia="Calibri" w:hAnsi="Arial" w:cs="Arial"/>
          <w:i/>
          <w:iCs/>
          <w:highlight w:val="yellow"/>
        </w:rPr>
        <w:t>Tabled to Dec Meeting</w:t>
      </w:r>
    </w:p>
    <w:p w14:paraId="55EF2EFF" w14:textId="465013C3" w:rsidR="00A5084E" w:rsidRPr="00A5084E" w:rsidRDefault="00A5084E" w:rsidP="00A5084E">
      <w:pPr>
        <w:pStyle w:val="ListParagraph"/>
        <w:numPr>
          <w:ilvl w:val="0"/>
          <w:numId w:val="4"/>
        </w:numPr>
        <w:spacing w:before="100" w:after="100"/>
        <w:rPr>
          <w:rFonts w:ascii="Arial" w:hAnsi="Arial" w:cs="Arial"/>
        </w:rPr>
      </w:pPr>
      <w:r w:rsidRPr="00A5084E">
        <w:rPr>
          <w:rFonts w:ascii="Arial" w:hAnsi="Arial" w:cs="Arial"/>
        </w:rPr>
        <w:t xml:space="preserve">PROPOSAL: ADD TO GENERAL </w:t>
      </w:r>
      <w:r w:rsidRPr="00A5084E">
        <w:rPr>
          <w:rFonts w:ascii="Arial" w:hAnsi="Arial" w:cs="Arial"/>
          <w:color w:val="000000"/>
        </w:rPr>
        <w:t>RULE 1 UNDER “TOURNAMENT INQUIRY PROCEDURE”</w:t>
      </w:r>
    </w:p>
    <w:p w14:paraId="0912EC45" w14:textId="06564C75" w:rsidR="00A5084E" w:rsidRPr="00A5084E" w:rsidRDefault="00A5084E" w:rsidP="00A5084E">
      <w:pPr>
        <w:pStyle w:val="ListParagraph"/>
        <w:numPr>
          <w:ilvl w:val="1"/>
          <w:numId w:val="4"/>
        </w:numPr>
        <w:spacing w:before="100" w:after="100"/>
        <w:rPr>
          <w:rFonts w:ascii="Arial" w:hAnsi="Arial" w:cs="Arial"/>
        </w:rPr>
      </w:pPr>
      <w:r w:rsidRPr="00A5084E">
        <w:rPr>
          <w:rFonts w:ascii="Arial" w:hAnsi="Arial" w:cs="Arial"/>
        </w:rPr>
        <w:t xml:space="preserve">Current Rule: </w:t>
      </w:r>
    </w:p>
    <w:p w14:paraId="2D66110F" w14:textId="77777777" w:rsidR="00A5084E" w:rsidRPr="00A5084E" w:rsidRDefault="00A5084E" w:rsidP="00A5084E">
      <w:pPr>
        <w:pStyle w:val="ListParagraph"/>
        <w:numPr>
          <w:ilvl w:val="1"/>
          <w:numId w:val="4"/>
        </w:numPr>
        <w:spacing w:before="100" w:after="100"/>
        <w:rPr>
          <w:rFonts w:ascii="Arial" w:hAnsi="Arial" w:cs="Arial"/>
        </w:rPr>
      </w:pPr>
      <w:r w:rsidRPr="00A5084E">
        <w:rPr>
          <w:rFonts w:ascii="Arial" w:hAnsi="Arial" w:cs="Arial"/>
        </w:rPr>
        <w:t xml:space="preserve">Word Change: </w:t>
      </w:r>
      <w:r w:rsidRPr="00A5084E">
        <w:rPr>
          <w:rFonts w:ascii="Arial" w:hAnsi="Arial" w:cs="Arial"/>
          <w:color w:val="FF0000"/>
        </w:rPr>
        <w:t xml:space="preserve">The commissioner and tournament manager shall be considered the officials in charge at all Speech Arts Tournaments. </w:t>
      </w:r>
      <w:r w:rsidRPr="00A5084E">
        <w:rPr>
          <w:rFonts w:ascii="Arial" w:hAnsi="Arial" w:cs="Arial"/>
          <w:color w:val="000000"/>
        </w:rPr>
        <w:t>Concerns regarding possible rules violations by coaches or competitors during state tournaments must be submitted in writing to the tournament manager. The commissioner and manager will review the complaint and, if necessary, a grievance committee will be convened to consider the inquiry and determine dispensation.</w:t>
      </w:r>
    </w:p>
    <w:p w14:paraId="58D1293E" w14:textId="12D4EED9" w:rsidR="00A5084E" w:rsidRPr="00C64C94" w:rsidRDefault="00A5084E" w:rsidP="00A5084E">
      <w:pPr>
        <w:pStyle w:val="ListParagraph"/>
        <w:numPr>
          <w:ilvl w:val="2"/>
          <w:numId w:val="4"/>
        </w:numPr>
        <w:spacing w:before="100" w:after="100"/>
        <w:rPr>
          <w:rFonts w:ascii="Arial" w:hAnsi="Arial" w:cs="Arial"/>
        </w:rPr>
      </w:pPr>
      <w:r w:rsidRPr="00A5084E">
        <w:rPr>
          <w:rFonts w:ascii="Arial" w:hAnsi="Arial" w:cs="Arial"/>
          <w:color w:val="000000"/>
        </w:rPr>
        <w:t xml:space="preserve">Rationale: This would allow the speech arts to use IHSAA rules 4-3-1 and 4-3-1 if </w:t>
      </w:r>
      <w:r w:rsidR="00163323" w:rsidRPr="00A5084E">
        <w:rPr>
          <w:rFonts w:ascii="Arial" w:hAnsi="Arial" w:cs="Arial"/>
          <w:color w:val="000000"/>
        </w:rPr>
        <w:t>necessary,</w:t>
      </w:r>
      <w:r w:rsidRPr="00A5084E">
        <w:rPr>
          <w:rFonts w:ascii="Arial" w:hAnsi="Arial" w:cs="Arial"/>
          <w:color w:val="000000"/>
        </w:rPr>
        <w:t xml:space="preserve"> without putting the power of ejection in the hands of volunteer judges.</w:t>
      </w:r>
    </w:p>
    <w:p w14:paraId="0DDBBD86" w14:textId="2D4F7CD6" w:rsidR="00C64C94" w:rsidRPr="00C64C94" w:rsidRDefault="00C64C94" w:rsidP="00C64C94">
      <w:pPr>
        <w:pStyle w:val="ListParagraph"/>
        <w:numPr>
          <w:ilvl w:val="3"/>
          <w:numId w:val="4"/>
        </w:numPr>
        <w:rPr>
          <w:rFonts w:ascii="Arial" w:eastAsia="Calibri" w:hAnsi="Arial" w:cs="Arial"/>
          <w:i/>
          <w:iCs/>
          <w:highlight w:val="yellow"/>
        </w:rPr>
      </w:pPr>
      <w:r>
        <w:rPr>
          <w:rFonts w:ascii="Arial" w:eastAsia="Calibri" w:hAnsi="Arial" w:cs="Arial"/>
          <w:i/>
          <w:iCs/>
          <w:highlight w:val="yellow"/>
        </w:rPr>
        <w:t>Tabled to Dec Meeting</w:t>
      </w:r>
    </w:p>
    <w:p w14:paraId="4BC76115" w14:textId="2D1A74C3" w:rsidR="00F868F8" w:rsidRPr="00657E49" w:rsidRDefault="00F868F8" w:rsidP="00F868F8">
      <w:pPr>
        <w:rPr>
          <w:rFonts w:ascii="Arial" w:hAnsi="Arial" w:cs="Arial"/>
          <w:b/>
          <w:u w:val="single"/>
        </w:rPr>
      </w:pPr>
      <w:r w:rsidRPr="00657E49">
        <w:rPr>
          <w:rFonts w:ascii="Arial" w:hAnsi="Arial" w:cs="Arial"/>
          <w:b/>
          <w:u w:val="single"/>
        </w:rPr>
        <w:t>Awards and 202</w:t>
      </w:r>
      <w:r w:rsidR="008A3E35">
        <w:rPr>
          <w:rFonts w:ascii="Arial" w:hAnsi="Arial" w:cs="Arial"/>
          <w:b/>
          <w:u w:val="single"/>
        </w:rPr>
        <w:t>1</w:t>
      </w:r>
      <w:r w:rsidRPr="00657E49">
        <w:rPr>
          <w:rFonts w:ascii="Arial" w:hAnsi="Arial" w:cs="Arial"/>
          <w:b/>
          <w:u w:val="single"/>
        </w:rPr>
        <w:t>-202</w:t>
      </w:r>
      <w:r w:rsidR="008A3E35">
        <w:rPr>
          <w:rFonts w:ascii="Arial" w:hAnsi="Arial" w:cs="Arial"/>
          <w:b/>
          <w:u w:val="single"/>
        </w:rPr>
        <w:t>2</w:t>
      </w:r>
      <w:r w:rsidRPr="00657E49">
        <w:rPr>
          <w:rFonts w:ascii="Arial" w:hAnsi="Arial" w:cs="Arial"/>
          <w:b/>
          <w:u w:val="single"/>
        </w:rPr>
        <w:t xml:space="preserve"> Leadership</w:t>
      </w:r>
    </w:p>
    <w:p w14:paraId="3AE43AD2" w14:textId="3A5031EE" w:rsidR="00F868F8" w:rsidRPr="00657E49" w:rsidRDefault="00F868F8" w:rsidP="00F868F8">
      <w:pPr>
        <w:numPr>
          <w:ilvl w:val="0"/>
          <w:numId w:val="5"/>
        </w:numPr>
        <w:pBdr>
          <w:top w:val="nil"/>
          <w:left w:val="nil"/>
          <w:bottom w:val="nil"/>
          <w:right w:val="nil"/>
          <w:between w:val="nil"/>
        </w:pBdr>
        <w:contextualSpacing/>
        <w:rPr>
          <w:rFonts w:ascii="Arial" w:hAnsi="Arial" w:cs="Arial"/>
          <w:color w:val="000000"/>
        </w:rPr>
      </w:pPr>
      <w:r w:rsidRPr="00657E49">
        <w:rPr>
          <w:rFonts w:ascii="Arial" w:hAnsi="Arial" w:cs="Arial"/>
          <w:color w:val="000000"/>
        </w:rPr>
        <w:t xml:space="preserve">President – </w:t>
      </w:r>
      <w:r w:rsidR="004E30DA">
        <w:rPr>
          <w:rFonts w:ascii="Arial" w:hAnsi="Arial" w:cs="Arial"/>
          <w:color w:val="000000"/>
        </w:rPr>
        <w:t>Robin Christensen</w:t>
      </w:r>
    </w:p>
    <w:p w14:paraId="60B15C1C" w14:textId="2367EA91" w:rsidR="00F868F8" w:rsidRPr="00657E49" w:rsidRDefault="00F868F8" w:rsidP="00F868F8">
      <w:pPr>
        <w:numPr>
          <w:ilvl w:val="0"/>
          <w:numId w:val="5"/>
        </w:numPr>
        <w:pBdr>
          <w:top w:val="nil"/>
          <w:left w:val="nil"/>
          <w:bottom w:val="nil"/>
          <w:right w:val="nil"/>
          <w:between w:val="nil"/>
        </w:pBdr>
        <w:contextualSpacing/>
        <w:rPr>
          <w:rFonts w:ascii="Arial" w:hAnsi="Arial" w:cs="Arial"/>
          <w:color w:val="000000"/>
        </w:rPr>
      </w:pPr>
      <w:r w:rsidRPr="00657E49">
        <w:rPr>
          <w:rFonts w:ascii="Arial" w:hAnsi="Arial" w:cs="Arial"/>
          <w:color w:val="000000"/>
        </w:rPr>
        <w:t xml:space="preserve">Vice President – </w:t>
      </w:r>
      <w:r w:rsidR="004E30DA">
        <w:rPr>
          <w:rFonts w:ascii="Arial" w:hAnsi="Arial" w:cs="Arial"/>
          <w:color w:val="000000"/>
        </w:rPr>
        <w:t>Marcy Curr</w:t>
      </w:r>
    </w:p>
    <w:p w14:paraId="0F278580" w14:textId="301D6FA1" w:rsidR="00F868F8" w:rsidRPr="00657E49" w:rsidRDefault="00F868F8" w:rsidP="00F868F8">
      <w:pPr>
        <w:numPr>
          <w:ilvl w:val="0"/>
          <w:numId w:val="5"/>
        </w:numPr>
        <w:pBdr>
          <w:top w:val="nil"/>
          <w:left w:val="nil"/>
          <w:bottom w:val="nil"/>
          <w:right w:val="nil"/>
          <w:between w:val="nil"/>
        </w:pBdr>
        <w:contextualSpacing/>
        <w:rPr>
          <w:rFonts w:ascii="Arial" w:hAnsi="Arial" w:cs="Arial"/>
          <w:color w:val="000000"/>
        </w:rPr>
      </w:pPr>
      <w:r w:rsidRPr="00657E49">
        <w:rPr>
          <w:rFonts w:ascii="Arial" w:hAnsi="Arial" w:cs="Arial"/>
          <w:color w:val="000000"/>
        </w:rPr>
        <w:t xml:space="preserve">Secretary – </w:t>
      </w:r>
      <w:r w:rsidR="004E30DA">
        <w:rPr>
          <w:rFonts w:ascii="Arial" w:hAnsi="Arial" w:cs="Arial"/>
          <w:color w:val="000000"/>
        </w:rPr>
        <w:t xml:space="preserve">Brittnay Burns </w:t>
      </w:r>
    </w:p>
    <w:p w14:paraId="7A39457B" w14:textId="76F8664A" w:rsidR="00F868F8" w:rsidRPr="00657E49" w:rsidRDefault="00F868F8" w:rsidP="00F868F8">
      <w:pPr>
        <w:numPr>
          <w:ilvl w:val="0"/>
          <w:numId w:val="5"/>
        </w:numPr>
        <w:pBdr>
          <w:top w:val="nil"/>
          <w:left w:val="nil"/>
          <w:bottom w:val="nil"/>
          <w:right w:val="nil"/>
          <w:between w:val="nil"/>
        </w:pBdr>
        <w:contextualSpacing/>
        <w:rPr>
          <w:rFonts w:ascii="Arial" w:hAnsi="Arial" w:cs="Arial"/>
          <w:color w:val="000000"/>
        </w:rPr>
      </w:pPr>
      <w:r w:rsidRPr="00657E49">
        <w:rPr>
          <w:rFonts w:ascii="Arial" w:hAnsi="Arial" w:cs="Arial"/>
          <w:color w:val="000000"/>
        </w:rPr>
        <w:t xml:space="preserve">Treasurer – </w:t>
      </w:r>
      <w:r w:rsidR="004E30DA">
        <w:rPr>
          <w:rFonts w:ascii="Arial" w:hAnsi="Arial" w:cs="Arial"/>
          <w:color w:val="000000"/>
        </w:rPr>
        <w:t>Brent Schindler</w:t>
      </w:r>
    </w:p>
    <w:p w14:paraId="015F3A6D" w14:textId="4AB07417" w:rsidR="004E30DA" w:rsidRPr="004E30DA" w:rsidRDefault="00F868F8" w:rsidP="00F868F8">
      <w:pPr>
        <w:numPr>
          <w:ilvl w:val="0"/>
          <w:numId w:val="5"/>
        </w:numPr>
        <w:pBdr>
          <w:top w:val="nil"/>
          <w:left w:val="nil"/>
          <w:bottom w:val="nil"/>
          <w:right w:val="nil"/>
          <w:between w:val="nil"/>
        </w:pBdr>
        <w:contextualSpacing/>
        <w:rPr>
          <w:rFonts w:ascii="Arial" w:hAnsi="Arial" w:cs="Arial"/>
          <w:color w:val="000000"/>
        </w:rPr>
      </w:pPr>
      <w:r w:rsidRPr="00657E49">
        <w:rPr>
          <w:rFonts w:ascii="Arial" w:hAnsi="Arial" w:cs="Arial"/>
        </w:rPr>
        <w:t xml:space="preserve">Tech Commissioner </w:t>
      </w:r>
      <w:r w:rsidR="004E30DA">
        <w:rPr>
          <w:rFonts w:ascii="Arial" w:hAnsi="Arial" w:cs="Arial"/>
        </w:rPr>
        <w:t>– Jenn Borman</w:t>
      </w:r>
    </w:p>
    <w:p w14:paraId="57D6503B" w14:textId="1812A529" w:rsidR="00F868F8" w:rsidRPr="004E30DA" w:rsidRDefault="00F868F8" w:rsidP="004E30DA">
      <w:pPr>
        <w:numPr>
          <w:ilvl w:val="0"/>
          <w:numId w:val="5"/>
        </w:numPr>
        <w:pBdr>
          <w:top w:val="nil"/>
          <w:left w:val="nil"/>
          <w:bottom w:val="nil"/>
          <w:right w:val="nil"/>
          <w:between w:val="nil"/>
        </w:pBdr>
        <w:contextualSpacing/>
        <w:rPr>
          <w:rFonts w:ascii="Arial" w:hAnsi="Arial" w:cs="Arial"/>
          <w:color w:val="000000"/>
        </w:rPr>
      </w:pPr>
      <w:r w:rsidRPr="004E30DA">
        <w:rPr>
          <w:rFonts w:ascii="Arial" w:hAnsi="Arial" w:cs="Arial"/>
          <w:color w:val="000000"/>
        </w:rPr>
        <w:t xml:space="preserve">Drama Commissioner – </w:t>
      </w:r>
      <w:r w:rsidR="00C64C94">
        <w:rPr>
          <w:rFonts w:ascii="Arial" w:hAnsi="Arial" w:cs="Arial"/>
          <w:color w:val="000000"/>
        </w:rPr>
        <w:t>James Haycock</w:t>
      </w:r>
    </w:p>
    <w:p w14:paraId="53D0CC70" w14:textId="4820512C" w:rsidR="00F868F8" w:rsidRPr="00657E49" w:rsidRDefault="00F868F8" w:rsidP="00F868F8">
      <w:pPr>
        <w:numPr>
          <w:ilvl w:val="0"/>
          <w:numId w:val="5"/>
        </w:numPr>
        <w:pBdr>
          <w:top w:val="nil"/>
          <w:left w:val="nil"/>
          <w:bottom w:val="nil"/>
          <w:right w:val="nil"/>
          <w:between w:val="nil"/>
        </w:pBdr>
        <w:contextualSpacing/>
        <w:rPr>
          <w:rFonts w:ascii="Arial" w:hAnsi="Arial" w:cs="Arial"/>
          <w:color w:val="000000"/>
        </w:rPr>
      </w:pPr>
      <w:r w:rsidRPr="00657E49">
        <w:rPr>
          <w:rFonts w:ascii="Arial" w:hAnsi="Arial" w:cs="Arial"/>
          <w:color w:val="000000"/>
        </w:rPr>
        <w:t>Debate Commissioner –</w:t>
      </w:r>
      <w:r w:rsidR="004E30DA">
        <w:rPr>
          <w:rFonts w:ascii="Arial" w:hAnsi="Arial" w:cs="Arial"/>
          <w:color w:val="000000"/>
        </w:rPr>
        <w:t xml:space="preserve"> Donnie Drobny</w:t>
      </w:r>
      <w:r w:rsidRPr="00657E49">
        <w:rPr>
          <w:rFonts w:ascii="Arial" w:hAnsi="Arial" w:cs="Arial"/>
          <w:color w:val="000000"/>
        </w:rPr>
        <w:t xml:space="preserve"> </w:t>
      </w:r>
    </w:p>
    <w:p w14:paraId="0C3FCFD7" w14:textId="753ACF47" w:rsidR="00F868F8" w:rsidRPr="00657E49" w:rsidRDefault="00F868F8" w:rsidP="00F868F8">
      <w:pPr>
        <w:numPr>
          <w:ilvl w:val="0"/>
          <w:numId w:val="5"/>
        </w:numPr>
        <w:pBdr>
          <w:top w:val="nil"/>
          <w:left w:val="nil"/>
          <w:bottom w:val="nil"/>
          <w:right w:val="nil"/>
          <w:between w:val="nil"/>
        </w:pBdr>
        <w:contextualSpacing/>
        <w:rPr>
          <w:rFonts w:ascii="Arial" w:hAnsi="Arial" w:cs="Arial"/>
          <w:color w:val="000000"/>
        </w:rPr>
      </w:pPr>
      <w:r w:rsidRPr="00657E49">
        <w:rPr>
          <w:rFonts w:ascii="Arial" w:hAnsi="Arial" w:cs="Arial"/>
          <w:color w:val="000000"/>
        </w:rPr>
        <w:t xml:space="preserve">Speech Commissioner – </w:t>
      </w:r>
      <w:r w:rsidR="004E30DA">
        <w:rPr>
          <w:rFonts w:ascii="Arial" w:hAnsi="Arial" w:cs="Arial"/>
          <w:color w:val="000000"/>
        </w:rPr>
        <w:t>Kara Smith</w:t>
      </w:r>
    </w:p>
    <w:p w14:paraId="071514D8" w14:textId="711C85B8" w:rsidR="00F868F8" w:rsidRPr="00657E49" w:rsidRDefault="00F868F8" w:rsidP="00F868F8">
      <w:pPr>
        <w:numPr>
          <w:ilvl w:val="0"/>
          <w:numId w:val="5"/>
        </w:numPr>
        <w:pBdr>
          <w:top w:val="nil"/>
          <w:left w:val="nil"/>
          <w:bottom w:val="nil"/>
          <w:right w:val="nil"/>
          <w:between w:val="nil"/>
        </w:pBdr>
        <w:contextualSpacing/>
        <w:rPr>
          <w:rFonts w:ascii="Arial" w:hAnsi="Arial" w:cs="Arial"/>
          <w:color w:val="000000"/>
        </w:rPr>
      </w:pPr>
      <w:r w:rsidRPr="00657E49">
        <w:rPr>
          <w:rFonts w:ascii="Arial" w:hAnsi="Arial" w:cs="Arial"/>
        </w:rPr>
        <w:t xml:space="preserve">ISATA Rep to the IHSAA – </w:t>
      </w:r>
      <w:r w:rsidR="004E30DA">
        <w:rPr>
          <w:rFonts w:ascii="Arial" w:hAnsi="Arial" w:cs="Arial"/>
        </w:rPr>
        <w:t>Dana Facer</w:t>
      </w:r>
    </w:p>
    <w:p w14:paraId="4ECD5C9D" w14:textId="7DD1FEAF" w:rsidR="00F868F8" w:rsidRPr="00657E49" w:rsidRDefault="00F868F8" w:rsidP="00F868F8">
      <w:pPr>
        <w:numPr>
          <w:ilvl w:val="0"/>
          <w:numId w:val="5"/>
        </w:numPr>
        <w:pBdr>
          <w:top w:val="nil"/>
          <w:left w:val="nil"/>
          <w:bottom w:val="nil"/>
          <w:right w:val="nil"/>
          <w:between w:val="nil"/>
        </w:pBdr>
        <w:contextualSpacing/>
        <w:rPr>
          <w:rFonts w:ascii="Arial" w:hAnsi="Arial" w:cs="Arial"/>
          <w:color w:val="000000"/>
        </w:rPr>
      </w:pPr>
      <w:r w:rsidRPr="00657E49">
        <w:rPr>
          <w:rFonts w:ascii="Arial" w:hAnsi="Arial" w:cs="Arial"/>
          <w:color w:val="000000"/>
        </w:rPr>
        <w:t xml:space="preserve">Debate Teacher of the Year – </w:t>
      </w:r>
      <w:r w:rsidR="004E30DA">
        <w:rPr>
          <w:rFonts w:ascii="Arial" w:hAnsi="Arial" w:cs="Arial"/>
          <w:color w:val="000000"/>
        </w:rPr>
        <w:t>Susan Worst</w:t>
      </w:r>
    </w:p>
    <w:p w14:paraId="3766CB14" w14:textId="106BDF49" w:rsidR="00F868F8" w:rsidRPr="00657E49" w:rsidRDefault="00F868F8" w:rsidP="00F868F8">
      <w:pPr>
        <w:numPr>
          <w:ilvl w:val="0"/>
          <w:numId w:val="5"/>
        </w:numPr>
        <w:pBdr>
          <w:top w:val="nil"/>
          <w:left w:val="nil"/>
          <w:bottom w:val="nil"/>
          <w:right w:val="nil"/>
          <w:between w:val="nil"/>
        </w:pBdr>
        <w:contextualSpacing/>
        <w:rPr>
          <w:rFonts w:ascii="Arial" w:hAnsi="Arial" w:cs="Arial"/>
          <w:color w:val="000000"/>
        </w:rPr>
      </w:pPr>
      <w:r w:rsidRPr="00657E49">
        <w:rPr>
          <w:rFonts w:ascii="Arial" w:hAnsi="Arial" w:cs="Arial"/>
          <w:color w:val="000000"/>
        </w:rPr>
        <w:t xml:space="preserve">Drama Teacher of the Year – </w:t>
      </w:r>
      <w:r w:rsidR="00C64C94">
        <w:rPr>
          <w:rFonts w:ascii="Arial" w:hAnsi="Arial" w:cs="Arial"/>
          <w:color w:val="000000"/>
        </w:rPr>
        <w:t>Camilla Boylin</w:t>
      </w:r>
    </w:p>
    <w:p w14:paraId="7D898226" w14:textId="394FD164" w:rsidR="00F868F8" w:rsidRPr="00657E49" w:rsidRDefault="00F868F8" w:rsidP="00F868F8">
      <w:pPr>
        <w:numPr>
          <w:ilvl w:val="0"/>
          <w:numId w:val="5"/>
        </w:numPr>
        <w:pBdr>
          <w:top w:val="nil"/>
          <w:left w:val="nil"/>
          <w:bottom w:val="nil"/>
          <w:right w:val="nil"/>
          <w:between w:val="nil"/>
        </w:pBdr>
        <w:contextualSpacing/>
        <w:rPr>
          <w:rFonts w:ascii="Arial" w:hAnsi="Arial" w:cs="Arial"/>
          <w:color w:val="000000"/>
        </w:rPr>
      </w:pPr>
      <w:r w:rsidRPr="00657E49">
        <w:rPr>
          <w:rFonts w:ascii="Arial" w:hAnsi="Arial" w:cs="Arial"/>
          <w:color w:val="000000"/>
        </w:rPr>
        <w:t xml:space="preserve">Speech Teacher of the Year – </w:t>
      </w:r>
      <w:r w:rsidR="004E30DA">
        <w:rPr>
          <w:rFonts w:ascii="Arial" w:hAnsi="Arial" w:cs="Arial"/>
          <w:color w:val="000000"/>
        </w:rPr>
        <w:t>Kristi Forster</w:t>
      </w:r>
    </w:p>
    <w:p w14:paraId="1F52DB60" w14:textId="60B7A94A" w:rsidR="00F868F8" w:rsidRPr="00657E49" w:rsidRDefault="00F868F8" w:rsidP="00F868F8">
      <w:pPr>
        <w:numPr>
          <w:ilvl w:val="0"/>
          <w:numId w:val="5"/>
        </w:numPr>
        <w:pBdr>
          <w:top w:val="nil"/>
          <w:left w:val="nil"/>
          <w:bottom w:val="nil"/>
          <w:right w:val="nil"/>
          <w:between w:val="nil"/>
        </w:pBdr>
        <w:contextualSpacing/>
        <w:rPr>
          <w:rFonts w:ascii="Arial" w:hAnsi="Arial" w:cs="Arial"/>
          <w:color w:val="000000"/>
        </w:rPr>
      </w:pPr>
      <w:r w:rsidRPr="00657E49">
        <w:rPr>
          <w:rFonts w:ascii="Arial" w:hAnsi="Arial" w:cs="Arial"/>
          <w:color w:val="000000"/>
        </w:rPr>
        <w:t xml:space="preserve">Speech Arts Teacher of the Year – </w:t>
      </w:r>
      <w:r w:rsidR="004E30DA">
        <w:rPr>
          <w:rFonts w:ascii="Arial" w:hAnsi="Arial" w:cs="Arial"/>
          <w:color w:val="000000"/>
        </w:rPr>
        <w:t>Christine Hubbard</w:t>
      </w:r>
      <w:r w:rsidR="00C64C94">
        <w:rPr>
          <w:rFonts w:ascii="Arial" w:hAnsi="Arial" w:cs="Arial"/>
          <w:color w:val="000000"/>
        </w:rPr>
        <w:t xml:space="preserve"> by Brock Sondrup</w:t>
      </w:r>
    </w:p>
    <w:p w14:paraId="48B6B72F" w14:textId="1617E315" w:rsidR="00F868F8" w:rsidRPr="00657E49" w:rsidRDefault="00F868F8" w:rsidP="00F868F8">
      <w:pPr>
        <w:numPr>
          <w:ilvl w:val="0"/>
          <w:numId w:val="5"/>
        </w:numPr>
        <w:pBdr>
          <w:top w:val="nil"/>
          <w:left w:val="nil"/>
          <w:bottom w:val="nil"/>
          <w:right w:val="nil"/>
          <w:between w:val="nil"/>
        </w:pBdr>
        <w:contextualSpacing/>
        <w:rPr>
          <w:rFonts w:ascii="Arial" w:hAnsi="Arial" w:cs="Arial"/>
          <w:color w:val="000000"/>
        </w:rPr>
      </w:pPr>
      <w:r w:rsidRPr="00657E49">
        <w:rPr>
          <w:rFonts w:ascii="Arial" w:hAnsi="Arial" w:cs="Arial"/>
        </w:rPr>
        <w:t xml:space="preserve">ISATA Hall of Fame – </w:t>
      </w:r>
      <w:r w:rsidR="004E30DA">
        <w:rPr>
          <w:rFonts w:ascii="Arial" w:hAnsi="Arial" w:cs="Arial"/>
        </w:rPr>
        <w:t>Stacie Gardner</w:t>
      </w:r>
    </w:p>
    <w:p w14:paraId="249E6097" w14:textId="6D1FFF61" w:rsidR="00F868F8" w:rsidRPr="00657E49" w:rsidRDefault="00F868F8" w:rsidP="00F868F8">
      <w:pPr>
        <w:numPr>
          <w:ilvl w:val="0"/>
          <w:numId w:val="5"/>
        </w:numPr>
        <w:pBdr>
          <w:top w:val="nil"/>
          <w:left w:val="nil"/>
          <w:bottom w:val="nil"/>
          <w:right w:val="nil"/>
          <w:between w:val="nil"/>
        </w:pBdr>
        <w:contextualSpacing/>
        <w:rPr>
          <w:rFonts w:ascii="Arial" w:hAnsi="Arial" w:cs="Arial"/>
        </w:rPr>
      </w:pPr>
      <w:r w:rsidRPr="00657E49">
        <w:rPr>
          <w:rFonts w:ascii="Arial" w:hAnsi="Arial" w:cs="Arial"/>
        </w:rPr>
        <w:t xml:space="preserve">Dick Fleischmann – </w:t>
      </w:r>
      <w:r w:rsidR="004E30DA">
        <w:rPr>
          <w:rFonts w:ascii="Arial" w:hAnsi="Arial" w:cs="Arial"/>
        </w:rPr>
        <w:t>James Haycock</w:t>
      </w:r>
      <w:r w:rsidR="00C64C94">
        <w:rPr>
          <w:rFonts w:ascii="Arial" w:hAnsi="Arial" w:cs="Arial"/>
        </w:rPr>
        <w:t xml:space="preserve"> by Robby </w:t>
      </w:r>
      <w:r w:rsidR="00514293">
        <w:rPr>
          <w:rFonts w:ascii="Arial" w:hAnsi="Arial" w:cs="Arial"/>
        </w:rPr>
        <w:t>Fox</w:t>
      </w:r>
    </w:p>
    <w:p w14:paraId="6AEC4483" w14:textId="3B3D71C5" w:rsidR="00F868F8" w:rsidRPr="00657E49" w:rsidRDefault="00F868F8" w:rsidP="00F868F8">
      <w:pPr>
        <w:numPr>
          <w:ilvl w:val="0"/>
          <w:numId w:val="5"/>
        </w:numPr>
        <w:pBdr>
          <w:top w:val="nil"/>
          <w:left w:val="nil"/>
          <w:bottom w:val="nil"/>
          <w:right w:val="nil"/>
          <w:between w:val="nil"/>
        </w:pBdr>
        <w:contextualSpacing/>
        <w:rPr>
          <w:rFonts w:ascii="Arial" w:hAnsi="Arial" w:cs="Arial"/>
        </w:rPr>
      </w:pPr>
      <w:r w:rsidRPr="00657E49">
        <w:rPr>
          <w:rFonts w:ascii="Arial" w:hAnsi="Arial" w:cs="Arial"/>
        </w:rPr>
        <w:t xml:space="preserve">Duane D Wolfe – </w:t>
      </w:r>
      <w:r w:rsidR="004E30DA">
        <w:rPr>
          <w:rFonts w:ascii="Arial" w:hAnsi="Arial" w:cs="Arial"/>
        </w:rPr>
        <w:t>Paul Ortmann</w:t>
      </w:r>
      <w:r w:rsidR="00C64C94">
        <w:rPr>
          <w:rFonts w:ascii="Arial" w:hAnsi="Arial" w:cs="Arial"/>
        </w:rPr>
        <w:t xml:space="preserve"> by Stacie </w:t>
      </w:r>
      <w:r w:rsidR="00514293">
        <w:rPr>
          <w:rFonts w:ascii="Arial" w:hAnsi="Arial" w:cs="Arial"/>
        </w:rPr>
        <w:t>Gardner</w:t>
      </w:r>
    </w:p>
    <w:p w14:paraId="050D569F" w14:textId="176A7393" w:rsidR="00F868F8" w:rsidRPr="00657E49" w:rsidRDefault="00F868F8" w:rsidP="00F868F8">
      <w:pPr>
        <w:numPr>
          <w:ilvl w:val="0"/>
          <w:numId w:val="5"/>
        </w:numPr>
        <w:pBdr>
          <w:top w:val="nil"/>
          <w:left w:val="nil"/>
          <w:bottom w:val="nil"/>
          <w:right w:val="nil"/>
          <w:between w:val="nil"/>
        </w:pBdr>
        <w:contextualSpacing/>
        <w:rPr>
          <w:rFonts w:ascii="Arial" w:hAnsi="Arial" w:cs="Arial"/>
        </w:rPr>
      </w:pPr>
      <w:r w:rsidRPr="00657E49">
        <w:rPr>
          <w:rFonts w:ascii="Arial" w:hAnsi="Arial" w:cs="Arial"/>
        </w:rPr>
        <w:t xml:space="preserve">Wes Lowe – </w:t>
      </w:r>
      <w:r w:rsidR="004E30DA">
        <w:rPr>
          <w:rFonts w:ascii="Arial" w:hAnsi="Arial" w:cs="Arial"/>
        </w:rPr>
        <w:t>Brent Schindler</w:t>
      </w:r>
      <w:r w:rsidR="00C64C94">
        <w:rPr>
          <w:rFonts w:ascii="Arial" w:hAnsi="Arial" w:cs="Arial"/>
        </w:rPr>
        <w:t xml:space="preserve"> by Dana Facer</w:t>
      </w:r>
    </w:p>
    <w:p w14:paraId="6BC0BD25" w14:textId="0F9DB71B" w:rsidR="00F868F8" w:rsidRDefault="00F868F8" w:rsidP="00F868F8">
      <w:pPr>
        <w:numPr>
          <w:ilvl w:val="0"/>
          <w:numId w:val="5"/>
        </w:numPr>
        <w:pBdr>
          <w:top w:val="nil"/>
          <w:left w:val="nil"/>
          <w:bottom w:val="nil"/>
          <w:right w:val="nil"/>
          <w:between w:val="nil"/>
        </w:pBdr>
        <w:contextualSpacing/>
        <w:rPr>
          <w:rFonts w:ascii="Arial" w:hAnsi="Arial" w:cs="Arial"/>
        </w:rPr>
      </w:pPr>
      <w:r w:rsidRPr="00657E49">
        <w:rPr>
          <w:rFonts w:ascii="Arial" w:hAnsi="Arial" w:cs="Arial"/>
        </w:rPr>
        <w:t xml:space="preserve">IHSAA Hall of Fame – </w:t>
      </w:r>
      <w:r w:rsidR="004E30DA">
        <w:rPr>
          <w:rFonts w:ascii="Arial" w:hAnsi="Arial" w:cs="Arial"/>
        </w:rPr>
        <w:t>Wendy Shelman</w:t>
      </w:r>
      <w:r w:rsidR="00C64C94">
        <w:rPr>
          <w:rFonts w:ascii="Arial" w:hAnsi="Arial" w:cs="Arial"/>
        </w:rPr>
        <w:t xml:space="preserve"> by Clif Davis</w:t>
      </w:r>
    </w:p>
    <w:p w14:paraId="30863DBB" w14:textId="13408EDC" w:rsidR="00AC75C3" w:rsidRDefault="00AC75C3" w:rsidP="00AC75C3">
      <w:pPr>
        <w:pBdr>
          <w:top w:val="nil"/>
          <w:left w:val="nil"/>
          <w:bottom w:val="nil"/>
          <w:right w:val="nil"/>
          <w:between w:val="nil"/>
        </w:pBdr>
        <w:contextualSpacing/>
        <w:rPr>
          <w:rFonts w:ascii="Arial" w:hAnsi="Arial" w:cs="Arial"/>
        </w:rPr>
      </w:pPr>
    </w:p>
    <w:p w14:paraId="2EB54F09" w14:textId="043A2E53" w:rsidR="006B09F1" w:rsidRPr="00657E49" w:rsidRDefault="00D767DC" w:rsidP="00AC75C3">
      <w:pPr>
        <w:pBdr>
          <w:top w:val="nil"/>
          <w:left w:val="nil"/>
          <w:bottom w:val="nil"/>
          <w:right w:val="nil"/>
          <w:between w:val="nil"/>
        </w:pBdr>
        <w:contextualSpacing/>
        <w:rPr>
          <w:rFonts w:ascii="Arial" w:hAnsi="Arial" w:cs="Arial"/>
        </w:rPr>
      </w:pPr>
      <w:r>
        <w:rPr>
          <w:rFonts w:ascii="Arial" w:hAnsi="Arial" w:cs="Arial"/>
        </w:rPr>
        <w:t xml:space="preserve">Winter meeting: </w:t>
      </w:r>
      <w:r w:rsidR="006B09F1">
        <w:rPr>
          <w:rFonts w:ascii="Arial" w:hAnsi="Arial" w:cs="Arial"/>
        </w:rPr>
        <w:t>Dec 14</w:t>
      </w:r>
      <w:r w:rsidR="006B09F1" w:rsidRPr="006B09F1">
        <w:rPr>
          <w:rFonts w:ascii="Arial" w:hAnsi="Arial" w:cs="Arial"/>
          <w:vertAlign w:val="superscript"/>
        </w:rPr>
        <w:t>th</w:t>
      </w:r>
      <w:r w:rsidR="006B09F1">
        <w:rPr>
          <w:rFonts w:ascii="Arial" w:hAnsi="Arial" w:cs="Arial"/>
        </w:rPr>
        <w:t xml:space="preserve"> 9am </w:t>
      </w:r>
      <w:r>
        <w:rPr>
          <w:rFonts w:ascii="Arial" w:hAnsi="Arial" w:cs="Arial"/>
        </w:rPr>
        <w:t xml:space="preserve">Online but James and Jenn gonna meet up and have lunch. </w:t>
      </w:r>
    </w:p>
    <w:p w14:paraId="30F4CF6D" w14:textId="77777777" w:rsidR="00F868F8" w:rsidRDefault="00F868F8"/>
    <w:sectPr w:rsidR="00F86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0B3"/>
    <w:multiLevelType w:val="hybridMultilevel"/>
    <w:tmpl w:val="2BBC590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DE26CC"/>
    <w:multiLevelType w:val="multilevel"/>
    <w:tmpl w:val="567AE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D72DBA"/>
    <w:multiLevelType w:val="hybridMultilevel"/>
    <w:tmpl w:val="E42A9F2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12008C"/>
    <w:multiLevelType w:val="hybridMultilevel"/>
    <w:tmpl w:val="6CC89BBE"/>
    <w:lvl w:ilvl="0" w:tplc="BD7A657A">
      <w:start w:val="1"/>
      <w:numFmt w:val="bullet"/>
      <w:lvlText w:val="●"/>
      <w:lvlJc w:val="left"/>
      <w:pPr>
        <w:ind w:left="720" w:hanging="360"/>
      </w:pPr>
      <w:rPr>
        <w:rFonts w:ascii="Noto Sans Symbols" w:eastAsia="Noto Sans Symbols" w:hAnsi="Noto Sans Symbols" w:cs="Noto Sans Symbols"/>
      </w:rPr>
    </w:lvl>
    <w:lvl w:ilvl="1" w:tplc="6204915C">
      <w:start w:val="1"/>
      <w:numFmt w:val="bullet"/>
      <w:lvlText w:val="o"/>
      <w:lvlJc w:val="left"/>
      <w:pPr>
        <w:ind w:left="1440" w:hanging="360"/>
      </w:pPr>
      <w:rPr>
        <w:rFonts w:ascii="Courier New" w:eastAsia="Courier New" w:hAnsi="Courier New" w:cs="Courier New"/>
      </w:rPr>
    </w:lvl>
    <w:lvl w:ilvl="2" w:tplc="F33A9D7E">
      <w:start w:val="1"/>
      <w:numFmt w:val="bullet"/>
      <w:lvlText w:val="▪"/>
      <w:lvlJc w:val="left"/>
      <w:pPr>
        <w:ind w:left="2160" w:hanging="360"/>
      </w:pPr>
      <w:rPr>
        <w:rFonts w:ascii="Noto Sans Symbols" w:eastAsia="Noto Sans Symbols" w:hAnsi="Noto Sans Symbols" w:cs="Noto Sans Symbols"/>
      </w:rPr>
    </w:lvl>
    <w:lvl w:ilvl="3" w:tplc="88849BBA">
      <w:start w:val="1"/>
      <w:numFmt w:val="bullet"/>
      <w:lvlText w:val="●"/>
      <w:lvlJc w:val="left"/>
      <w:pPr>
        <w:ind w:left="2880" w:hanging="360"/>
      </w:pPr>
      <w:rPr>
        <w:rFonts w:ascii="Noto Sans Symbols" w:eastAsia="Noto Sans Symbols" w:hAnsi="Noto Sans Symbols" w:cs="Noto Sans Symbols"/>
      </w:rPr>
    </w:lvl>
    <w:lvl w:ilvl="4" w:tplc="CC5A33E2">
      <w:start w:val="1"/>
      <w:numFmt w:val="bullet"/>
      <w:lvlText w:val="o"/>
      <w:lvlJc w:val="left"/>
      <w:pPr>
        <w:ind w:left="3600" w:hanging="360"/>
      </w:pPr>
      <w:rPr>
        <w:rFonts w:ascii="Courier New" w:eastAsia="Courier New" w:hAnsi="Courier New" w:cs="Courier New"/>
      </w:rPr>
    </w:lvl>
    <w:lvl w:ilvl="5" w:tplc="BA447648">
      <w:start w:val="1"/>
      <w:numFmt w:val="bullet"/>
      <w:lvlText w:val="▪"/>
      <w:lvlJc w:val="left"/>
      <w:pPr>
        <w:ind w:left="4320" w:hanging="360"/>
      </w:pPr>
      <w:rPr>
        <w:rFonts w:ascii="Noto Sans Symbols" w:eastAsia="Noto Sans Symbols" w:hAnsi="Noto Sans Symbols" w:cs="Noto Sans Symbols"/>
      </w:rPr>
    </w:lvl>
    <w:lvl w:ilvl="6" w:tplc="167A908C">
      <w:start w:val="1"/>
      <w:numFmt w:val="bullet"/>
      <w:lvlText w:val="●"/>
      <w:lvlJc w:val="left"/>
      <w:pPr>
        <w:ind w:left="5040" w:hanging="360"/>
      </w:pPr>
      <w:rPr>
        <w:rFonts w:ascii="Noto Sans Symbols" w:eastAsia="Noto Sans Symbols" w:hAnsi="Noto Sans Symbols" w:cs="Noto Sans Symbols"/>
      </w:rPr>
    </w:lvl>
    <w:lvl w:ilvl="7" w:tplc="D902BEDE">
      <w:start w:val="1"/>
      <w:numFmt w:val="bullet"/>
      <w:lvlText w:val="o"/>
      <w:lvlJc w:val="left"/>
      <w:pPr>
        <w:ind w:left="5760" w:hanging="360"/>
      </w:pPr>
      <w:rPr>
        <w:rFonts w:ascii="Courier New" w:eastAsia="Courier New" w:hAnsi="Courier New" w:cs="Courier New"/>
      </w:rPr>
    </w:lvl>
    <w:lvl w:ilvl="8" w:tplc="E698150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A46B5B"/>
    <w:multiLevelType w:val="hybridMultilevel"/>
    <w:tmpl w:val="BE7C4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7658B"/>
    <w:multiLevelType w:val="hybridMultilevel"/>
    <w:tmpl w:val="7EE2106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A903C5"/>
    <w:multiLevelType w:val="hybridMultilevel"/>
    <w:tmpl w:val="9DEE4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A38EA"/>
    <w:multiLevelType w:val="hybridMultilevel"/>
    <w:tmpl w:val="6632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0398A"/>
    <w:multiLevelType w:val="hybridMultilevel"/>
    <w:tmpl w:val="42DC4318"/>
    <w:lvl w:ilvl="0" w:tplc="8598A7DE">
      <w:start w:val="1"/>
      <w:numFmt w:val="bullet"/>
      <w:lvlText w:val="●"/>
      <w:lvlJc w:val="left"/>
      <w:pPr>
        <w:ind w:left="720" w:hanging="360"/>
      </w:pPr>
      <w:rPr>
        <w:u w:val="none"/>
      </w:rPr>
    </w:lvl>
    <w:lvl w:ilvl="1" w:tplc="74C88A80">
      <w:start w:val="1"/>
      <w:numFmt w:val="bullet"/>
      <w:lvlText w:val="○"/>
      <w:lvlJc w:val="left"/>
      <w:pPr>
        <w:ind w:left="1440" w:hanging="360"/>
      </w:pPr>
      <w:rPr>
        <w:u w:val="none"/>
      </w:rPr>
    </w:lvl>
    <w:lvl w:ilvl="2" w:tplc="D850351A">
      <w:start w:val="1"/>
      <w:numFmt w:val="bullet"/>
      <w:lvlText w:val="■"/>
      <w:lvlJc w:val="left"/>
      <w:pPr>
        <w:ind w:left="2160" w:hanging="360"/>
      </w:pPr>
      <w:rPr>
        <w:u w:val="none"/>
      </w:rPr>
    </w:lvl>
    <w:lvl w:ilvl="3" w:tplc="A56833DA">
      <w:start w:val="1"/>
      <w:numFmt w:val="bullet"/>
      <w:lvlText w:val="●"/>
      <w:lvlJc w:val="left"/>
      <w:pPr>
        <w:ind w:left="2880" w:hanging="360"/>
      </w:pPr>
      <w:rPr>
        <w:u w:val="none"/>
      </w:rPr>
    </w:lvl>
    <w:lvl w:ilvl="4" w:tplc="92D0BE1C">
      <w:start w:val="1"/>
      <w:numFmt w:val="bullet"/>
      <w:lvlText w:val="○"/>
      <w:lvlJc w:val="left"/>
      <w:pPr>
        <w:ind w:left="3600" w:hanging="360"/>
      </w:pPr>
      <w:rPr>
        <w:u w:val="none"/>
      </w:rPr>
    </w:lvl>
    <w:lvl w:ilvl="5" w:tplc="B2AC0810">
      <w:start w:val="1"/>
      <w:numFmt w:val="bullet"/>
      <w:lvlText w:val="■"/>
      <w:lvlJc w:val="left"/>
      <w:pPr>
        <w:ind w:left="4320" w:hanging="360"/>
      </w:pPr>
      <w:rPr>
        <w:u w:val="none"/>
      </w:rPr>
    </w:lvl>
    <w:lvl w:ilvl="6" w:tplc="8A229ED0">
      <w:start w:val="1"/>
      <w:numFmt w:val="bullet"/>
      <w:lvlText w:val="●"/>
      <w:lvlJc w:val="left"/>
      <w:pPr>
        <w:ind w:left="5040" w:hanging="360"/>
      </w:pPr>
      <w:rPr>
        <w:u w:val="none"/>
      </w:rPr>
    </w:lvl>
    <w:lvl w:ilvl="7" w:tplc="22020EA4">
      <w:start w:val="1"/>
      <w:numFmt w:val="bullet"/>
      <w:lvlText w:val="○"/>
      <w:lvlJc w:val="left"/>
      <w:pPr>
        <w:ind w:left="5760" w:hanging="360"/>
      </w:pPr>
      <w:rPr>
        <w:u w:val="none"/>
      </w:rPr>
    </w:lvl>
    <w:lvl w:ilvl="8" w:tplc="F92CDA12">
      <w:start w:val="1"/>
      <w:numFmt w:val="bullet"/>
      <w:lvlText w:val="■"/>
      <w:lvlJc w:val="left"/>
      <w:pPr>
        <w:ind w:left="6480" w:hanging="360"/>
      </w:pPr>
      <w:rPr>
        <w:u w:val="none"/>
      </w:rPr>
    </w:lvl>
  </w:abstractNum>
  <w:abstractNum w:abstractNumId="9" w15:restartNumberingAfterBreak="0">
    <w:nsid w:val="37C843FC"/>
    <w:multiLevelType w:val="hybridMultilevel"/>
    <w:tmpl w:val="CD28F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3670F"/>
    <w:multiLevelType w:val="hybridMultilevel"/>
    <w:tmpl w:val="C6286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5E230AC"/>
    <w:multiLevelType w:val="multilevel"/>
    <w:tmpl w:val="FB2C6D8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2" w15:restartNumberingAfterBreak="0">
    <w:nsid w:val="479A1C9B"/>
    <w:multiLevelType w:val="hybridMultilevel"/>
    <w:tmpl w:val="4CBE98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E22A4"/>
    <w:multiLevelType w:val="hybridMultilevel"/>
    <w:tmpl w:val="E5C8E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E3E02"/>
    <w:multiLevelType w:val="hybridMultilevel"/>
    <w:tmpl w:val="9BE66C38"/>
    <w:lvl w:ilvl="0" w:tplc="31DC3D22">
      <w:start w:val="1"/>
      <w:numFmt w:val="bullet"/>
      <w:lvlText w:val="●"/>
      <w:lvlJc w:val="left"/>
      <w:pPr>
        <w:ind w:left="720" w:hanging="360"/>
      </w:pPr>
      <w:rPr>
        <w:rFonts w:ascii="Noto Sans Symbols" w:eastAsia="Noto Sans Symbols" w:hAnsi="Noto Sans Symbols" w:cs="Noto Sans Symbols"/>
      </w:rPr>
    </w:lvl>
    <w:lvl w:ilvl="1" w:tplc="BB0C7566">
      <w:start w:val="1"/>
      <w:numFmt w:val="bullet"/>
      <w:lvlText w:val="o"/>
      <w:lvlJc w:val="left"/>
      <w:pPr>
        <w:ind w:left="1440" w:hanging="360"/>
      </w:pPr>
      <w:rPr>
        <w:rFonts w:ascii="Courier New" w:eastAsia="Courier New" w:hAnsi="Courier New" w:cs="Courier New"/>
      </w:rPr>
    </w:lvl>
    <w:lvl w:ilvl="2" w:tplc="49ACD5FA">
      <w:start w:val="1"/>
      <w:numFmt w:val="bullet"/>
      <w:lvlText w:val="▪"/>
      <w:lvlJc w:val="left"/>
      <w:pPr>
        <w:ind w:left="2160" w:hanging="360"/>
      </w:pPr>
      <w:rPr>
        <w:rFonts w:ascii="Noto Sans Symbols" w:eastAsia="Noto Sans Symbols" w:hAnsi="Noto Sans Symbols" w:cs="Noto Sans Symbols"/>
      </w:rPr>
    </w:lvl>
    <w:lvl w:ilvl="3" w:tplc="7EF4F5BC">
      <w:start w:val="1"/>
      <w:numFmt w:val="bullet"/>
      <w:lvlText w:val="●"/>
      <w:lvlJc w:val="left"/>
      <w:pPr>
        <w:ind w:left="2880" w:hanging="360"/>
      </w:pPr>
      <w:rPr>
        <w:rFonts w:ascii="Noto Sans Symbols" w:eastAsia="Noto Sans Symbols" w:hAnsi="Noto Sans Symbols" w:cs="Noto Sans Symbols"/>
      </w:rPr>
    </w:lvl>
    <w:lvl w:ilvl="4" w:tplc="E3FE0F62">
      <w:start w:val="1"/>
      <w:numFmt w:val="bullet"/>
      <w:lvlText w:val="o"/>
      <w:lvlJc w:val="left"/>
      <w:pPr>
        <w:ind w:left="3600" w:hanging="360"/>
      </w:pPr>
      <w:rPr>
        <w:rFonts w:ascii="Courier New" w:eastAsia="Courier New" w:hAnsi="Courier New" w:cs="Courier New"/>
      </w:rPr>
    </w:lvl>
    <w:lvl w:ilvl="5" w:tplc="7FE05A68">
      <w:start w:val="1"/>
      <w:numFmt w:val="bullet"/>
      <w:lvlText w:val="▪"/>
      <w:lvlJc w:val="left"/>
      <w:pPr>
        <w:ind w:left="4320" w:hanging="360"/>
      </w:pPr>
      <w:rPr>
        <w:rFonts w:ascii="Noto Sans Symbols" w:eastAsia="Noto Sans Symbols" w:hAnsi="Noto Sans Symbols" w:cs="Noto Sans Symbols"/>
      </w:rPr>
    </w:lvl>
    <w:lvl w:ilvl="6" w:tplc="C7187A2C">
      <w:start w:val="1"/>
      <w:numFmt w:val="bullet"/>
      <w:lvlText w:val="●"/>
      <w:lvlJc w:val="left"/>
      <w:pPr>
        <w:ind w:left="5040" w:hanging="360"/>
      </w:pPr>
      <w:rPr>
        <w:rFonts w:ascii="Noto Sans Symbols" w:eastAsia="Noto Sans Symbols" w:hAnsi="Noto Sans Symbols" w:cs="Noto Sans Symbols"/>
      </w:rPr>
    </w:lvl>
    <w:lvl w:ilvl="7" w:tplc="649C2402">
      <w:start w:val="1"/>
      <w:numFmt w:val="bullet"/>
      <w:lvlText w:val="o"/>
      <w:lvlJc w:val="left"/>
      <w:pPr>
        <w:ind w:left="5760" w:hanging="360"/>
      </w:pPr>
      <w:rPr>
        <w:rFonts w:ascii="Courier New" w:eastAsia="Courier New" w:hAnsi="Courier New" w:cs="Courier New"/>
      </w:rPr>
    </w:lvl>
    <w:lvl w:ilvl="8" w:tplc="ECC6F73A">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65E278E"/>
    <w:multiLevelType w:val="hybridMultilevel"/>
    <w:tmpl w:val="3236C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64E41"/>
    <w:multiLevelType w:val="hybridMultilevel"/>
    <w:tmpl w:val="C214F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65B8C"/>
    <w:multiLevelType w:val="hybridMultilevel"/>
    <w:tmpl w:val="B0543DE2"/>
    <w:lvl w:ilvl="0" w:tplc="8C4EF9B8">
      <w:start w:val="1"/>
      <w:numFmt w:val="bullet"/>
      <w:lvlText w:val="●"/>
      <w:lvlJc w:val="left"/>
      <w:pPr>
        <w:ind w:left="720" w:hanging="360"/>
      </w:pPr>
      <w:rPr>
        <w:rFonts w:ascii="Noto Sans Symbols" w:eastAsia="Noto Sans Symbols" w:hAnsi="Noto Sans Symbols" w:cs="Noto Sans Symbols"/>
      </w:rPr>
    </w:lvl>
    <w:lvl w:ilvl="1" w:tplc="90C673C0">
      <w:start w:val="1"/>
      <w:numFmt w:val="bullet"/>
      <w:lvlText w:val="o"/>
      <w:lvlJc w:val="left"/>
      <w:pPr>
        <w:ind w:left="1440" w:hanging="360"/>
      </w:pPr>
      <w:rPr>
        <w:rFonts w:ascii="Courier New" w:eastAsia="Courier New" w:hAnsi="Courier New" w:cs="Courier New"/>
      </w:rPr>
    </w:lvl>
    <w:lvl w:ilvl="2" w:tplc="101C75D2">
      <w:start w:val="1"/>
      <w:numFmt w:val="bullet"/>
      <w:lvlText w:val="▪"/>
      <w:lvlJc w:val="left"/>
      <w:pPr>
        <w:ind w:left="2160" w:hanging="360"/>
      </w:pPr>
      <w:rPr>
        <w:rFonts w:ascii="Noto Sans Symbols" w:eastAsia="Noto Sans Symbols" w:hAnsi="Noto Sans Symbols" w:cs="Noto Sans Symbols"/>
      </w:rPr>
    </w:lvl>
    <w:lvl w:ilvl="3" w:tplc="54A4A4A6">
      <w:start w:val="1"/>
      <w:numFmt w:val="bullet"/>
      <w:lvlText w:val="●"/>
      <w:lvlJc w:val="left"/>
      <w:pPr>
        <w:ind w:left="2880" w:hanging="360"/>
      </w:pPr>
      <w:rPr>
        <w:rFonts w:ascii="Noto Sans Symbols" w:eastAsia="Noto Sans Symbols" w:hAnsi="Noto Sans Symbols" w:cs="Noto Sans Symbols"/>
      </w:rPr>
    </w:lvl>
    <w:lvl w:ilvl="4" w:tplc="1C624CB2">
      <w:start w:val="1"/>
      <w:numFmt w:val="bullet"/>
      <w:lvlText w:val="o"/>
      <w:lvlJc w:val="left"/>
      <w:pPr>
        <w:ind w:left="3600" w:hanging="360"/>
      </w:pPr>
      <w:rPr>
        <w:rFonts w:ascii="Courier New" w:eastAsia="Courier New" w:hAnsi="Courier New" w:cs="Courier New"/>
      </w:rPr>
    </w:lvl>
    <w:lvl w:ilvl="5" w:tplc="C120888A">
      <w:start w:val="1"/>
      <w:numFmt w:val="bullet"/>
      <w:lvlText w:val="▪"/>
      <w:lvlJc w:val="left"/>
      <w:pPr>
        <w:ind w:left="4320" w:hanging="360"/>
      </w:pPr>
      <w:rPr>
        <w:rFonts w:ascii="Noto Sans Symbols" w:eastAsia="Noto Sans Symbols" w:hAnsi="Noto Sans Symbols" w:cs="Noto Sans Symbols"/>
      </w:rPr>
    </w:lvl>
    <w:lvl w:ilvl="6" w:tplc="BF8E37FE">
      <w:start w:val="1"/>
      <w:numFmt w:val="bullet"/>
      <w:lvlText w:val="●"/>
      <w:lvlJc w:val="left"/>
      <w:pPr>
        <w:ind w:left="5040" w:hanging="360"/>
      </w:pPr>
      <w:rPr>
        <w:rFonts w:ascii="Noto Sans Symbols" w:eastAsia="Noto Sans Symbols" w:hAnsi="Noto Sans Symbols" w:cs="Noto Sans Symbols"/>
      </w:rPr>
    </w:lvl>
    <w:lvl w:ilvl="7" w:tplc="831E8FFC">
      <w:start w:val="1"/>
      <w:numFmt w:val="bullet"/>
      <w:lvlText w:val="o"/>
      <w:lvlJc w:val="left"/>
      <w:pPr>
        <w:ind w:left="5760" w:hanging="360"/>
      </w:pPr>
      <w:rPr>
        <w:rFonts w:ascii="Courier New" w:eastAsia="Courier New" w:hAnsi="Courier New" w:cs="Courier New"/>
      </w:rPr>
    </w:lvl>
    <w:lvl w:ilvl="8" w:tplc="4950D82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881720D"/>
    <w:multiLevelType w:val="hybridMultilevel"/>
    <w:tmpl w:val="ABDA45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1"/>
  </w:num>
  <w:num w:numId="5">
    <w:abstractNumId w:val="17"/>
  </w:num>
  <w:num w:numId="6">
    <w:abstractNumId w:val="16"/>
  </w:num>
  <w:num w:numId="7">
    <w:abstractNumId w:val="13"/>
  </w:num>
  <w:num w:numId="8">
    <w:abstractNumId w:val="19"/>
  </w:num>
  <w:num w:numId="9">
    <w:abstractNumId w:val="10"/>
  </w:num>
  <w:num w:numId="10">
    <w:abstractNumId w:val="18"/>
  </w:num>
  <w:num w:numId="11">
    <w:abstractNumId w:val="14"/>
  </w:num>
  <w:num w:numId="12">
    <w:abstractNumId w:val="15"/>
  </w:num>
  <w:num w:numId="13">
    <w:abstractNumId w:val="4"/>
  </w:num>
  <w:num w:numId="14">
    <w:abstractNumId w:val="0"/>
  </w:num>
  <w:num w:numId="15">
    <w:abstractNumId w:val="6"/>
  </w:num>
  <w:num w:numId="16">
    <w:abstractNumId w:val="9"/>
  </w:num>
  <w:num w:numId="17">
    <w:abstractNumId w:val="12"/>
  </w:num>
  <w:num w:numId="18">
    <w:abstractNumId w:val="5"/>
  </w:num>
  <w:num w:numId="19">
    <w:abstractNumId w:val="11"/>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F8"/>
    <w:rsid w:val="00002506"/>
    <w:rsid w:val="000135EB"/>
    <w:rsid w:val="00064CFA"/>
    <w:rsid w:val="000F3BE5"/>
    <w:rsid w:val="00163323"/>
    <w:rsid w:val="001B07BB"/>
    <w:rsid w:val="001C6D0E"/>
    <w:rsid w:val="00235D1F"/>
    <w:rsid w:val="002646B1"/>
    <w:rsid w:val="00280093"/>
    <w:rsid w:val="002A747D"/>
    <w:rsid w:val="002E5E1A"/>
    <w:rsid w:val="00340D97"/>
    <w:rsid w:val="003624CC"/>
    <w:rsid w:val="00440415"/>
    <w:rsid w:val="00452E36"/>
    <w:rsid w:val="00454372"/>
    <w:rsid w:val="004549C3"/>
    <w:rsid w:val="00464994"/>
    <w:rsid w:val="00484EBF"/>
    <w:rsid w:val="004967C3"/>
    <w:rsid w:val="004B6D39"/>
    <w:rsid w:val="004E30DA"/>
    <w:rsid w:val="00514293"/>
    <w:rsid w:val="0056053E"/>
    <w:rsid w:val="005951D0"/>
    <w:rsid w:val="00595D2B"/>
    <w:rsid w:val="005D5665"/>
    <w:rsid w:val="005F507A"/>
    <w:rsid w:val="00621ECB"/>
    <w:rsid w:val="006817CA"/>
    <w:rsid w:val="006B09F1"/>
    <w:rsid w:val="006D5902"/>
    <w:rsid w:val="00756B89"/>
    <w:rsid w:val="0078661E"/>
    <w:rsid w:val="00835C23"/>
    <w:rsid w:val="008528D4"/>
    <w:rsid w:val="00854745"/>
    <w:rsid w:val="008A2915"/>
    <w:rsid w:val="008A3E35"/>
    <w:rsid w:val="00901D53"/>
    <w:rsid w:val="009309CC"/>
    <w:rsid w:val="00A25CA0"/>
    <w:rsid w:val="00A36085"/>
    <w:rsid w:val="00A5084E"/>
    <w:rsid w:val="00AC75C3"/>
    <w:rsid w:val="00AE1D73"/>
    <w:rsid w:val="00B807B2"/>
    <w:rsid w:val="00C508C7"/>
    <w:rsid w:val="00C64C94"/>
    <w:rsid w:val="00C97948"/>
    <w:rsid w:val="00CC4A7E"/>
    <w:rsid w:val="00D03867"/>
    <w:rsid w:val="00D22408"/>
    <w:rsid w:val="00D22C02"/>
    <w:rsid w:val="00D767DC"/>
    <w:rsid w:val="00DF22CB"/>
    <w:rsid w:val="00E32D8C"/>
    <w:rsid w:val="00E36637"/>
    <w:rsid w:val="00E726B9"/>
    <w:rsid w:val="00F868F8"/>
    <w:rsid w:val="00F93AF0"/>
    <w:rsid w:val="00F94A3B"/>
    <w:rsid w:val="00FB6ADC"/>
    <w:rsid w:val="00FB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B1C5"/>
  <w15:chartTrackingRefBased/>
  <w15:docId w15:val="{B74128D5-374B-8749-9141-FC86C14B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8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8F8"/>
    <w:pPr>
      <w:ind w:left="720"/>
      <w:contextualSpacing/>
    </w:pPr>
  </w:style>
  <w:style w:type="paragraph" w:styleId="ListBullet">
    <w:name w:val="List Bullet"/>
    <w:basedOn w:val="Normal"/>
    <w:uiPriority w:val="10"/>
    <w:unhideWhenUsed/>
    <w:qFormat/>
    <w:rsid w:val="00F868F8"/>
    <w:pPr>
      <w:numPr>
        <w:numId w:val="8"/>
      </w:numPr>
      <w:spacing w:before="100" w:after="100"/>
      <w:contextualSpacing/>
    </w:pPr>
    <w:rPr>
      <w:rFonts w:eastAsiaTheme="minorEastAsia"/>
      <w:szCs w:val="21"/>
      <w:lang w:eastAsia="ja-JP"/>
    </w:rPr>
  </w:style>
  <w:style w:type="character" w:styleId="Hyperlink">
    <w:name w:val="Hyperlink"/>
    <w:basedOn w:val="DefaultParagraphFont"/>
    <w:uiPriority w:val="99"/>
    <w:unhideWhenUsed/>
    <w:rsid w:val="00F868F8"/>
    <w:rPr>
      <w:color w:val="0563C1" w:themeColor="hyperlink"/>
      <w:u w:val="single"/>
    </w:rPr>
  </w:style>
  <w:style w:type="paragraph" w:styleId="NormalWeb">
    <w:name w:val="Normal (Web)"/>
    <w:basedOn w:val="Normal"/>
    <w:uiPriority w:val="99"/>
    <w:semiHidden/>
    <w:unhideWhenUsed/>
    <w:rsid w:val="008A3E35"/>
    <w:pPr>
      <w:spacing w:before="100" w:beforeAutospacing="1" w:after="100" w:afterAutospacing="1"/>
    </w:pPr>
  </w:style>
  <w:style w:type="character" w:customStyle="1" w:styleId="apple-tab-span">
    <w:name w:val="apple-tab-span"/>
    <w:basedOn w:val="DefaultParagraphFont"/>
    <w:rsid w:val="008A3E35"/>
  </w:style>
  <w:style w:type="character" w:styleId="UnresolvedMention">
    <w:name w:val="Unresolved Mention"/>
    <w:basedOn w:val="DefaultParagraphFont"/>
    <w:uiPriority w:val="99"/>
    <w:semiHidden/>
    <w:unhideWhenUsed/>
    <w:rsid w:val="002A7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1612">
      <w:bodyDiv w:val="1"/>
      <w:marLeft w:val="0"/>
      <w:marRight w:val="0"/>
      <w:marTop w:val="0"/>
      <w:marBottom w:val="0"/>
      <w:divBdr>
        <w:top w:val="none" w:sz="0" w:space="0" w:color="auto"/>
        <w:left w:val="none" w:sz="0" w:space="0" w:color="auto"/>
        <w:bottom w:val="none" w:sz="0" w:space="0" w:color="auto"/>
        <w:right w:val="none" w:sz="0" w:space="0" w:color="auto"/>
      </w:divBdr>
    </w:div>
    <w:div w:id="41055558">
      <w:bodyDiv w:val="1"/>
      <w:marLeft w:val="0"/>
      <w:marRight w:val="0"/>
      <w:marTop w:val="0"/>
      <w:marBottom w:val="0"/>
      <w:divBdr>
        <w:top w:val="none" w:sz="0" w:space="0" w:color="auto"/>
        <w:left w:val="none" w:sz="0" w:space="0" w:color="auto"/>
        <w:bottom w:val="none" w:sz="0" w:space="0" w:color="auto"/>
        <w:right w:val="none" w:sz="0" w:space="0" w:color="auto"/>
      </w:divBdr>
    </w:div>
    <w:div w:id="74135729">
      <w:bodyDiv w:val="1"/>
      <w:marLeft w:val="0"/>
      <w:marRight w:val="0"/>
      <w:marTop w:val="0"/>
      <w:marBottom w:val="0"/>
      <w:divBdr>
        <w:top w:val="none" w:sz="0" w:space="0" w:color="auto"/>
        <w:left w:val="none" w:sz="0" w:space="0" w:color="auto"/>
        <w:bottom w:val="none" w:sz="0" w:space="0" w:color="auto"/>
        <w:right w:val="none" w:sz="0" w:space="0" w:color="auto"/>
      </w:divBdr>
    </w:div>
    <w:div w:id="97145586">
      <w:bodyDiv w:val="1"/>
      <w:marLeft w:val="0"/>
      <w:marRight w:val="0"/>
      <w:marTop w:val="0"/>
      <w:marBottom w:val="0"/>
      <w:divBdr>
        <w:top w:val="none" w:sz="0" w:space="0" w:color="auto"/>
        <w:left w:val="none" w:sz="0" w:space="0" w:color="auto"/>
        <w:bottom w:val="none" w:sz="0" w:space="0" w:color="auto"/>
        <w:right w:val="none" w:sz="0" w:space="0" w:color="auto"/>
      </w:divBdr>
    </w:div>
    <w:div w:id="164981108">
      <w:bodyDiv w:val="1"/>
      <w:marLeft w:val="0"/>
      <w:marRight w:val="0"/>
      <w:marTop w:val="0"/>
      <w:marBottom w:val="0"/>
      <w:divBdr>
        <w:top w:val="none" w:sz="0" w:space="0" w:color="auto"/>
        <w:left w:val="none" w:sz="0" w:space="0" w:color="auto"/>
        <w:bottom w:val="none" w:sz="0" w:space="0" w:color="auto"/>
        <w:right w:val="none" w:sz="0" w:space="0" w:color="auto"/>
      </w:divBdr>
    </w:div>
    <w:div w:id="189338970">
      <w:bodyDiv w:val="1"/>
      <w:marLeft w:val="0"/>
      <w:marRight w:val="0"/>
      <w:marTop w:val="0"/>
      <w:marBottom w:val="0"/>
      <w:divBdr>
        <w:top w:val="none" w:sz="0" w:space="0" w:color="auto"/>
        <w:left w:val="none" w:sz="0" w:space="0" w:color="auto"/>
        <w:bottom w:val="none" w:sz="0" w:space="0" w:color="auto"/>
        <w:right w:val="none" w:sz="0" w:space="0" w:color="auto"/>
      </w:divBdr>
    </w:div>
    <w:div w:id="210848640">
      <w:bodyDiv w:val="1"/>
      <w:marLeft w:val="0"/>
      <w:marRight w:val="0"/>
      <w:marTop w:val="0"/>
      <w:marBottom w:val="0"/>
      <w:divBdr>
        <w:top w:val="none" w:sz="0" w:space="0" w:color="auto"/>
        <w:left w:val="none" w:sz="0" w:space="0" w:color="auto"/>
        <w:bottom w:val="none" w:sz="0" w:space="0" w:color="auto"/>
        <w:right w:val="none" w:sz="0" w:space="0" w:color="auto"/>
      </w:divBdr>
    </w:div>
    <w:div w:id="237447491">
      <w:bodyDiv w:val="1"/>
      <w:marLeft w:val="0"/>
      <w:marRight w:val="0"/>
      <w:marTop w:val="0"/>
      <w:marBottom w:val="0"/>
      <w:divBdr>
        <w:top w:val="none" w:sz="0" w:space="0" w:color="auto"/>
        <w:left w:val="none" w:sz="0" w:space="0" w:color="auto"/>
        <w:bottom w:val="none" w:sz="0" w:space="0" w:color="auto"/>
        <w:right w:val="none" w:sz="0" w:space="0" w:color="auto"/>
      </w:divBdr>
    </w:div>
    <w:div w:id="277303539">
      <w:bodyDiv w:val="1"/>
      <w:marLeft w:val="0"/>
      <w:marRight w:val="0"/>
      <w:marTop w:val="0"/>
      <w:marBottom w:val="0"/>
      <w:divBdr>
        <w:top w:val="none" w:sz="0" w:space="0" w:color="auto"/>
        <w:left w:val="none" w:sz="0" w:space="0" w:color="auto"/>
        <w:bottom w:val="none" w:sz="0" w:space="0" w:color="auto"/>
        <w:right w:val="none" w:sz="0" w:space="0" w:color="auto"/>
      </w:divBdr>
    </w:div>
    <w:div w:id="315114538">
      <w:bodyDiv w:val="1"/>
      <w:marLeft w:val="0"/>
      <w:marRight w:val="0"/>
      <w:marTop w:val="0"/>
      <w:marBottom w:val="0"/>
      <w:divBdr>
        <w:top w:val="none" w:sz="0" w:space="0" w:color="auto"/>
        <w:left w:val="none" w:sz="0" w:space="0" w:color="auto"/>
        <w:bottom w:val="none" w:sz="0" w:space="0" w:color="auto"/>
        <w:right w:val="none" w:sz="0" w:space="0" w:color="auto"/>
      </w:divBdr>
    </w:div>
    <w:div w:id="322855783">
      <w:bodyDiv w:val="1"/>
      <w:marLeft w:val="0"/>
      <w:marRight w:val="0"/>
      <w:marTop w:val="0"/>
      <w:marBottom w:val="0"/>
      <w:divBdr>
        <w:top w:val="none" w:sz="0" w:space="0" w:color="auto"/>
        <w:left w:val="none" w:sz="0" w:space="0" w:color="auto"/>
        <w:bottom w:val="none" w:sz="0" w:space="0" w:color="auto"/>
        <w:right w:val="none" w:sz="0" w:space="0" w:color="auto"/>
      </w:divBdr>
    </w:div>
    <w:div w:id="328873749">
      <w:bodyDiv w:val="1"/>
      <w:marLeft w:val="0"/>
      <w:marRight w:val="0"/>
      <w:marTop w:val="0"/>
      <w:marBottom w:val="0"/>
      <w:divBdr>
        <w:top w:val="none" w:sz="0" w:space="0" w:color="auto"/>
        <w:left w:val="none" w:sz="0" w:space="0" w:color="auto"/>
        <w:bottom w:val="none" w:sz="0" w:space="0" w:color="auto"/>
        <w:right w:val="none" w:sz="0" w:space="0" w:color="auto"/>
      </w:divBdr>
    </w:div>
    <w:div w:id="343897229">
      <w:bodyDiv w:val="1"/>
      <w:marLeft w:val="0"/>
      <w:marRight w:val="0"/>
      <w:marTop w:val="0"/>
      <w:marBottom w:val="0"/>
      <w:divBdr>
        <w:top w:val="none" w:sz="0" w:space="0" w:color="auto"/>
        <w:left w:val="none" w:sz="0" w:space="0" w:color="auto"/>
        <w:bottom w:val="none" w:sz="0" w:space="0" w:color="auto"/>
        <w:right w:val="none" w:sz="0" w:space="0" w:color="auto"/>
      </w:divBdr>
    </w:div>
    <w:div w:id="354502385">
      <w:bodyDiv w:val="1"/>
      <w:marLeft w:val="0"/>
      <w:marRight w:val="0"/>
      <w:marTop w:val="0"/>
      <w:marBottom w:val="0"/>
      <w:divBdr>
        <w:top w:val="none" w:sz="0" w:space="0" w:color="auto"/>
        <w:left w:val="none" w:sz="0" w:space="0" w:color="auto"/>
        <w:bottom w:val="none" w:sz="0" w:space="0" w:color="auto"/>
        <w:right w:val="none" w:sz="0" w:space="0" w:color="auto"/>
      </w:divBdr>
    </w:div>
    <w:div w:id="412698846">
      <w:bodyDiv w:val="1"/>
      <w:marLeft w:val="0"/>
      <w:marRight w:val="0"/>
      <w:marTop w:val="0"/>
      <w:marBottom w:val="0"/>
      <w:divBdr>
        <w:top w:val="none" w:sz="0" w:space="0" w:color="auto"/>
        <w:left w:val="none" w:sz="0" w:space="0" w:color="auto"/>
        <w:bottom w:val="none" w:sz="0" w:space="0" w:color="auto"/>
        <w:right w:val="none" w:sz="0" w:space="0" w:color="auto"/>
      </w:divBdr>
    </w:div>
    <w:div w:id="421686912">
      <w:bodyDiv w:val="1"/>
      <w:marLeft w:val="0"/>
      <w:marRight w:val="0"/>
      <w:marTop w:val="0"/>
      <w:marBottom w:val="0"/>
      <w:divBdr>
        <w:top w:val="none" w:sz="0" w:space="0" w:color="auto"/>
        <w:left w:val="none" w:sz="0" w:space="0" w:color="auto"/>
        <w:bottom w:val="none" w:sz="0" w:space="0" w:color="auto"/>
        <w:right w:val="none" w:sz="0" w:space="0" w:color="auto"/>
      </w:divBdr>
    </w:div>
    <w:div w:id="430249919">
      <w:bodyDiv w:val="1"/>
      <w:marLeft w:val="0"/>
      <w:marRight w:val="0"/>
      <w:marTop w:val="0"/>
      <w:marBottom w:val="0"/>
      <w:divBdr>
        <w:top w:val="none" w:sz="0" w:space="0" w:color="auto"/>
        <w:left w:val="none" w:sz="0" w:space="0" w:color="auto"/>
        <w:bottom w:val="none" w:sz="0" w:space="0" w:color="auto"/>
        <w:right w:val="none" w:sz="0" w:space="0" w:color="auto"/>
      </w:divBdr>
    </w:div>
    <w:div w:id="540557617">
      <w:bodyDiv w:val="1"/>
      <w:marLeft w:val="0"/>
      <w:marRight w:val="0"/>
      <w:marTop w:val="0"/>
      <w:marBottom w:val="0"/>
      <w:divBdr>
        <w:top w:val="none" w:sz="0" w:space="0" w:color="auto"/>
        <w:left w:val="none" w:sz="0" w:space="0" w:color="auto"/>
        <w:bottom w:val="none" w:sz="0" w:space="0" w:color="auto"/>
        <w:right w:val="none" w:sz="0" w:space="0" w:color="auto"/>
      </w:divBdr>
    </w:div>
    <w:div w:id="549149973">
      <w:bodyDiv w:val="1"/>
      <w:marLeft w:val="0"/>
      <w:marRight w:val="0"/>
      <w:marTop w:val="0"/>
      <w:marBottom w:val="0"/>
      <w:divBdr>
        <w:top w:val="none" w:sz="0" w:space="0" w:color="auto"/>
        <w:left w:val="none" w:sz="0" w:space="0" w:color="auto"/>
        <w:bottom w:val="none" w:sz="0" w:space="0" w:color="auto"/>
        <w:right w:val="none" w:sz="0" w:space="0" w:color="auto"/>
      </w:divBdr>
    </w:div>
    <w:div w:id="571695459">
      <w:bodyDiv w:val="1"/>
      <w:marLeft w:val="0"/>
      <w:marRight w:val="0"/>
      <w:marTop w:val="0"/>
      <w:marBottom w:val="0"/>
      <w:divBdr>
        <w:top w:val="none" w:sz="0" w:space="0" w:color="auto"/>
        <w:left w:val="none" w:sz="0" w:space="0" w:color="auto"/>
        <w:bottom w:val="none" w:sz="0" w:space="0" w:color="auto"/>
        <w:right w:val="none" w:sz="0" w:space="0" w:color="auto"/>
      </w:divBdr>
    </w:div>
    <w:div w:id="620962411">
      <w:bodyDiv w:val="1"/>
      <w:marLeft w:val="0"/>
      <w:marRight w:val="0"/>
      <w:marTop w:val="0"/>
      <w:marBottom w:val="0"/>
      <w:divBdr>
        <w:top w:val="none" w:sz="0" w:space="0" w:color="auto"/>
        <w:left w:val="none" w:sz="0" w:space="0" w:color="auto"/>
        <w:bottom w:val="none" w:sz="0" w:space="0" w:color="auto"/>
        <w:right w:val="none" w:sz="0" w:space="0" w:color="auto"/>
      </w:divBdr>
      <w:divsChild>
        <w:div w:id="1277255892">
          <w:marLeft w:val="0"/>
          <w:marRight w:val="0"/>
          <w:marTop w:val="0"/>
          <w:marBottom w:val="0"/>
          <w:divBdr>
            <w:top w:val="none" w:sz="0" w:space="0" w:color="auto"/>
            <w:left w:val="none" w:sz="0" w:space="0" w:color="auto"/>
            <w:bottom w:val="none" w:sz="0" w:space="0" w:color="auto"/>
            <w:right w:val="none" w:sz="0" w:space="0" w:color="auto"/>
          </w:divBdr>
          <w:divsChild>
            <w:div w:id="861632092">
              <w:marLeft w:val="0"/>
              <w:marRight w:val="0"/>
              <w:marTop w:val="0"/>
              <w:marBottom w:val="0"/>
              <w:divBdr>
                <w:top w:val="none" w:sz="0" w:space="0" w:color="auto"/>
                <w:left w:val="none" w:sz="0" w:space="0" w:color="auto"/>
                <w:bottom w:val="none" w:sz="0" w:space="0" w:color="auto"/>
                <w:right w:val="none" w:sz="0" w:space="0" w:color="auto"/>
              </w:divBdr>
              <w:divsChild>
                <w:div w:id="138231740">
                  <w:marLeft w:val="0"/>
                  <w:marRight w:val="0"/>
                  <w:marTop w:val="0"/>
                  <w:marBottom w:val="180"/>
                  <w:divBdr>
                    <w:top w:val="single" w:sz="6" w:space="9" w:color="DADCE0"/>
                    <w:left w:val="single" w:sz="6" w:space="18" w:color="DADCE0"/>
                    <w:bottom w:val="single" w:sz="6" w:space="18" w:color="DADCE0"/>
                    <w:right w:val="single" w:sz="6" w:space="9" w:color="DADCE0"/>
                  </w:divBdr>
                  <w:divsChild>
                    <w:div w:id="1831211443">
                      <w:marLeft w:val="0"/>
                      <w:marRight w:val="0"/>
                      <w:marTop w:val="0"/>
                      <w:marBottom w:val="0"/>
                      <w:divBdr>
                        <w:top w:val="none" w:sz="0" w:space="0" w:color="auto"/>
                        <w:left w:val="none" w:sz="0" w:space="0" w:color="auto"/>
                        <w:bottom w:val="none" w:sz="0" w:space="0" w:color="auto"/>
                        <w:right w:val="none" w:sz="0" w:space="0" w:color="auto"/>
                      </w:divBdr>
                      <w:divsChild>
                        <w:div w:id="1456286836">
                          <w:marLeft w:val="0"/>
                          <w:marRight w:val="0"/>
                          <w:marTop w:val="0"/>
                          <w:marBottom w:val="0"/>
                          <w:divBdr>
                            <w:top w:val="none" w:sz="0" w:space="0" w:color="auto"/>
                            <w:left w:val="none" w:sz="0" w:space="0" w:color="auto"/>
                            <w:bottom w:val="none" w:sz="0" w:space="0" w:color="auto"/>
                            <w:right w:val="none" w:sz="0" w:space="0" w:color="auto"/>
                          </w:divBdr>
                          <w:divsChild>
                            <w:div w:id="1930000760">
                              <w:marLeft w:val="0"/>
                              <w:marRight w:val="0"/>
                              <w:marTop w:val="60"/>
                              <w:marBottom w:val="0"/>
                              <w:divBdr>
                                <w:top w:val="none" w:sz="0" w:space="0" w:color="auto"/>
                                <w:left w:val="none" w:sz="0" w:space="0" w:color="auto"/>
                                <w:bottom w:val="none" w:sz="0" w:space="0" w:color="auto"/>
                                <w:right w:val="none" w:sz="0" w:space="0" w:color="auto"/>
                              </w:divBdr>
                            </w:div>
                            <w:div w:id="197402743">
                              <w:marLeft w:val="0"/>
                              <w:marRight w:val="0"/>
                              <w:marTop w:val="60"/>
                              <w:marBottom w:val="0"/>
                              <w:divBdr>
                                <w:top w:val="none" w:sz="0" w:space="0" w:color="auto"/>
                                <w:left w:val="none" w:sz="0" w:space="0" w:color="auto"/>
                                <w:bottom w:val="none" w:sz="0" w:space="0" w:color="auto"/>
                                <w:right w:val="none" w:sz="0" w:space="0" w:color="auto"/>
                              </w:divBdr>
                            </w:div>
                            <w:div w:id="172260068">
                              <w:marLeft w:val="0"/>
                              <w:marRight w:val="0"/>
                              <w:marTop w:val="60"/>
                              <w:marBottom w:val="0"/>
                              <w:divBdr>
                                <w:top w:val="none" w:sz="0" w:space="0" w:color="auto"/>
                                <w:left w:val="none" w:sz="0" w:space="0" w:color="auto"/>
                                <w:bottom w:val="none" w:sz="0" w:space="0" w:color="auto"/>
                                <w:right w:val="none" w:sz="0" w:space="0" w:color="auto"/>
                              </w:divBdr>
                            </w:div>
                            <w:div w:id="837961109">
                              <w:marLeft w:val="0"/>
                              <w:marRight w:val="0"/>
                              <w:marTop w:val="60"/>
                              <w:marBottom w:val="0"/>
                              <w:divBdr>
                                <w:top w:val="none" w:sz="0" w:space="0" w:color="auto"/>
                                <w:left w:val="none" w:sz="0" w:space="0" w:color="auto"/>
                                <w:bottom w:val="none" w:sz="0" w:space="0" w:color="auto"/>
                                <w:right w:val="none" w:sz="0" w:space="0" w:color="auto"/>
                              </w:divBdr>
                            </w:div>
                            <w:div w:id="1758499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927549">
          <w:marLeft w:val="0"/>
          <w:marRight w:val="0"/>
          <w:marTop w:val="0"/>
          <w:marBottom w:val="0"/>
          <w:divBdr>
            <w:top w:val="none" w:sz="0" w:space="0" w:color="auto"/>
            <w:left w:val="none" w:sz="0" w:space="0" w:color="auto"/>
            <w:bottom w:val="none" w:sz="0" w:space="0" w:color="auto"/>
            <w:right w:val="none" w:sz="0" w:space="0" w:color="auto"/>
          </w:divBdr>
          <w:divsChild>
            <w:div w:id="61370050">
              <w:marLeft w:val="0"/>
              <w:marRight w:val="0"/>
              <w:marTop w:val="0"/>
              <w:marBottom w:val="0"/>
              <w:divBdr>
                <w:top w:val="none" w:sz="0" w:space="0" w:color="auto"/>
                <w:left w:val="none" w:sz="0" w:space="0" w:color="auto"/>
                <w:bottom w:val="none" w:sz="0" w:space="0" w:color="auto"/>
                <w:right w:val="none" w:sz="0" w:space="0" w:color="auto"/>
              </w:divBdr>
              <w:divsChild>
                <w:div w:id="1017002712">
                  <w:marLeft w:val="0"/>
                  <w:marRight w:val="0"/>
                  <w:marTop w:val="0"/>
                  <w:marBottom w:val="180"/>
                  <w:divBdr>
                    <w:top w:val="single" w:sz="6" w:space="9" w:color="DADCE0"/>
                    <w:left w:val="single" w:sz="6" w:space="18" w:color="DADCE0"/>
                    <w:bottom w:val="single" w:sz="6" w:space="18" w:color="DADCE0"/>
                    <w:right w:val="single" w:sz="6" w:space="9" w:color="DADCE0"/>
                  </w:divBdr>
                  <w:divsChild>
                    <w:div w:id="1480608371">
                      <w:marLeft w:val="0"/>
                      <w:marRight w:val="0"/>
                      <w:marTop w:val="0"/>
                      <w:marBottom w:val="0"/>
                      <w:divBdr>
                        <w:top w:val="none" w:sz="0" w:space="0" w:color="auto"/>
                        <w:left w:val="none" w:sz="0" w:space="0" w:color="auto"/>
                        <w:bottom w:val="none" w:sz="0" w:space="0" w:color="auto"/>
                        <w:right w:val="none" w:sz="0" w:space="0" w:color="auto"/>
                      </w:divBdr>
                      <w:divsChild>
                        <w:div w:id="383529329">
                          <w:marLeft w:val="0"/>
                          <w:marRight w:val="0"/>
                          <w:marTop w:val="0"/>
                          <w:marBottom w:val="0"/>
                          <w:divBdr>
                            <w:top w:val="none" w:sz="0" w:space="0" w:color="auto"/>
                            <w:left w:val="none" w:sz="0" w:space="0" w:color="auto"/>
                            <w:bottom w:val="none" w:sz="0" w:space="0" w:color="auto"/>
                            <w:right w:val="none" w:sz="0" w:space="0" w:color="auto"/>
                          </w:divBdr>
                          <w:divsChild>
                            <w:div w:id="1198854079">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747389">
      <w:bodyDiv w:val="1"/>
      <w:marLeft w:val="0"/>
      <w:marRight w:val="0"/>
      <w:marTop w:val="0"/>
      <w:marBottom w:val="0"/>
      <w:divBdr>
        <w:top w:val="none" w:sz="0" w:space="0" w:color="auto"/>
        <w:left w:val="none" w:sz="0" w:space="0" w:color="auto"/>
        <w:bottom w:val="none" w:sz="0" w:space="0" w:color="auto"/>
        <w:right w:val="none" w:sz="0" w:space="0" w:color="auto"/>
      </w:divBdr>
    </w:div>
    <w:div w:id="634607965">
      <w:bodyDiv w:val="1"/>
      <w:marLeft w:val="0"/>
      <w:marRight w:val="0"/>
      <w:marTop w:val="0"/>
      <w:marBottom w:val="0"/>
      <w:divBdr>
        <w:top w:val="none" w:sz="0" w:space="0" w:color="auto"/>
        <w:left w:val="none" w:sz="0" w:space="0" w:color="auto"/>
        <w:bottom w:val="none" w:sz="0" w:space="0" w:color="auto"/>
        <w:right w:val="none" w:sz="0" w:space="0" w:color="auto"/>
      </w:divBdr>
    </w:div>
    <w:div w:id="651954269">
      <w:bodyDiv w:val="1"/>
      <w:marLeft w:val="0"/>
      <w:marRight w:val="0"/>
      <w:marTop w:val="0"/>
      <w:marBottom w:val="0"/>
      <w:divBdr>
        <w:top w:val="none" w:sz="0" w:space="0" w:color="auto"/>
        <w:left w:val="none" w:sz="0" w:space="0" w:color="auto"/>
        <w:bottom w:val="none" w:sz="0" w:space="0" w:color="auto"/>
        <w:right w:val="none" w:sz="0" w:space="0" w:color="auto"/>
      </w:divBdr>
    </w:div>
    <w:div w:id="683020615">
      <w:bodyDiv w:val="1"/>
      <w:marLeft w:val="0"/>
      <w:marRight w:val="0"/>
      <w:marTop w:val="0"/>
      <w:marBottom w:val="0"/>
      <w:divBdr>
        <w:top w:val="none" w:sz="0" w:space="0" w:color="auto"/>
        <w:left w:val="none" w:sz="0" w:space="0" w:color="auto"/>
        <w:bottom w:val="none" w:sz="0" w:space="0" w:color="auto"/>
        <w:right w:val="none" w:sz="0" w:space="0" w:color="auto"/>
      </w:divBdr>
    </w:div>
    <w:div w:id="708535278">
      <w:bodyDiv w:val="1"/>
      <w:marLeft w:val="0"/>
      <w:marRight w:val="0"/>
      <w:marTop w:val="0"/>
      <w:marBottom w:val="0"/>
      <w:divBdr>
        <w:top w:val="none" w:sz="0" w:space="0" w:color="auto"/>
        <w:left w:val="none" w:sz="0" w:space="0" w:color="auto"/>
        <w:bottom w:val="none" w:sz="0" w:space="0" w:color="auto"/>
        <w:right w:val="none" w:sz="0" w:space="0" w:color="auto"/>
      </w:divBdr>
    </w:div>
    <w:div w:id="728260506">
      <w:bodyDiv w:val="1"/>
      <w:marLeft w:val="0"/>
      <w:marRight w:val="0"/>
      <w:marTop w:val="0"/>
      <w:marBottom w:val="0"/>
      <w:divBdr>
        <w:top w:val="none" w:sz="0" w:space="0" w:color="auto"/>
        <w:left w:val="none" w:sz="0" w:space="0" w:color="auto"/>
        <w:bottom w:val="none" w:sz="0" w:space="0" w:color="auto"/>
        <w:right w:val="none" w:sz="0" w:space="0" w:color="auto"/>
      </w:divBdr>
    </w:div>
    <w:div w:id="731002222">
      <w:bodyDiv w:val="1"/>
      <w:marLeft w:val="0"/>
      <w:marRight w:val="0"/>
      <w:marTop w:val="0"/>
      <w:marBottom w:val="0"/>
      <w:divBdr>
        <w:top w:val="none" w:sz="0" w:space="0" w:color="auto"/>
        <w:left w:val="none" w:sz="0" w:space="0" w:color="auto"/>
        <w:bottom w:val="none" w:sz="0" w:space="0" w:color="auto"/>
        <w:right w:val="none" w:sz="0" w:space="0" w:color="auto"/>
      </w:divBdr>
    </w:div>
    <w:div w:id="785151385">
      <w:bodyDiv w:val="1"/>
      <w:marLeft w:val="0"/>
      <w:marRight w:val="0"/>
      <w:marTop w:val="0"/>
      <w:marBottom w:val="0"/>
      <w:divBdr>
        <w:top w:val="none" w:sz="0" w:space="0" w:color="auto"/>
        <w:left w:val="none" w:sz="0" w:space="0" w:color="auto"/>
        <w:bottom w:val="none" w:sz="0" w:space="0" w:color="auto"/>
        <w:right w:val="none" w:sz="0" w:space="0" w:color="auto"/>
      </w:divBdr>
    </w:div>
    <w:div w:id="790368253">
      <w:bodyDiv w:val="1"/>
      <w:marLeft w:val="0"/>
      <w:marRight w:val="0"/>
      <w:marTop w:val="0"/>
      <w:marBottom w:val="0"/>
      <w:divBdr>
        <w:top w:val="none" w:sz="0" w:space="0" w:color="auto"/>
        <w:left w:val="none" w:sz="0" w:space="0" w:color="auto"/>
        <w:bottom w:val="none" w:sz="0" w:space="0" w:color="auto"/>
        <w:right w:val="none" w:sz="0" w:space="0" w:color="auto"/>
      </w:divBdr>
    </w:div>
    <w:div w:id="846209888">
      <w:bodyDiv w:val="1"/>
      <w:marLeft w:val="0"/>
      <w:marRight w:val="0"/>
      <w:marTop w:val="0"/>
      <w:marBottom w:val="0"/>
      <w:divBdr>
        <w:top w:val="none" w:sz="0" w:space="0" w:color="auto"/>
        <w:left w:val="none" w:sz="0" w:space="0" w:color="auto"/>
        <w:bottom w:val="none" w:sz="0" w:space="0" w:color="auto"/>
        <w:right w:val="none" w:sz="0" w:space="0" w:color="auto"/>
      </w:divBdr>
    </w:div>
    <w:div w:id="861937827">
      <w:bodyDiv w:val="1"/>
      <w:marLeft w:val="0"/>
      <w:marRight w:val="0"/>
      <w:marTop w:val="0"/>
      <w:marBottom w:val="0"/>
      <w:divBdr>
        <w:top w:val="none" w:sz="0" w:space="0" w:color="auto"/>
        <w:left w:val="none" w:sz="0" w:space="0" w:color="auto"/>
        <w:bottom w:val="none" w:sz="0" w:space="0" w:color="auto"/>
        <w:right w:val="none" w:sz="0" w:space="0" w:color="auto"/>
      </w:divBdr>
    </w:div>
    <w:div w:id="884026840">
      <w:bodyDiv w:val="1"/>
      <w:marLeft w:val="0"/>
      <w:marRight w:val="0"/>
      <w:marTop w:val="0"/>
      <w:marBottom w:val="0"/>
      <w:divBdr>
        <w:top w:val="none" w:sz="0" w:space="0" w:color="auto"/>
        <w:left w:val="none" w:sz="0" w:space="0" w:color="auto"/>
        <w:bottom w:val="none" w:sz="0" w:space="0" w:color="auto"/>
        <w:right w:val="none" w:sz="0" w:space="0" w:color="auto"/>
      </w:divBdr>
    </w:div>
    <w:div w:id="884291984">
      <w:bodyDiv w:val="1"/>
      <w:marLeft w:val="0"/>
      <w:marRight w:val="0"/>
      <w:marTop w:val="0"/>
      <w:marBottom w:val="0"/>
      <w:divBdr>
        <w:top w:val="none" w:sz="0" w:space="0" w:color="auto"/>
        <w:left w:val="none" w:sz="0" w:space="0" w:color="auto"/>
        <w:bottom w:val="none" w:sz="0" w:space="0" w:color="auto"/>
        <w:right w:val="none" w:sz="0" w:space="0" w:color="auto"/>
      </w:divBdr>
    </w:div>
    <w:div w:id="885529052">
      <w:bodyDiv w:val="1"/>
      <w:marLeft w:val="0"/>
      <w:marRight w:val="0"/>
      <w:marTop w:val="0"/>
      <w:marBottom w:val="0"/>
      <w:divBdr>
        <w:top w:val="none" w:sz="0" w:space="0" w:color="auto"/>
        <w:left w:val="none" w:sz="0" w:space="0" w:color="auto"/>
        <w:bottom w:val="none" w:sz="0" w:space="0" w:color="auto"/>
        <w:right w:val="none" w:sz="0" w:space="0" w:color="auto"/>
      </w:divBdr>
    </w:div>
    <w:div w:id="923298744">
      <w:bodyDiv w:val="1"/>
      <w:marLeft w:val="0"/>
      <w:marRight w:val="0"/>
      <w:marTop w:val="0"/>
      <w:marBottom w:val="0"/>
      <w:divBdr>
        <w:top w:val="none" w:sz="0" w:space="0" w:color="auto"/>
        <w:left w:val="none" w:sz="0" w:space="0" w:color="auto"/>
        <w:bottom w:val="none" w:sz="0" w:space="0" w:color="auto"/>
        <w:right w:val="none" w:sz="0" w:space="0" w:color="auto"/>
      </w:divBdr>
    </w:div>
    <w:div w:id="931011987">
      <w:bodyDiv w:val="1"/>
      <w:marLeft w:val="0"/>
      <w:marRight w:val="0"/>
      <w:marTop w:val="0"/>
      <w:marBottom w:val="0"/>
      <w:divBdr>
        <w:top w:val="none" w:sz="0" w:space="0" w:color="auto"/>
        <w:left w:val="none" w:sz="0" w:space="0" w:color="auto"/>
        <w:bottom w:val="none" w:sz="0" w:space="0" w:color="auto"/>
        <w:right w:val="none" w:sz="0" w:space="0" w:color="auto"/>
      </w:divBdr>
    </w:div>
    <w:div w:id="1028918463">
      <w:bodyDiv w:val="1"/>
      <w:marLeft w:val="0"/>
      <w:marRight w:val="0"/>
      <w:marTop w:val="0"/>
      <w:marBottom w:val="0"/>
      <w:divBdr>
        <w:top w:val="none" w:sz="0" w:space="0" w:color="auto"/>
        <w:left w:val="none" w:sz="0" w:space="0" w:color="auto"/>
        <w:bottom w:val="none" w:sz="0" w:space="0" w:color="auto"/>
        <w:right w:val="none" w:sz="0" w:space="0" w:color="auto"/>
      </w:divBdr>
    </w:div>
    <w:div w:id="1049569078">
      <w:bodyDiv w:val="1"/>
      <w:marLeft w:val="0"/>
      <w:marRight w:val="0"/>
      <w:marTop w:val="0"/>
      <w:marBottom w:val="0"/>
      <w:divBdr>
        <w:top w:val="none" w:sz="0" w:space="0" w:color="auto"/>
        <w:left w:val="none" w:sz="0" w:space="0" w:color="auto"/>
        <w:bottom w:val="none" w:sz="0" w:space="0" w:color="auto"/>
        <w:right w:val="none" w:sz="0" w:space="0" w:color="auto"/>
      </w:divBdr>
    </w:div>
    <w:div w:id="1121073641">
      <w:bodyDiv w:val="1"/>
      <w:marLeft w:val="0"/>
      <w:marRight w:val="0"/>
      <w:marTop w:val="0"/>
      <w:marBottom w:val="0"/>
      <w:divBdr>
        <w:top w:val="none" w:sz="0" w:space="0" w:color="auto"/>
        <w:left w:val="none" w:sz="0" w:space="0" w:color="auto"/>
        <w:bottom w:val="none" w:sz="0" w:space="0" w:color="auto"/>
        <w:right w:val="none" w:sz="0" w:space="0" w:color="auto"/>
      </w:divBdr>
    </w:div>
    <w:div w:id="1138717856">
      <w:bodyDiv w:val="1"/>
      <w:marLeft w:val="0"/>
      <w:marRight w:val="0"/>
      <w:marTop w:val="0"/>
      <w:marBottom w:val="0"/>
      <w:divBdr>
        <w:top w:val="none" w:sz="0" w:space="0" w:color="auto"/>
        <w:left w:val="none" w:sz="0" w:space="0" w:color="auto"/>
        <w:bottom w:val="none" w:sz="0" w:space="0" w:color="auto"/>
        <w:right w:val="none" w:sz="0" w:space="0" w:color="auto"/>
      </w:divBdr>
    </w:div>
    <w:div w:id="1165392760">
      <w:bodyDiv w:val="1"/>
      <w:marLeft w:val="0"/>
      <w:marRight w:val="0"/>
      <w:marTop w:val="0"/>
      <w:marBottom w:val="0"/>
      <w:divBdr>
        <w:top w:val="none" w:sz="0" w:space="0" w:color="auto"/>
        <w:left w:val="none" w:sz="0" w:space="0" w:color="auto"/>
        <w:bottom w:val="none" w:sz="0" w:space="0" w:color="auto"/>
        <w:right w:val="none" w:sz="0" w:space="0" w:color="auto"/>
      </w:divBdr>
    </w:div>
    <w:div w:id="1177305170">
      <w:bodyDiv w:val="1"/>
      <w:marLeft w:val="0"/>
      <w:marRight w:val="0"/>
      <w:marTop w:val="0"/>
      <w:marBottom w:val="0"/>
      <w:divBdr>
        <w:top w:val="none" w:sz="0" w:space="0" w:color="auto"/>
        <w:left w:val="none" w:sz="0" w:space="0" w:color="auto"/>
        <w:bottom w:val="none" w:sz="0" w:space="0" w:color="auto"/>
        <w:right w:val="none" w:sz="0" w:space="0" w:color="auto"/>
      </w:divBdr>
    </w:div>
    <w:div w:id="1268656320">
      <w:bodyDiv w:val="1"/>
      <w:marLeft w:val="0"/>
      <w:marRight w:val="0"/>
      <w:marTop w:val="0"/>
      <w:marBottom w:val="0"/>
      <w:divBdr>
        <w:top w:val="none" w:sz="0" w:space="0" w:color="auto"/>
        <w:left w:val="none" w:sz="0" w:space="0" w:color="auto"/>
        <w:bottom w:val="none" w:sz="0" w:space="0" w:color="auto"/>
        <w:right w:val="none" w:sz="0" w:space="0" w:color="auto"/>
      </w:divBdr>
      <w:divsChild>
        <w:div w:id="405037278">
          <w:marLeft w:val="0"/>
          <w:marRight w:val="0"/>
          <w:marTop w:val="0"/>
          <w:marBottom w:val="0"/>
          <w:divBdr>
            <w:top w:val="none" w:sz="0" w:space="0" w:color="auto"/>
            <w:left w:val="none" w:sz="0" w:space="0" w:color="auto"/>
            <w:bottom w:val="none" w:sz="0" w:space="0" w:color="auto"/>
            <w:right w:val="none" w:sz="0" w:space="0" w:color="auto"/>
          </w:divBdr>
          <w:divsChild>
            <w:div w:id="1923087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37340537">
                  <w:marLeft w:val="0"/>
                  <w:marRight w:val="0"/>
                  <w:marTop w:val="180"/>
                  <w:marBottom w:val="180"/>
                  <w:divBdr>
                    <w:top w:val="none" w:sz="0" w:space="0" w:color="auto"/>
                    <w:left w:val="none" w:sz="0" w:space="0" w:color="auto"/>
                    <w:bottom w:val="none" w:sz="0" w:space="0" w:color="auto"/>
                    <w:right w:val="none" w:sz="0" w:space="0" w:color="auto"/>
                  </w:divBdr>
                  <w:divsChild>
                    <w:div w:id="56341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245380">
          <w:marLeft w:val="0"/>
          <w:marRight w:val="0"/>
          <w:marTop w:val="0"/>
          <w:marBottom w:val="0"/>
          <w:divBdr>
            <w:top w:val="none" w:sz="0" w:space="0" w:color="auto"/>
            <w:left w:val="none" w:sz="0" w:space="0" w:color="auto"/>
            <w:bottom w:val="none" w:sz="0" w:space="0" w:color="auto"/>
            <w:right w:val="none" w:sz="0" w:space="0" w:color="auto"/>
          </w:divBdr>
          <w:divsChild>
            <w:div w:id="6156466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11745536">
                  <w:marLeft w:val="0"/>
                  <w:marRight w:val="0"/>
                  <w:marTop w:val="0"/>
                  <w:marBottom w:val="240"/>
                  <w:divBdr>
                    <w:top w:val="none" w:sz="0" w:space="0" w:color="auto"/>
                    <w:left w:val="none" w:sz="0" w:space="0" w:color="auto"/>
                    <w:bottom w:val="none" w:sz="0" w:space="0" w:color="auto"/>
                    <w:right w:val="none" w:sz="0" w:space="0" w:color="auto"/>
                  </w:divBdr>
                  <w:divsChild>
                    <w:div w:id="680015491">
                      <w:marLeft w:val="0"/>
                      <w:marRight w:val="0"/>
                      <w:marTop w:val="0"/>
                      <w:marBottom w:val="0"/>
                      <w:divBdr>
                        <w:top w:val="none" w:sz="0" w:space="0" w:color="auto"/>
                        <w:left w:val="none" w:sz="0" w:space="0" w:color="auto"/>
                        <w:bottom w:val="none" w:sz="0" w:space="0" w:color="auto"/>
                        <w:right w:val="none" w:sz="0" w:space="0" w:color="auto"/>
                      </w:divBdr>
                      <w:divsChild>
                        <w:div w:id="10655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734279">
      <w:bodyDiv w:val="1"/>
      <w:marLeft w:val="0"/>
      <w:marRight w:val="0"/>
      <w:marTop w:val="0"/>
      <w:marBottom w:val="0"/>
      <w:divBdr>
        <w:top w:val="none" w:sz="0" w:space="0" w:color="auto"/>
        <w:left w:val="none" w:sz="0" w:space="0" w:color="auto"/>
        <w:bottom w:val="none" w:sz="0" w:space="0" w:color="auto"/>
        <w:right w:val="none" w:sz="0" w:space="0" w:color="auto"/>
      </w:divBdr>
    </w:div>
    <w:div w:id="1343048562">
      <w:bodyDiv w:val="1"/>
      <w:marLeft w:val="0"/>
      <w:marRight w:val="0"/>
      <w:marTop w:val="0"/>
      <w:marBottom w:val="0"/>
      <w:divBdr>
        <w:top w:val="none" w:sz="0" w:space="0" w:color="auto"/>
        <w:left w:val="none" w:sz="0" w:space="0" w:color="auto"/>
        <w:bottom w:val="none" w:sz="0" w:space="0" w:color="auto"/>
        <w:right w:val="none" w:sz="0" w:space="0" w:color="auto"/>
      </w:divBdr>
    </w:div>
    <w:div w:id="1365328156">
      <w:bodyDiv w:val="1"/>
      <w:marLeft w:val="0"/>
      <w:marRight w:val="0"/>
      <w:marTop w:val="0"/>
      <w:marBottom w:val="0"/>
      <w:divBdr>
        <w:top w:val="none" w:sz="0" w:space="0" w:color="auto"/>
        <w:left w:val="none" w:sz="0" w:space="0" w:color="auto"/>
        <w:bottom w:val="none" w:sz="0" w:space="0" w:color="auto"/>
        <w:right w:val="none" w:sz="0" w:space="0" w:color="auto"/>
      </w:divBdr>
    </w:div>
    <w:div w:id="1433085833">
      <w:bodyDiv w:val="1"/>
      <w:marLeft w:val="0"/>
      <w:marRight w:val="0"/>
      <w:marTop w:val="0"/>
      <w:marBottom w:val="0"/>
      <w:divBdr>
        <w:top w:val="none" w:sz="0" w:space="0" w:color="auto"/>
        <w:left w:val="none" w:sz="0" w:space="0" w:color="auto"/>
        <w:bottom w:val="none" w:sz="0" w:space="0" w:color="auto"/>
        <w:right w:val="none" w:sz="0" w:space="0" w:color="auto"/>
      </w:divBdr>
    </w:div>
    <w:div w:id="1443184505">
      <w:bodyDiv w:val="1"/>
      <w:marLeft w:val="0"/>
      <w:marRight w:val="0"/>
      <w:marTop w:val="0"/>
      <w:marBottom w:val="0"/>
      <w:divBdr>
        <w:top w:val="none" w:sz="0" w:space="0" w:color="auto"/>
        <w:left w:val="none" w:sz="0" w:space="0" w:color="auto"/>
        <w:bottom w:val="none" w:sz="0" w:space="0" w:color="auto"/>
        <w:right w:val="none" w:sz="0" w:space="0" w:color="auto"/>
      </w:divBdr>
    </w:div>
    <w:div w:id="1453935980">
      <w:bodyDiv w:val="1"/>
      <w:marLeft w:val="0"/>
      <w:marRight w:val="0"/>
      <w:marTop w:val="0"/>
      <w:marBottom w:val="0"/>
      <w:divBdr>
        <w:top w:val="none" w:sz="0" w:space="0" w:color="auto"/>
        <w:left w:val="none" w:sz="0" w:space="0" w:color="auto"/>
        <w:bottom w:val="none" w:sz="0" w:space="0" w:color="auto"/>
        <w:right w:val="none" w:sz="0" w:space="0" w:color="auto"/>
      </w:divBdr>
    </w:div>
    <w:div w:id="1462772483">
      <w:bodyDiv w:val="1"/>
      <w:marLeft w:val="0"/>
      <w:marRight w:val="0"/>
      <w:marTop w:val="0"/>
      <w:marBottom w:val="0"/>
      <w:divBdr>
        <w:top w:val="none" w:sz="0" w:space="0" w:color="auto"/>
        <w:left w:val="none" w:sz="0" w:space="0" w:color="auto"/>
        <w:bottom w:val="none" w:sz="0" w:space="0" w:color="auto"/>
        <w:right w:val="none" w:sz="0" w:space="0" w:color="auto"/>
      </w:divBdr>
    </w:div>
    <w:div w:id="1465780409">
      <w:bodyDiv w:val="1"/>
      <w:marLeft w:val="0"/>
      <w:marRight w:val="0"/>
      <w:marTop w:val="0"/>
      <w:marBottom w:val="0"/>
      <w:divBdr>
        <w:top w:val="none" w:sz="0" w:space="0" w:color="auto"/>
        <w:left w:val="none" w:sz="0" w:space="0" w:color="auto"/>
        <w:bottom w:val="none" w:sz="0" w:space="0" w:color="auto"/>
        <w:right w:val="none" w:sz="0" w:space="0" w:color="auto"/>
      </w:divBdr>
    </w:div>
    <w:div w:id="1498615277">
      <w:bodyDiv w:val="1"/>
      <w:marLeft w:val="0"/>
      <w:marRight w:val="0"/>
      <w:marTop w:val="0"/>
      <w:marBottom w:val="0"/>
      <w:divBdr>
        <w:top w:val="none" w:sz="0" w:space="0" w:color="auto"/>
        <w:left w:val="none" w:sz="0" w:space="0" w:color="auto"/>
        <w:bottom w:val="none" w:sz="0" w:space="0" w:color="auto"/>
        <w:right w:val="none" w:sz="0" w:space="0" w:color="auto"/>
      </w:divBdr>
    </w:div>
    <w:div w:id="1510832264">
      <w:bodyDiv w:val="1"/>
      <w:marLeft w:val="0"/>
      <w:marRight w:val="0"/>
      <w:marTop w:val="0"/>
      <w:marBottom w:val="0"/>
      <w:divBdr>
        <w:top w:val="none" w:sz="0" w:space="0" w:color="auto"/>
        <w:left w:val="none" w:sz="0" w:space="0" w:color="auto"/>
        <w:bottom w:val="none" w:sz="0" w:space="0" w:color="auto"/>
        <w:right w:val="none" w:sz="0" w:space="0" w:color="auto"/>
      </w:divBdr>
    </w:div>
    <w:div w:id="1566909726">
      <w:bodyDiv w:val="1"/>
      <w:marLeft w:val="0"/>
      <w:marRight w:val="0"/>
      <w:marTop w:val="0"/>
      <w:marBottom w:val="0"/>
      <w:divBdr>
        <w:top w:val="none" w:sz="0" w:space="0" w:color="auto"/>
        <w:left w:val="none" w:sz="0" w:space="0" w:color="auto"/>
        <w:bottom w:val="none" w:sz="0" w:space="0" w:color="auto"/>
        <w:right w:val="none" w:sz="0" w:space="0" w:color="auto"/>
      </w:divBdr>
    </w:div>
    <w:div w:id="1570578984">
      <w:bodyDiv w:val="1"/>
      <w:marLeft w:val="0"/>
      <w:marRight w:val="0"/>
      <w:marTop w:val="0"/>
      <w:marBottom w:val="0"/>
      <w:divBdr>
        <w:top w:val="none" w:sz="0" w:space="0" w:color="auto"/>
        <w:left w:val="none" w:sz="0" w:space="0" w:color="auto"/>
        <w:bottom w:val="none" w:sz="0" w:space="0" w:color="auto"/>
        <w:right w:val="none" w:sz="0" w:space="0" w:color="auto"/>
      </w:divBdr>
    </w:div>
    <w:div w:id="1577134040">
      <w:bodyDiv w:val="1"/>
      <w:marLeft w:val="0"/>
      <w:marRight w:val="0"/>
      <w:marTop w:val="0"/>
      <w:marBottom w:val="0"/>
      <w:divBdr>
        <w:top w:val="none" w:sz="0" w:space="0" w:color="auto"/>
        <w:left w:val="none" w:sz="0" w:space="0" w:color="auto"/>
        <w:bottom w:val="none" w:sz="0" w:space="0" w:color="auto"/>
        <w:right w:val="none" w:sz="0" w:space="0" w:color="auto"/>
      </w:divBdr>
    </w:div>
    <w:div w:id="1660768314">
      <w:bodyDiv w:val="1"/>
      <w:marLeft w:val="0"/>
      <w:marRight w:val="0"/>
      <w:marTop w:val="0"/>
      <w:marBottom w:val="0"/>
      <w:divBdr>
        <w:top w:val="none" w:sz="0" w:space="0" w:color="auto"/>
        <w:left w:val="none" w:sz="0" w:space="0" w:color="auto"/>
        <w:bottom w:val="none" w:sz="0" w:space="0" w:color="auto"/>
        <w:right w:val="none" w:sz="0" w:space="0" w:color="auto"/>
      </w:divBdr>
    </w:div>
    <w:div w:id="1666587155">
      <w:bodyDiv w:val="1"/>
      <w:marLeft w:val="0"/>
      <w:marRight w:val="0"/>
      <w:marTop w:val="0"/>
      <w:marBottom w:val="0"/>
      <w:divBdr>
        <w:top w:val="none" w:sz="0" w:space="0" w:color="auto"/>
        <w:left w:val="none" w:sz="0" w:space="0" w:color="auto"/>
        <w:bottom w:val="none" w:sz="0" w:space="0" w:color="auto"/>
        <w:right w:val="none" w:sz="0" w:space="0" w:color="auto"/>
      </w:divBdr>
    </w:div>
    <w:div w:id="1667367303">
      <w:bodyDiv w:val="1"/>
      <w:marLeft w:val="0"/>
      <w:marRight w:val="0"/>
      <w:marTop w:val="0"/>
      <w:marBottom w:val="0"/>
      <w:divBdr>
        <w:top w:val="none" w:sz="0" w:space="0" w:color="auto"/>
        <w:left w:val="none" w:sz="0" w:space="0" w:color="auto"/>
        <w:bottom w:val="none" w:sz="0" w:space="0" w:color="auto"/>
        <w:right w:val="none" w:sz="0" w:space="0" w:color="auto"/>
      </w:divBdr>
    </w:div>
    <w:div w:id="1686009941">
      <w:bodyDiv w:val="1"/>
      <w:marLeft w:val="0"/>
      <w:marRight w:val="0"/>
      <w:marTop w:val="0"/>
      <w:marBottom w:val="0"/>
      <w:divBdr>
        <w:top w:val="none" w:sz="0" w:space="0" w:color="auto"/>
        <w:left w:val="none" w:sz="0" w:space="0" w:color="auto"/>
        <w:bottom w:val="none" w:sz="0" w:space="0" w:color="auto"/>
        <w:right w:val="none" w:sz="0" w:space="0" w:color="auto"/>
      </w:divBdr>
    </w:div>
    <w:div w:id="1718355618">
      <w:bodyDiv w:val="1"/>
      <w:marLeft w:val="0"/>
      <w:marRight w:val="0"/>
      <w:marTop w:val="0"/>
      <w:marBottom w:val="0"/>
      <w:divBdr>
        <w:top w:val="none" w:sz="0" w:space="0" w:color="auto"/>
        <w:left w:val="none" w:sz="0" w:space="0" w:color="auto"/>
        <w:bottom w:val="none" w:sz="0" w:space="0" w:color="auto"/>
        <w:right w:val="none" w:sz="0" w:space="0" w:color="auto"/>
      </w:divBdr>
    </w:div>
    <w:div w:id="1739816173">
      <w:bodyDiv w:val="1"/>
      <w:marLeft w:val="0"/>
      <w:marRight w:val="0"/>
      <w:marTop w:val="0"/>
      <w:marBottom w:val="0"/>
      <w:divBdr>
        <w:top w:val="none" w:sz="0" w:space="0" w:color="auto"/>
        <w:left w:val="none" w:sz="0" w:space="0" w:color="auto"/>
        <w:bottom w:val="none" w:sz="0" w:space="0" w:color="auto"/>
        <w:right w:val="none" w:sz="0" w:space="0" w:color="auto"/>
      </w:divBdr>
    </w:div>
    <w:div w:id="1742870036">
      <w:bodyDiv w:val="1"/>
      <w:marLeft w:val="0"/>
      <w:marRight w:val="0"/>
      <w:marTop w:val="0"/>
      <w:marBottom w:val="0"/>
      <w:divBdr>
        <w:top w:val="none" w:sz="0" w:space="0" w:color="auto"/>
        <w:left w:val="none" w:sz="0" w:space="0" w:color="auto"/>
        <w:bottom w:val="none" w:sz="0" w:space="0" w:color="auto"/>
        <w:right w:val="none" w:sz="0" w:space="0" w:color="auto"/>
      </w:divBdr>
    </w:div>
    <w:div w:id="1819300397">
      <w:bodyDiv w:val="1"/>
      <w:marLeft w:val="0"/>
      <w:marRight w:val="0"/>
      <w:marTop w:val="0"/>
      <w:marBottom w:val="0"/>
      <w:divBdr>
        <w:top w:val="none" w:sz="0" w:space="0" w:color="auto"/>
        <w:left w:val="none" w:sz="0" w:space="0" w:color="auto"/>
        <w:bottom w:val="none" w:sz="0" w:space="0" w:color="auto"/>
        <w:right w:val="none" w:sz="0" w:space="0" w:color="auto"/>
      </w:divBdr>
    </w:div>
    <w:div w:id="1823040342">
      <w:bodyDiv w:val="1"/>
      <w:marLeft w:val="0"/>
      <w:marRight w:val="0"/>
      <w:marTop w:val="0"/>
      <w:marBottom w:val="0"/>
      <w:divBdr>
        <w:top w:val="none" w:sz="0" w:space="0" w:color="auto"/>
        <w:left w:val="none" w:sz="0" w:space="0" w:color="auto"/>
        <w:bottom w:val="none" w:sz="0" w:space="0" w:color="auto"/>
        <w:right w:val="none" w:sz="0" w:space="0" w:color="auto"/>
      </w:divBdr>
    </w:div>
    <w:div w:id="1861432945">
      <w:bodyDiv w:val="1"/>
      <w:marLeft w:val="0"/>
      <w:marRight w:val="0"/>
      <w:marTop w:val="0"/>
      <w:marBottom w:val="0"/>
      <w:divBdr>
        <w:top w:val="none" w:sz="0" w:space="0" w:color="auto"/>
        <w:left w:val="none" w:sz="0" w:space="0" w:color="auto"/>
        <w:bottom w:val="none" w:sz="0" w:space="0" w:color="auto"/>
        <w:right w:val="none" w:sz="0" w:space="0" w:color="auto"/>
      </w:divBdr>
    </w:div>
    <w:div w:id="1862083018">
      <w:bodyDiv w:val="1"/>
      <w:marLeft w:val="0"/>
      <w:marRight w:val="0"/>
      <w:marTop w:val="0"/>
      <w:marBottom w:val="0"/>
      <w:divBdr>
        <w:top w:val="none" w:sz="0" w:space="0" w:color="auto"/>
        <w:left w:val="none" w:sz="0" w:space="0" w:color="auto"/>
        <w:bottom w:val="none" w:sz="0" w:space="0" w:color="auto"/>
        <w:right w:val="none" w:sz="0" w:space="0" w:color="auto"/>
      </w:divBdr>
    </w:div>
    <w:div w:id="1900550338">
      <w:bodyDiv w:val="1"/>
      <w:marLeft w:val="0"/>
      <w:marRight w:val="0"/>
      <w:marTop w:val="0"/>
      <w:marBottom w:val="0"/>
      <w:divBdr>
        <w:top w:val="none" w:sz="0" w:space="0" w:color="auto"/>
        <w:left w:val="none" w:sz="0" w:space="0" w:color="auto"/>
        <w:bottom w:val="none" w:sz="0" w:space="0" w:color="auto"/>
        <w:right w:val="none" w:sz="0" w:space="0" w:color="auto"/>
      </w:divBdr>
    </w:div>
    <w:div w:id="1985353762">
      <w:bodyDiv w:val="1"/>
      <w:marLeft w:val="0"/>
      <w:marRight w:val="0"/>
      <w:marTop w:val="0"/>
      <w:marBottom w:val="0"/>
      <w:divBdr>
        <w:top w:val="none" w:sz="0" w:space="0" w:color="auto"/>
        <w:left w:val="none" w:sz="0" w:space="0" w:color="auto"/>
        <w:bottom w:val="none" w:sz="0" w:space="0" w:color="auto"/>
        <w:right w:val="none" w:sz="0" w:space="0" w:color="auto"/>
      </w:divBdr>
    </w:div>
    <w:div w:id="2075156315">
      <w:bodyDiv w:val="1"/>
      <w:marLeft w:val="0"/>
      <w:marRight w:val="0"/>
      <w:marTop w:val="0"/>
      <w:marBottom w:val="0"/>
      <w:divBdr>
        <w:top w:val="none" w:sz="0" w:space="0" w:color="auto"/>
        <w:left w:val="none" w:sz="0" w:space="0" w:color="auto"/>
        <w:bottom w:val="none" w:sz="0" w:space="0" w:color="auto"/>
        <w:right w:val="none" w:sz="0" w:space="0" w:color="auto"/>
      </w:divBdr>
    </w:div>
    <w:div w:id="210137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rywest-my.sharepoint.com/personal/jstjohn_dairywest_com/_layouts/15/onedrive.aspx?id=%2Fpersonal%2Fjstjohn%5Fdairywest%5Fcom%2FDocuments%2FDocuments%2FZoom%2F2021%2D08%2D31%2015%2E22%2E11%20Jaclyn%20St%20John%27s%20Zoom%20Meeting%2098256502940%2Fzoom%5F0%2Emp4&amp;parent=%2Fpersonal%2Fjstjohn%5Fdairywest%5Fcom%2FDocuments%2FDocuments%2FZoom%2F2021%2D08%2D31%2015%2E22%2E11%20Jaclyn%20St%20John%27s%20Zoom%20Meeting%2098256502940&amp;wdLOR=cC097FF36%2DD7C3%2DCD4B%2D8B1D%2D2C9431E91711&amp;originalPath=aHR0cHM6Ly9kYWlyeXdlc3QtbXkuc2hhcmVwb2ludC5jb20vOnY6L3AvanN0am9obi9FZW9xQi1fNFVubEpvOXZwN2V6RERXd0JZTnQxN08xVGd2OTFKQWJiTjF0V29BP3J0aW1lPUNMbWZ1OFdNMlVn" TargetMode="External"/><Relationship Id="rId5" Type="http://schemas.openxmlformats.org/officeDocument/2006/relationships/hyperlink" Target="https://nfhs.org/articles/unprecedented-international-coalition-led-by-performing-arts-organizations-to-commission-covid-19-stud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7192</Words>
  <Characters>41000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jennifermborman@gmail.com</dc:creator>
  <cp:keywords/>
  <dc:description/>
  <cp:lastModifiedBy>Stoppenhagen, Jeffrey</cp:lastModifiedBy>
  <cp:revision>2</cp:revision>
  <dcterms:created xsi:type="dcterms:W3CDTF">2021-10-27T15:49:00Z</dcterms:created>
  <dcterms:modified xsi:type="dcterms:W3CDTF">2021-10-27T15:49:00Z</dcterms:modified>
</cp:coreProperties>
</file>